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D5" w:rsidRDefault="00A042D5" w:rsidP="00A04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Самовецкого сельского поселения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 Воронежской области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29.01.2021 г.     № 2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с. Большой Самовец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 сельского поселения от 16.08.2016 г. № 92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протеста прокурора Эртильского муниципального района от 22.12.2020 №2-2-2020 и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Самовецкого сельского поселения п о с т а н о в л я е т: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следующие изменения в постановление администрации Самовецкого сельского поселения от 16.08.2016 № 92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реконструкции»: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2.4.1 Регламента изложить в следующей редакции: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«2.4.1.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hyperlink r:id="rId4" w:anchor="sub_1042" w:history="1">
        <w:r>
          <w:rPr>
            <w:rStyle w:val="a4"/>
            <w:color w:val="A32925"/>
            <w:sz w:val="21"/>
            <w:szCs w:val="21"/>
          </w:rPr>
          <w:t>абзацем первым пункта 42</w:t>
        </w:r>
      </w:hyperlink>
      <w:r>
        <w:rPr>
          <w:color w:val="212121"/>
          <w:sz w:val="21"/>
          <w:szCs w:val="21"/>
        </w:rPr>
        <w:t> 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 (далее – Положение),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 и принимает решение (в виде заключения), указанное в </w:t>
      </w:r>
      <w:hyperlink r:id="rId5" w:anchor="sub_1047" w:history="1">
        <w:r>
          <w:rPr>
            <w:rStyle w:val="a4"/>
            <w:color w:val="A32925"/>
            <w:sz w:val="21"/>
            <w:szCs w:val="21"/>
          </w:rPr>
          <w:t>пункте 47</w:t>
        </w:r>
      </w:hyperlink>
      <w:r>
        <w:rPr>
          <w:color w:val="212121"/>
          <w:sz w:val="21"/>
          <w:szCs w:val="21"/>
        </w:rPr>
        <w:t> Положения, либо решение о проведении дополнительного обследования оцениваемого помещения.».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В пункте 2.4.2 Регламента: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после слов «в течение 30» дополнить словом «календарных»;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б) слова «в установленном им порядке принимает» заменить словами «,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порядке».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Пункт 2.4.4 Регламента изложить в следующей редакции: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«2.4.4.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решения.».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В подпункте б пункта 2.6.1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(далее – Регламент)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Пункт 3.3.3 Регламента после абзаца седьмого дополнить абзацем следующего содержания: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Абзац второй пункта 3.4.2 Регламента дополнить предложением следующего содержания: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«Участие в обследовании помещения лиц, указанных в абзаце четвертом пункта 7 Положения, в случае их включения в состав комиссии является обязательным.».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после официального опубликования и подлежит размещению на официальном сайте администрации Самовецкого сельского поселения.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2D5" w:rsidRDefault="00A042D5" w:rsidP="00A04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                                                       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02"/>
    <w:rsid w:val="0003518F"/>
    <w:rsid w:val="00842E02"/>
    <w:rsid w:val="00A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BE87-0616-4B77-91DA-81B387D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movec.muob.ru/documents/order/detail.php?id=1106886" TargetMode="External"/><Relationship Id="rId4" Type="http://schemas.openxmlformats.org/officeDocument/2006/relationships/hyperlink" Target="https://samovec.muob.ru/documents/order/detail.php?id=1106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2024-02-28T13:10:00Z</dcterms:created>
  <dcterms:modified xsi:type="dcterms:W3CDTF">2024-02-28T13:10:00Z</dcterms:modified>
</cp:coreProperties>
</file>