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6DF4" w14:textId="77777777" w:rsidR="008F269C" w:rsidRPr="008F269C" w:rsidRDefault="008F269C" w:rsidP="008F269C">
      <w:pPr>
        <w:spacing w:after="0" w:line="240" w:lineRule="auto"/>
        <w:jc w:val="center"/>
        <w:rPr>
          <w:rFonts w:ascii="Times New Roman" w:eastAsia="Times New Roman" w:hAnsi="Times New Roman" w:cs="Times New Roman"/>
          <w:kern w:val="0"/>
          <w:sz w:val="24"/>
          <w:szCs w:val="24"/>
          <w:lang w:eastAsia="ru-RU"/>
          <w14:ligatures w14:val="none"/>
        </w:rPr>
      </w:pPr>
      <w:r w:rsidRPr="008F269C">
        <w:rPr>
          <w:rFonts w:ascii="Times New Roman" w:eastAsia="Times New Roman" w:hAnsi="Times New Roman" w:cs="Times New Roman"/>
          <w:b/>
          <w:bCs/>
          <w:kern w:val="0"/>
          <w:sz w:val="24"/>
          <w:szCs w:val="24"/>
          <w:lang w:eastAsia="ru-RU"/>
          <w14:ligatures w14:val="none"/>
        </w:rPr>
        <w:t>Администрация </w:t>
      </w:r>
    </w:p>
    <w:p w14:paraId="04110223" w14:textId="77777777" w:rsidR="008F269C" w:rsidRPr="008F269C" w:rsidRDefault="008F269C" w:rsidP="008F269C">
      <w:pPr>
        <w:spacing w:after="0" w:line="240" w:lineRule="auto"/>
        <w:jc w:val="center"/>
        <w:rPr>
          <w:rFonts w:ascii="Times New Roman" w:eastAsia="Times New Roman" w:hAnsi="Times New Roman" w:cs="Times New Roman"/>
          <w:kern w:val="0"/>
          <w:sz w:val="24"/>
          <w:szCs w:val="24"/>
          <w:lang w:eastAsia="ru-RU"/>
          <w14:ligatures w14:val="none"/>
        </w:rPr>
      </w:pPr>
      <w:r w:rsidRPr="008F269C">
        <w:rPr>
          <w:rFonts w:ascii="Times New Roman" w:eastAsia="Times New Roman" w:hAnsi="Times New Roman" w:cs="Times New Roman"/>
          <w:b/>
          <w:bCs/>
          <w:kern w:val="0"/>
          <w:sz w:val="24"/>
          <w:szCs w:val="24"/>
          <w:lang w:eastAsia="ru-RU"/>
          <w14:ligatures w14:val="none"/>
        </w:rPr>
        <w:t>Самовецкого сельского поселения</w:t>
      </w:r>
    </w:p>
    <w:p w14:paraId="1B8B99B0" w14:textId="77777777" w:rsidR="008F269C" w:rsidRPr="008F269C" w:rsidRDefault="008F269C" w:rsidP="008F269C">
      <w:pPr>
        <w:spacing w:after="0" w:line="240" w:lineRule="auto"/>
        <w:jc w:val="center"/>
        <w:rPr>
          <w:rFonts w:ascii="Times New Roman" w:eastAsia="Times New Roman" w:hAnsi="Times New Roman" w:cs="Times New Roman"/>
          <w:kern w:val="0"/>
          <w:sz w:val="24"/>
          <w:szCs w:val="24"/>
          <w:lang w:eastAsia="ru-RU"/>
          <w14:ligatures w14:val="none"/>
        </w:rPr>
      </w:pPr>
      <w:r w:rsidRPr="008F269C">
        <w:rPr>
          <w:rFonts w:ascii="Times New Roman" w:eastAsia="Times New Roman" w:hAnsi="Times New Roman" w:cs="Times New Roman"/>
          <w:b/>
          <w:bCs/>
          <w:kern w:val="0"/>
          <w:sz w:val="24"/>
          <w:szCs w:val="24"/>
          <w:lang w:eastAsia="ru-RU"/>
          <w14:ligatures w14:val="none"/>
        </w:rPr>
        <w:t>Эртильского муниципального района</w:t>
      </w:r>
    </w:p>
    <w:p w14:paraId="5593A56A" w14:textId="77777777" w:rsidR="008F269C" w:rsidRPr="008F269C" w:rsidRDefault="008F269C" w:rsidP="008F269C">
      <w:pPr>
        <w:spacing w:after="0" w:line="240" w:lineRule="auto"/>
        <w:jc w:val="center"/>
        <w:rPr>
          <w:rFonts w:ascii="Times New Roman" w:eastAsia="Times New Roman" w:hAnsi="Times New Roman" w:cs="Times New Roman"/>
          <w:kern w:val="0"/>
          <w:sz w:val="24"/>
          <w:szCs w:val="24"/>
          <w:lang w:eastAsia="ru-RU"/>
          <w14:ligatures w14:val="none"/>
        </w:rPr>
      </w:pPr>
      <w:r w:rsidRPr="008F269C">
        <w:rPr>
          <w:rFonts w:ascii="Times New Roman" w:eastAsia="Times New Roman" w:hAnsi="Times New Roman" w:cs="Times New Roman"/>
          <w:b/>
          <w:bCs/>
          <w:kern w:val="0"/>
          <w:sz w:val="24"/>
          <w:szCs w:val="24"/>
          <w:lang w:eastAsia="ru-RU"/>
          <w14:ligatures w14:val="none"/>
        </w:rPr>
        <w:t>Воронежской области</w:t>
      </w:r>
    </w:p>
    <w:p w14:paraId="1C3DC15B" w14:textId="77777777" w:rsidR="008F269C" w:rsidRPr="008F269C" w:rsidRDefault="008F269C" w:rsidP="008F269C">
      <w:pPr>
        <w:spacing w:after="0" w:line="240" w:lineRule="auto"/>
        <w:jc w:val="center"/>
        <w:rPr>
          <w:rFonts w:ascii="Times New Roman" w:eastAsia="Times New Roman" w:hAnsi="Times New Roman" w:cs="Times New Roman"/>
          <w:kern w:val="0"/>
          <w:sz w:val="24"/>
          <w:szCs w:val="24"/>
          <w:lang w:eastAsia="ru-RU"/>
          <w14:ligatures w14:val="none"/>
        </w:rPr>
      </w:pPr>
    </w:p>
    <w:p w14:paraId="082F7E7A" w14:textId="77777777" w:rsidR="008F269C" w:rsidRPr="008F269C" w:rsidRDefault="008F269C" w:rsidP="008F269C">
      <w:pPr>
        <w:spacing w:after="0" w:line="240" w:lineRule="auto"/>
        <w:jc w:val="center"/>
        <w:rPr>
          <w:rFonts w:ascii="Times New Roman" w:eastAsia="Times New Roman" w:hAnsi="Times New Roman" w:cs="Times New Roman"/>
          <w:kern w:val="0"/>
          <w:sz w:val="24"/>
          <w:szCs w:val="24"/>
          <w:lang w:eastAsia="ru-RU"/>
          <w14:ligatures w14:val="none"/>
        </w:rPr>
      </w:pPr>
      <w:r w:rsidRPr="008F269C">
        <w:rPr>
          <w:rFonts w:ascii="Times New Roman" w:eastAsia="Times New Roman" w:hAnsi="Times New Roman" w:cs="Times New Roman"/>
          <w:b/>
          <w:bCs/>
          <w:kern w:val="0"/>
          <w:sz w:val="24"/>
          <w:szCs w:val="24"/>
          <w:lang w:eastAsia="ru-RU"/>
          <w14:ligatures w14:val="none"/>
        </w:rPr>
        <w:t>ПОСТАНОВЛЕНИЕ</w:t>
      </w:r>
    </w:p>
    <w:p w14:paraId="2113CD90" w14:textId="77777777" w:rsidR="008F269C" w:rsidRPr="008F269C" w:rsidRDefault="008F269C" w:rsidP="008F269C">
      <w:pPr>
        <w:spacing w:after="0" w:line="240" w:lineRule="auto"/>
        <w:jc w:val="center"/>
        <w:rPr>
          <w:rFonts w:ascii="Times New Roman" w:eastAsia="Times New Roman" w:hAnsi="Times New Roman" w:cs="Times New Roman"/>
          <w:kern w:val="0"/>
          <w:sz w:val="24"/>
          <w:szCs w:val="24"/>
          <w:lang w:eastAsia="ru-RU"/>
          <w14:ligatures w14:val="none"/>
        </w:rPr>
      </w:pPr>
    </w:p>
    <w:p w14:paraId="0FC1CC7B" w14:textId="77777777" w:rsidR="008F269C" w:rsidRPr="008F269C" w:rsidRDefault="008F269C" w:rsidP="008F269C">
      <w:pPr>
        <w:spacing w:after="0" w:line="240" w:lineRule="auto"/>
        <w:jc w:val="center"/>
        <w:rPr>
          <w:rFonts w:ascii="Times New Roman" w:eastAsia="Times New Roman" w:hAnsi="Times New Roman" w:cs="Times New Roman"/>
          <w:kern w:val="0"/>
          <w:sz w:val="24"/>
          <w:szCs w:val="24"/>
          <w:lang w:eastAsia="ru-RU"/>
          <w14:ligatures w14:val="none"/>
        </w:rPr>
      </w:pPr>
    </w:p>
    <w:p w14:paraId="18CE42E2" w14:textId="77777777" w:rsidR="008F269C" w:rsidRPr="008F269C" w:rsidRDefault="008F269C" w:rsidP="008F269C">
      <w:pPr>
        <w:spacing w:after="0" w:line="240" w:lineRule="auto"/>
        <w:jc w:val="center"/>
        <w:rPr>
          <w:rFonts w:ascii="Times New Roman" w:eastAsia="Times New Roman" w:hAnsi="Times New Roman" w:cs="Times New Roman"/>
          <w:kern w:val="0"/>
          <w:sz w:val="24"/>
          <w:szCs w:val="24"/>
          <w:lang w:eastAsia="ru-RU"/>
          <w14:ligatures w14:val="none"/>
        </w:rPr>
      </w:pPr>
      <w:r w:rsidRPr="008F269C">
        <w:rPr>
          <w:rFonts w:ascii="Times New Roman" w:eastAsia="Times New Roman" w:hAnsi="Times New Roman" w:cs="Times New Roman"/>
          <w:kern w:val="0"/>
          <w:sz w:val="24"/>
          <w:szCs w:val="24"/>
          <w:lang w:eastAsia="ru-RU"/>
          <w14:ligatures w14:val="none"/>
        </w:rPr>
        <w:t>от 26.12.2008 года № 21 </w:t>
      </w:r>
    </w:p>
    <w:p w14:paraId="3BE8946B" w14:textId="77777777" w:rsidR="008F269C" w:rsidRPr="008F269C" w:rsidRDefault="008F269C" w:rsidP="008F269C">
      <w:pPr>
        <w:spacing w:after="240" w:line="240" w:lineRule="auto"/>
        <w:rPr>
          <w:rFonts w:ascii="Times New Roman" w:eastAsia="Times New Roman" w:hAnsi="Times New Roman" w:cs="Times New Roman"/>
          <w:kern w:val="0"/>
          <w:sz w:val="24"/>
          <w:szCs w:val="24"/>
          <w:lang w:eastAsia="ru-RU"/>
          <w14:ligatures w14:val="none"/>
        </w:rPr>
      </w:pP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b/>
          <w:bCs/>
          <w:kern w:val="0"/>
          <w:sz w:val="24"/>
          <w:szCs w:val="24"/>
          <w:lang w:eastAsia="ru-RU"/>
          <w14:ligatures w14:val="none"/>
        </w:rPr>
        <w:t xml:space="preserve">Об утверждении Правил внутреннего </w:t>
      </w:r>
      <w:r w:rsidRPr="008F269C">
        <w:rPr>
          <w:rFonts w:ascii="Times New Roman" w:eastAsia="Times New Roman" w:hAnsi="Times New Roman" w:cs="Times New Roman"/>
          <w:b/>
          <w:bCs/>
          <w:kern w:val="0"/>
          <w:sz w:val="24"/>
          <w:szCs w:val="24"/>
          <w:lang w:eastAsia="ru-RU"/>
          <w14:ligatures w14:val="none"/>
        </w:rPr>
        <w:br/>
        <w:t xml:space="preserve">трудового распорядка для муниципальных </w:t>
      </w:r>
      <w:r w:rsidRPr="008F269C">
        <w:rPr>
          <w:rFonts w:ascii="Times New Roman" w:eastAsia="Times New Roman" w:hAnsi="Times New Roman" w:cs="Times New Roman"/>
          <w:b/>
          <w:bCs/>
          <w:kern w:val="0"/>
          <w:sz w:val="24"/>
          <w:szCs w:val="24"/>
          <w:lang w:eastAsia="ru-RU"/>
          <w14:ligatures w14:val="none"/>
        </w:rPr>
        <w:br/>
        <w:t xml:space="preserve">служащих и работников, замещающих </w:t>
      </w:r>
      <w:r w:rsidRPr="008F269C">
        <w:rPr>
          <w:rFonts w:ascii="Times New Roman" w:eastAsia="Times New Roman" w:hAnsi="Times New Roman" w:cs="Times New Roman"/>
          <w:b/>
          <w:bCs/>
          <w:kern w:val="0"/>
          <w:sz w:val="24"/>
          <w:szCs w:val="24"/>
          <w:lang w:eastAsia="ru-RU"/>
          <w14:ligatures w14:val="none"/>
        </w:rPr>
        <w:br/>
        <w:t xml:space="preserve">должности, не являющиеся должностями </w:t>
      </w:r>
      <w:r w:rsidRPr="008F269C">
        <w:rPr>
          <w:rFonts w:ascii="Times New Roman" w:eastAsia="Times New Roman" w:hAnsi="Times New Roman" w:cs="Times New Roman"/>
          <w:b/>
          <w:bCs/>
          <w:kern w:val="0"/>
          <w:sz w:val="24"/>
          <w:szCs w:val="24"/>
          <w:lang w:eastAsia="ru-RU"/>
          <w14:ligatures w14:val="none"/>
        </w:rPr>
        <w:br/>
        <w:t>муниципальной службы.</w:t>
      </w:r>
      <w:r w:rsidRPr="008F269C">
        <w:rPr>
          <w:rFonts w:ascii="Times New Roman" w:eastAsia="Times New Roman" w:hAnsi="Times New Roman" w:cs="Times New Roman"/>
          <w:kern w:val="0"/>
          <w:sz w:val="24"/>
          <w:szCs w:val="24"/>
          <w:lang w:eastAsia="ru-RU"/>
          <w14:ligatures w14:val="none"/>
        </w:rPr>
        <w:t xml:space="preserve">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В целях приведения в соответствие с нормами Трудового Кодекса Российской Федерации, Федерального закона Российской Федерации № 25-ФЗ от 02.03.2007 года «О муниципальной службе в Российской Федерации», Закона Воронежской области № 175-ФЗ " от 28.12.2007г. «О муниципальной службе Воронежской области»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b/>
          <w:bCs/>
          <w:kern w:val="0"/>
          <w:sz w:val="24"/>
          <w:szCs w:val="24"/>
          <w:lang w:eastAsia="ru-RU"/>
          <w14:ligatures w14:val="none"/>
        </w:rPr>
        <w:t>ПОСТАНОВЛЯЮ:</w:t>
      </w:r>
      <w:r w:rsidRPr="008F269C">
        <w:rPr>
          <w:rFonts w:ascii="Times New Roman" w:eastAsia="Times New Roman" w:hAnsi="Times New Roman" w:cs="Times New Roman"/>
          <w:kern w:val="0"/>
          <w:sz w:val="24"/>
          <w:szCs w:val="24"/>
          <w:lang w:eastAsia="ru-RU"/>
          <w14:ligatures w14:val="none"/>
        </w:rPr>
        <w:t xml:space="preserve">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1.Утвердить Правила внутреннего трудового распорядка для муниципальных </w:t>
      </w:r>
      <w:r w:rsidRPr="008F269C">
        <w:rPr>
          <w:rFonts w:ascii="Times New Roman" w:eastAsia="Times New Roman" w:hAnsi="Times New Roman" w:cs="Times New Roman"/>
          <w:kern w:val="0"/>
          <w:sz w:val="24"/>
          <w:szCs w:val="24"/>
          <w:lang w:eastAsia="ru-RU"/>
          <w14:ligatures w14:val="none"/>
        </w:rPr>
        <w:br/>
        <w:t xml:space="preserve">служащих и работников, замещающих должности, не являющиеся должностями </w:t>
      </w:r>
      <w:r w:rsidRPr="008F269C">
        <w:rPr>
          <w:rFonts w:ascii="Times New Roman" w:eastAsia="Times New Roman" w:hAnsi="Times New Roman" w:cs="Times New Roman"/>
          <w:kern w:val="0"/>
          <w:sz w:val="24"/>
          <w:szCs w:val="24"/>
          <w:lang w:eastAsia="ru-RU"/>
          <w14:ligatures w14:val="none"/>
        </w:rPr>
        <w:br/>
        <w:t xml:space="preserve">муниципальной службы. </w:t>
      </w:r>
      <w:r w:rsidRPr="008F269C">
        <w:rPr>
          <w:rFonts w:ascii="Times New Roman" w:eastAsia="Times New Roman" w:hAnsi="Times New Roman" w:cs="Times New Roman"/>
          <w:kern w:val="0"/>
          <w:sz w:val="24"/>
          <w:szCs w:val="24"/>
          <w:lang w:eastAsia="ru-RU"/>
          <w14:ligatures w14:val="none"/>
        </w:rPr>
        <w:br/>
        <w:t xml:space="preserve">2. Зам.главы администрации ознакомить с правилами внутреннего трудового распорядка муниципальных служащих и работников, замещающих должности, не являющиеся должностями муниципальной службы. </w:t>
      </w:r>
      <w:r w:rsidRPr="008F269C">
        <w:rPr>
          <w:rFonts w:ascii="Times New Roman" w:eastAsia="Times New Roman" w:hAnsi="Times New Roman" w:cs="Times New Roman"/>
          <w:kern w:val="0"/>
          <w:sz w:val="24"/>
          <w:szCs w:val="24"/>
          <w:lang w:eastAsia="ru-RU"/>
          <w14:ligatures w14:val="none"/>
        </w:rPr>
        <w:br/>
        <w:t xml:space="preserve">3. Контроль за исполнением настоящего постановления оставляю за собой.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Глава поселения Н.И.Дорохин.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p>
    <w:p w14:paraId="6492AF2D" w14:textId="77777777" w:rsidR="008F269C" w:rsidRPr="008F269C" w:rsidRDefault="008F269C" w:rsidP="008F269C">
      <w:pPr>
        <w:spacing w:after="0" w:line="240" w:lineRule="auto"/>
        <w:jc w:val="right"/>
        <w:rPr>
          <w:rFonts w:ascii="Times New Roman" w:eastAsia="Times New Roman" w:hAnsi="Times New Roman" w:cs="Times New Roman"/>
          <w:kern w:val="0"/>
          <w:sz w:val="24"/>
          <w:szCs w:val="24"/>
          <w:lang w:eastAsia="ru-RU"/>
          <w14:ligatures w14:val="none"/>
        </w:rPr>
      </w:pPr>
      <w:r w:rsidRPr="008F269C">
        <w:rPr>
          <w:rFonts w:ascii="Times New Roman" w:eastAsia="Times New Roman" w:hAnsi="Times New Roman" w:cs="Times New Roman"/>
          <w:kern w:val="0"/>
          <w:sz w:val="24"/>
          <w:szCs w:val="24"/>
          <w:lang w:eastAsia="ru-RU"/>
          <w14:ligatures w14:val="none"/>
        </w:rPr>
        <w:lastRenderedPageBreak/>
        <w:t>УТВЕРЖДЕНЫ</w:t>
      </w:r>
    </w:p>
    <w:p w14:paraId="6A57372C" w14:textId="77777777" w:rsidR="008F269C" w:rsidRPr="008F269C" w:rsidRDefault="008F269C" w:rsidP="008F269C">
      <w:pPr>
        <w:spacing w:after="0" w:line="240" w:lineRule="auto"/>
        <w:jc w:val="right"/>
        <w:rPr>
          <w:rFonts w:ascii="Times New Roman" w:eastAsia="Times New Roman" w:hAnsi="Times New Roman" w:cs="Times New Roman"/>
          <w:kern w:val="0"/>
          <w:sz w:val="24"/>
          <w:szCs w:val="24"/>
          <w:lang w:eastAsia="ru-RU"/>
          <w14:ligatures w14:val="none"/>
        </w:rPr>
      </w:pPr>
      <w:r w:rsidRPr="008F269C">
        <w:rPr>
          <w:rFonts w:ascii="Times New Roman" w:eastAsia="Times New Roman" w:hAnsi="Times New Roman" w:cs="Times New Roman"/>
          <w:kern w:val="0"/>
          <w:sz w:val="24"/>
          <w:szCs w:val="24"/>
          <w:lang w:eastAsia="ru-RU"/>
          <w14:ligatures w14:val="none"/>
        </w:rPr>
        <w:t>Постановлением главы</w:t>
      </w:r>
    </w:p>
    <w:p w14:paraId="2EEC8D6B" w14:textId="77777777" w:rsidR="008F269C" w:rsidRPr="008F269C" w:rsidRDefault="008F269C" w:rsidP="008F269C">
      <w:pPr>
        <w:spacing w:after="0" w:line="240" w:lineRule="auto"/>
        <w:jc w:val="right"/>
        <w:rPr>
          <w:rFonts w:ascii="Times New Roman" w:eastAsia="Times New Roman" w:hAnsi="Times New Roman" w:cs="Times New Roman"/>
          <w:kern w:val="0"/>
          <w:sz w:val="24"/>
          <w:szCs w:val="24"/>
          <w:lang w:eastAsia="ru-RU"/>
          <w14:ligatures w14:val="none"/>
        </w:rPr>
      </w:pPr>
      <w:r w:rsidRPr="008F269C">
        <w:rPr>
          <w:rFonts w:ascii="Times New Roman" w:eastAsia="Times New Roman" w:hAnsi="Times New Roman" w:cs="Times New Roman"/>
          <w:kern w:val="0"/>
          <w:sz w:val="24"/>
          <w:szCs w:val="24"/>
          <w:lang w:eastAsia="ru-RU"/>
          <w14:ligatures w14:val="none"/>
        </w:rPr>
        <w:t>администрации</w:t>
      </w:r>
    </w:p>
    <w:p w14:paraId="43FA1411" w14:textId="77777777" w:rsidR="008F269C" w:rsidRPr="008F269C" w:rsidRDefault="008F269C" w:rsidP="008F269C">
      <w:pPr>
        <w:spacing w:after="0" w:line="240" w:lineRule="auto"/>
        <w:jc w:val="right"/>
        <w:rPr>
          <w:rFonts w:ascii="Times New Roman" w:eastAsia="Times New Roman" w:hAnsi="Times New Roman" w:cs="Times New Roman"/>
          <w:kern w:val="0"/>
          <w:sz w:val="24"/>
          <w:szCs w:val="24"/>
          <w:lang w:eastAsia="ru-RU"/>
          <w14:ligatures w14:val="none"/>
        </w:rPr>
      </w:pPr>
      <w:r w:rsidRPr="008F269C">
        <w:rPr>
          <w:rFonts w:ascii="Times New Roman" w:eastAsia="Times New Roman" w:hAnsi="Times New Roman" w:cs="Times New Roman"/>
          <w:kern w:val="0"/>
          <w:sz w:val="24"/>
          <w:szCs w:val="24"/>
          <w:lang w:eastAsia="ru-RU"/>
          <w14:ligatures w14:val="none"/>
        </w:rPr>
        <w:t>от______________ №____</w:t>
      </w:r>
    </w:p>
    <w:p w14:paraId="6BE0B3FA" w14:textId="77777777" w:rsidR="008F269C" w:rsidRPr="008F269C" w:rsidRDefault="008F269C" w:rsidP="008F269C">
      <w:pPr>
        <w:spacing w:after="0" w:line="240" w:lineRule="auto"/>
        <w:jc w:val="right"/>
        <w:rPr>
          <w:rFonts w:ascii="Times New Roman" w:eastAsia="Times New Roman" w:hAnsi="Times New Roman" w:cs="Times New Roman"/>
          <w:kern w:val="0"/>
          <w:sz w:val="24"/>
          <w:szCs w:val="24"/>
          <w:lang w:eastAsia="ru-RU"/>
          <w14:ligatures w14:val="none"/>
        </w:rPr>
      </w:pPr>
    </w:p>
    <w:p w14:paraId="0F6B9025" w14:textId="26657BED" w:rsidR="005A7B2A" w:rsidRDefault="008F269C" w:rsidP="008F269C">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b/>
          <w:bCs/>
          <w:kern w:val="0"/>
          <w:sz w:val="24"/>
          <w:szCs w:val="24"/>
          <w:lang w:eastAsia="ru-RU"/>
          <w14:ligatures w14:val="none"/>
        </w:rPr>
        <w:t>П Р А В И Л А</w:t>
      </w:r>
      <w:r w:rsidRPr="008F269C">
        <w:rPr>
          <w:rFonts w:ascii="Times New Roman" w:eastAsia="Times New Roman" w:hAnsi="Times New Roman" w:cs="Times New Roman"/>
          <w:kern w:val="0"/>
          <w:sz w:val="24"/>
          <w:szCs w:val="24"/>
          <w:lang w:eastAsia="ru-RU"/>
          <w14:ligatures w14:val="none"/>
        </w:rPr>
        <w:t xml:space="preserve"> </w:t>
      </w:r>
      <w:r w:rsidRPr="008F269C">
        <w:rPr>
          <w:rFonts w:ascii="Times New Roman" w:eastAsia="Times New Roman" w:hAnsi="Times New Roman" w:cs="Times New Roman"/>
          <w:kern w:val="0"/>
          <w:sz w:val="24"/>
          <w:szCs w:val="24"/>
          <w:lang w:eastAsia="ru-RU"/>
          <w14:ligatures w14:val="none"/>
        </w:rPr>
        <w:br/>
        <w:t xml:space="preserve">внутреннего трудового распорядка для муниципальных служащих и работников, </w:t>
      </w:r>
      <w:r w:rsidRPr="008F269C">
        <w:rPr>
          <w:rFonts w:ascii="Times New Roman" w:eastAsia="Times New Roman" w:hAnsi="Times New Roman" w:cs="Times New Roman"/>
          <w:kern w:val="0"/>
          <w:sz w:val="24"/>
          <w:szCs w:val="24"/>
          <w:lang w:eastAsia="ru-RU"/>
          <w14:ligatures w14:val="none"/>
        </w:rPr>
        <w:br/>
        <w:t xml:space="preserve">замещающих должности, не являющиеся должностями муниципальной службы </w:t>
      </w:r>
      <w:r w:rsidRPr="008F269C">
        <w:rPr>
          <w:rFonts w:ascii="Times New Roman" w:eastAsia="Times New Roman" w:hAnsi="Times New Roman" w:cs="Times New Roman"/>
          <w:kern w:val="0"/>
          <w:sz w:val="24"/>
          <w:szCs w:val="24"/>
          <w:lang w:eastAsia="ru-RU"/>
          <w14:ligatures w14:val="none"/>
        </w:rPr>
        <w:br/>
        <w:t xml:space="preserve">администрации Самовецкого сельского поселения </w:t>
      </w:r>
      <w:r w:rsidRPr="008F269C">
        <w:rPr>
          <w:rFonts w:ascii="Times New Roman" w:eastAsia="Times New Roman" w:hAnsi="Times New Roman" w:cs="Times New Roman"/>
          <w:kern w:val="0"/>
          <w:sz w:val="24"/>
          <w:szCs w:val="24"/>
          <w:lang w:eastAsia="ru-RU"/>
          <w14:ligatures w14:val="none"/>
        </w:rPr>
        <w:br/>
        <w:t xml:space="preserve">Эртильского муниципального района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b/>
          <w:bCs/>
          <w:kern w:val="0"/>
          <w:sz w:val="24"/>
          <w:szCs w:val="24"/>
          <w:lang w:eastAsia="ru-RU"/>
          <w14:ligatures w14:val="none"/>
        </w:rPr>
        <w:t>1. Общие положения</w:t>
      </w:r>
      <w:r w:rsidRPr="008F269C">
        <w:rPr>
          <w:rFonts w:ascii="Times New Roman" w:eastAsia="Times New Roman" w:hAnsi="Times New Roman" w:cs="Times New Roman"/>
          <w:kern w:val="0"/>
          <w:sz w:val="24"/>
          <w:szCs w:val="24"/>
          <w:lang w:eastAsia="ru-RU"/>
          <w14:ligatures w14:val="none"/>
        </w:rPr>
        <w:t xml:space="preserve">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1.1.Правила внутреннего трудового распорядка - локальный нормативный акт Администрации, регламентирующий в соответствии: </w:t>
      </w:r>
      <w:r w:rsidRPr="008F269C">
        <w:rPr>
          <w:rFonts w:ascii="Times New Roman" w:eastAsia="Times New Roman" w:hAnsi="Times New Roman" w:cs="Times New Roman"/>
          <w:kern w:val="0"/>
          <w:sz w:val="24"/>
          <w:szCs w:val="24"/>
          <w:lang w:eastAsia="ru-RU"/>
          <w14:ligatures w14:val="none"/>
        </w:rPr>
        <w:br/>
        <w:t xml:space="preserve">с Трудовым кодексом Российской Федерации, Федеральным законом Российской Федерации № 25-ФЗ от 02.03.2007г.» О муниципальной службе в Российской Федерации», Законом Воронежской области № 175-ОЗ от 19.12.2007г. « О муниципальной службе в Воронежской области», решением Совета народных депутатов Самовецкого сельского поселения Эртильского муниципального района от 31.12.2008 г. № 21 « О порядке предоставления отпусков лицу, замещающему выборную муниципальную должность, муниципальным служащим Самовецкого сельского поселения и работникам, замещающих должности, не являющиеся должностями муниципальной службы»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связанные с регулированием трудовых отношений в Администрации. </w:t>
      </w:r>
      <w:r w:rsidRPr="008F269C">
        <w:rPr>
          <w:rFonts w:ascii="Times New Roman" w:eastAsia="Times New Roman" w:hAnsi="Times New Roman" w:cs="Times New Roman"/>
          <w:kern w:val="0"/>
          <w:sz w:val="24"/>
          <w:szCs w:val="24"/>
          <w:lang w:eastAsia="ru-RU"/>
          <w14:ligatures w14:val="none"/>
        </w:rPr>
        <w:br/>
        <w:t xml:space="preserve">1.2. Правила внутреннего трудового распорядка имеют целью способствовать укреплению трудовой дисциплины, организации труда, рациональному использованию рабочего времени, высокому качеству работы, повышению производительности труда и эффективности производства. </w:t>
      </w:r>
      <w:r w:rsidRPr="008F269C">
        <w:rPr>
          <w:rFonts w:ascii="Times New Roman" w:eastAsia="Times New Roman" w:hAnsi="Times New Roman" w:cs="Times New Roman"/>
          <w:kern w:val="0"/>
          <w:sz w:val="24"/>
          <w:szCs w:val="24"/>
          <w:lang w:eastAsia="ru-RU"/>
          <w14:ligatures w14:val="none"/>
        </w:rPr>
        <w:br/>
        <w:t xml:space="preserve">1.3.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 </w:t>
      </w:r>
      <w:r w:rsidRPr="008F269C">
        <w:rPr>
          <w:rFonts w:ascii="Times New Roman" w:eastAsia="Times New Roman" w:hAnsi="Times New Roman" w:cs="Times New Roman"/>
          <w:kern w:val="0"/>
          <w:sz w:val="24"/>
          <w:szCs w:val="24"/>
          <w:lang w:eastAsia="ru-RU"/>
          <w14:ligatures w14:val="none"/>
        </w:rPr>
        <w:br/>
        <w:t xml:space="preserve">1.4. К категориям работников администрации Самовецкого сельского поселения Эртильского муниципального района относятся: </w:t>
      </w:r>
      <w:r w:rsidRPr="008F269C">
        <w:rPr>
          <w:rFonts w:ascii="Times New Roman" w:eastAsia="Times New Roman" w:hAnsi="Times New Roman" w:cs="Times New Roman"/>
          <w:kern w:val="0"/>
          <w:sz w:val="24"/>
          <w:szCs w:val="24"/>
          <w:lang w:eastAsia="ru-RU"/>
          <w14:ligatures w14:val="none"/>
        </w:rPr>
        <w:br/>
        <w:t xml:space="preserve">- муниципальные служащие; </w:t>
      </w:r>
      <w:r w:rsidRPr="008F269C">
        <w:rPr>
          <w:rFonts w:ascii="Times New Roman" w:eastAsia="Times New Roman" w:hAnsi="Times New Roman" w:cs="Times New Roman"/>
          <w:kern w:val="0"/>
          <w:sz w:val="24"/>
          <w:szCs w:val="24"/>
          <w:lang w:eastAsia="ru-RU"/>
          <w14:ligatures w14:val="none"/>
        </w:rPr>
        <w:br/>
        <w:t xml:space="preserve">- работники, замещающие должности, не являющиеся должностями муниципальной службы. </w:t>
      </w:r>
      <w:r w:rsidRPr="008F269C">
        <w:rPr>
          <w:rFonts w:ascii="Times New Roman" w:eastAsia="Times New Roman" w:hAnsi="Times New Roman" w:cs="Times New Roman"/>
          <w:kern w:val="0"/>
          <w:sz w:val="24"/>
          <w:szCs w:val="24"/>
          <w:lang w:eastAsia="ru-RU"/>
          <w14:ligatures w14:val="none"/>
        </w:rPr>
        <w:br/>
        <w:t xml:space="preserve">1.5. С Правилами внутреннего трудового распорядка должны быть ознакомлены все работники администрации, которые обязаны в своей повседневной работе соблюдать порядок, установленный настоящими Правилами. </w:t>
      </w:r>
      <w:r w:rsidRPr="008F269C">
        <w:rPr>
          <w:rFonts w:ascii="Times New Roman" w:eastAsia="Times New Roman" w:hAnsi="Times New Roman" w:cs="Times New Roman"/>
          <w:kern w:val="0"/>
          <w:sz w:val="24"/>
          <w:szCs w:val="24"/>
          <w:lang w:eastAsia="ru-RU"/>
          <w14:ligatures w14:val="none"/>
        </w:rPr>
        <w:br/>
        <w:t xml:space="preserve">Правила внутреннего трудового распорядка находятся у специалиста по организационно-кадровой работе, а также вывешиваются в структурных подразделениях Администрации на видном месте. Ознакомление работника при приеме на работу с Правилами внутреннего трудового распорядка производится в обязательном порядке.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lastRenderedPageBreak/>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b/>
          <w:bCs/>
          <w:kern w:val="0"/>
          <w:sz w:val="24"/>
          <w:szCs w:val="24"/>
          <w:lang w:eastAsia="ru-RU"/>
          <w14:ligatures w14:val="none"/>
        </w:rPr>
        <w:t>2. Порядок приема и увольнения работников</w:t>
      </w:r>
      <w:r w:rsidRPr="008F269C">
        <w:rPr>
          <w:rFonts w:ascii="Times New Roman" w:eastAsia="Times New Roman" w:hAnsi="Times New Roman" w:cs="Times New Roman"/>
          <w:kern w:val="0"/>
          <w:sz w:val="24"/>
          <w:szCs w:val="24"/>
          <w:lang w:eastAsia="ru-RU"/>
          <w14:ligatures w14:val="none"/>
        </w:rPr>
        <w:t xml:space="preserve">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2.1. Общие положения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2.1.1. При поступлении работника на работу или при переводе его в установленном порядке на другую работу Администрация обязана: </w:t>
      </w:r>
      <w:r w:rsidRPr="008F269C">
        <w:rPr>
          <w:rFonts w:ascii="Times New Roman" w:eastAsia="Times New Roman" w:hAnsi="Times New Roman" w:cs="Times New Roman"/>
          <w:kern w:val="0"/>
          <w:sz w:val="24"/>
          <w:szCs w:val="24"/>
          <w:lang w:eastAsia="ru-RU"/>
          <w14:ligatures w14:val="none"/>
        </w:rPr>
        <w:br/>
        <w:t xml:space="preserve">1) ознакомить работника с порученной работой, условиями труда, режимом труда и отдыха, системой и формой оплаты труда, разъяснить его права и обязанности; </w:t>
      </w:r>
      <w:r w:rsidRPr="008F269C">
        <w:rPr>
          <w:rFonts w:ascii="Times New Roman" w:eastAsia="Times New Roman" w:hAnsi="Times New Roman" w:cs="Times New Roman"/>
          <w:kern w:val="0"/>
          <w:sz w:val="24"/>
          <w:szCs w:val="24"/>
          <w:lang w:eastAsia="ru-RU"/>
          <w14:ligatures w14:val="none"/>
        </w:rPr>
        <w:br/>
        <w:t xml:space="preserve">2) ознакомить работника с коллективным договором, соглашениями, настоящими Правилами и иными локальными нормативными актами, действующими в Администрации и относящимися к трудовым функциям работника; </w:t>
      </w:r>
      <w:r w:rsidRPr="008F269C">
        <w:rPr>
          <w:rFonts w:ascii="Times New Roman" w:eastAsia="Times New Roman" w:hAnsi="Times New Roman" w:cs="Times New Roman"/>
          <w:kern w:val="0"/>
          <w:sz w:val="24"/>
          <w:szCs w:val="24"/>
          <w:lang w:eastAsia="ru-RU"/>
          <w14:ligatures w14:val="none"/>
        </w:rPr>
        <w:br/>
        <w:t xml:space="preserve">3) ознакомить работника с перечнем сведений, составляющих служебную информацию или сведения конфиденциального характера; </w:t>
      </w:r>
      <w:r w:rsidRPr="008F269C">
        <w:rPr>
          <w:rFonts w:ascii="Times New Roman" w:eastAsia="Times New Roman" w:hAnsi="Times New Roman" w:cs="Times New Roman"/>
          <w:kern w:val="0"/>
          <w:sz w:val="24"/>
          <w:szCs w:val="24"/>
          <w:lang w:eastAsia="ru-RU"/>
          <w14:ligatures w14:val="none"/>
        </w:rPr>
        <w:br/>
        <w:t xml:space="preserve">4) проинструктировать по правилам техники безопасности, противопожарной безопасности и другим правилам по охране труда. </w:t>
      </w:r>
      <w:r w:rsidRPr="008F269C">
        <w:rPr>
          <w:rFonts w:ascii="Times New Roman" w:eastAsia="Times New Roman" w:hAnsi="Times New Roman" w:cs="Times New Roman"/>
          <w:kern w:val="0"/>
          <w:sz w:val="24"/>
          <w:szCs w:val="24"/>
          <w:lang w:eastAsia="ru-RU"/>
          <w14:ligatures w14:val="none"/>
        </w:rPr>
        <w:br/>
        <w:t xml:space="preserve">5) На всех работников, принятых по трудовому договору на основную работу, проработавших в организации свыше 5 дней, ведутся трудовые книжки в порядке, установленном действующим законодательством.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2.2. Порядок поступления на муниципальную службу, ее прохождения и прекращения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2.2.1. Порядок поступления на муниципальную службу, ее прохождения и прекращения регулируется Федеральным законодательством и законодательством Воронежской области о муниципальной службе, действующим Трудовым кодексом Российской Федерации. </w:t>
      </w:r>
      <w:r w:rsidRPr="008F269C">
        <w:rPr>
          <w:rFonts w:ascii="Times New Roman" w:eastAsia="Times New Roman" w:hAnsi="Times New Roman" w:cs="Times New Roman"/>
          <w:kern w:val="0"/>
          <w:sz w:val="24"/>
          <w:szCs w:val="24"/>
          <w:lang w:eastAsia="ru-RU"/>
          <w14:ligatures w14:val="none"/>
        </w:rPr>
        <w:br/>
        <w:t xml:space="preserve">2.2.2. При поступлении на муниципальную службу гражданин представляет: </w:t>
      </w:r>
      <w:r w:rsidRPr="008F269C">
        <w:rPr>
          <w:rFonts w:ascii="Times New Roman" w:eastAsia="Times New Roman" w:hAnsi="Times New Roman" w:cs="Times New Roman"/>
          <w:kern w:val="0"/>
          <w:sz w:val="24"/>
          <w:szCs w:val="24"/>
          <w:lang w:eastAsia="ru-RU"/>
          <w14:ligatures w14:val="none"/>
        </w:rPr>
        <w:br/>
        <w:t xml:space="preserve">1) заявление с просьбой о поступлении на муниципальную службу и замещении должности муниципальной службы; </w:t>
      </w:r>
      <w:r w:rsidRPr="008F269C">
        <w:rPr>
          <w:rFonts w:ascii="Times New Roman" w:eastAsia="Times New Roman" w:hAnsi="Times New Roman" w:cs="Times New Roman"/>
          <w:kern w:val="0"/>
          <w:sz w:val="24"/>
          <w:szCs w:val="24"/>
          <w:lang w:eastAsia="ru-RU"/>
          <w14:ligatures w14:val="none"/>
        </w:rPr>
        <w:br/>
        <w:t xml:space="preserve">2) собственноручно заполненную и подписанную анкету по форме, установленной Правительством Российской Федерации; </w:t>
      </w:r>
      <w:r w:rsidRPr="008F269C">
        <w:rPr>
          <w:rFonts w:ascii="Times New Roman" w:eastAsia="Times New Roman" w:hAnsi="Times New Roman" w:cs="Times New Roman"/>
          <w:kern w:val="0"/>
          <w:sz w:val="24"/>
          <w:szCs w:val="24"/>
          <w:lang w:eastAsia="ru-RU"/>
          <w14:ligatures w14:val="none"/>
        </w:rPr>
        <w:br/>
        <w:t xml:space="preserve">3) паспорт; </w:t>
      </w:r>
      <w:r w:rsidRPr="008F269C">
        <w:rPr>
          <w:rFonts w:ascii="Times New Roman" w:eastAsia="Times New Roman" w:hAnsi="Times New Roman" w:cs="Times New Roman"/>
          <w:kern w:val="0"/>
          <w:sz w:val="24"/>
          <w:szCs w:val="24"/>
          <w:lang w:eastAsia="ru-RU"/>
          <w14:ligatures w14:val="none"/>
        </w:rPr>
        <w:br/>
        <w:t xml:space="preserve">4) трудовую книжку, за исключением случаев, когда трудовой договор (контракт) заключается впервые; </w:t>
      </w:r>
      <w:r w:rsidRPr="008F269C">
        <w:rPr>
          <w:rFonts w:ascii="Times New Roman" w:eastAsia="Times New Roman" w:hAnsi="Times New Roman" w:cs="Times New Roman"/>
          <w:kern w:val="0"/>
          <w:sz w:val="24"/>
          <w:szCs w:val="24"/>
          <w:lang w:eastAsia="ru-RU"/>
          <w14:ligatures w14:val="none"/>
        </w:rPr>
        <w:br/>
        <w:t xml:space="preserve">5) документ об образовании; </w:t>
      </w:r>
      <w:r w:rsidRPr="008F269C">
        <w:rPr>
          <w:rFonts w:ascii="Times New Roman" w:eastAsia="Times New Roman" w:hAnsi="Times New Roman" w:cs="Times New Roman"/>
          <w:kern w:val="0"/>
          <w:sz w:val="24"/>
          <w:szCs w:val="24"/>
          <w:lang w:eastAsia="ru-RU"/>
          <w14:ligatures w14:val="none"/>
        </w:rPr>
        <w:br/>
        <w:t xml:space="preserve">6) страховое свидетельство обязательного пенсионного страхования, за исключением случаев, когда трудовой договор (контракт) заключается впервые; </w:t>
      </w:r>
      <w:r w:rsidRPr="008F269C">
        <w:rPr>
          <w:rFonts w:ascii="Times New Roman" w:eastAsia="Times New Roman" w:hAnsi="Times New Roman" w:cs="Times New Roman"/>
          <w:kern w:val="0"/>
          <w:sz w:val="24"/>
          <w:szCs w:val="24"/>
          <w:lang w:eastAsia="ru-RU"/>
          <w14:ligatures w14:val="none"/>
        </w:rPr>
        <w:br/>
        <w:t xml:space="preserve">7) свидетельство о постановке физического лица на учет в налоговом органе по месту жительства на территории Российской Федерации; </w:t>
      </w:r>
      <w:r w:rsidRPr="008F269C">
        <w:rPr>
          <w:rFonts w:ascii="Times New Roman" w:eastAsia="Times New Roman" w:hAnsi="Times New Roman" w:cs="Times New Roman"/>
          <w:kern w:val="0"/>
          <w:sz w:val="24"/>
          <w:szCs w:val="24"/>
          <w:lang w:eastAsia="ru-RU"/>
          <w14:ligatures w14:val="none"/>
        </w:rPr>
        <w:br/>
        <w:t xml:space="preserve">8) документы воинского учета – для военнообязанных и лиц, подлежащих призыву на военную службу; </w:t>
      </w:r>
      <w:r w:rsidRPr="008F269C">
        <w:rPr>
          <w:rFonts w:ascii="Times New Roman" w:eastAsia="Times New Roman" w:hAnsi="Times New Roman" w:cs="Times New Roman"/>
          <w:kern w:val="0"/>
          <w:sz w:val="24"/>
          <w:szCs w:val="24"/>
          <w:lang w:eastAsia="ru-RU"/>
          <w14:ligatures w14:val="none"/>
        </w:rPr>
        <w:br/>
        <w:t xml:space="preserve">9) заключение медицинского учреждения об отсутствии заболевания, препятствующего поступлению на муниципальную службу; </w:t>
      </w:r>
      <w:r w:rsidRPr="008F269C">
        <w:rPr>
          <w:rFonts w:ascii="Times New Roman" w:eastAsia="Times New Roman" w:hAnsi="Times New Roman" w:cs="Times New Roman"/>
          <w:kern w:val="0"/>
          <w:sz w:val="24"/>
          <w:szCs w:val="24"/>
          <w:lang w:eastAsia="ru-RU"/>
          <w14:ligatures w14:val="none"/>
        </w:rPr>
        <w:b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r w:rsidRPr="008F269C">
        <w:rPr>
          <w:rFonts w:ascii="Times New Roman" w:eastAsia="Times New Roman" w:hAnsi="Times New Roman" w:cs="Times New Roman"/>
          <w:kern w:val="0"/>
          <w:sz w:val="24"/>
          <w:szCs w:val="24"/>
          <w:lang w:eastAsia="ru-RU"/>
          <w14:ligatures w14:val="none"/>
        </w:rPr>
        <w:br/>
        <w:t xml:space="preserve">11) иные документы, предусмотренные федеральными законами, указами Президента </w:t>
      </w:r>
      <w:r w:rsidRPr="008F269C">
        <w:rPr>
          <w:rFonts w:ascii="Times New Roman" w:eastAsia="Times New Roman" w:hAnsi="Times New Roman" w:cs="Times New Roman"/>
          <w:kern w:val="0"/>
          <w:sz w:val="24"/>
          <w:szCs w:val="24"/>
          <w:lang w:eastAsia="ru-RU"/>
          <w14:ligatures w14:val="none"/>
        </w:rPr>
        <w:lastRenderedPageBreak/>
        <w:t xml:space="preserve">Российской Федерации и постановлениями правительства Российской Федерации. </w:t>
      </w:r>
      <w:r w:rsidRPr="008F269C">
        <w:rPr>
          <w:rFonts w:ascii="Times New Roman" w:eastAsia="Times New Roman" w:hAnsi="Times New Roman" w:cs="Times New Roman"/>
          <w:kern w:val="0"/>
          <w:sz w:val="24"/>
          <w:szCs w:val="24"/>
          <w:lang w:eastAsia="ru-RU"/>
          <w14:ligatures w14:val="none"/>
        </w:rPr>
        <w:br/>
        <w:t xml:space="preserve">Запрещается требовать при приеме на работу документы, представление которых не предусмотрено законодательством </w:t>
      </w:r>
      <w:r w:rsidRPr="008F269C">
        <w:rPr>
          <w:rFonts w:ascii="Times New Roman" w:eastAsia="Times New Roman" w:hAnsi="Times New Roman" w:cs="Times New Roman"/>
          <w:kern w:val="0"/>
          <w:sz w:val="24"/>
          <w:szCs w:val="24"/>
          <w:lang w:eastAsia="ru-RU"/>
          <w14:ligatures w14:val="none"/>
        </w:rPr>
        <w:br/>
        <w:t xml:space="preserve">2.2. 3. Поступление гражданина на муниципальную службу осуществляется в результате назначения на должность муниципальной службы: </w:t>
      </w:r>
      <w:r w:rsidRPr="008F269C">
        <w:rPr>
          <w:rFonts w:ascii="Times New Roman" w:eastAsia="Times New Roman" w:hAnsi="Times New Roman" w:cs="Times New Roman"/>
          <w:kern w:val="0"/>
          <w:sz w:val="24"/>
          <w:szCs w:val="24"/>
          <w:lang w:eastAsia="ru-RU"/>
          <w14:ligatures w14:val="none"/>
        </w:rPr>
        <w:br/>
        <w:t xml:space="preserve">1) на условиях трудового договора в соответствии с трудовым законодательством с учетом особенностей, предусмотренных Федеральным законодательством и законодательством Воронежской области о муниципальной службе. </w:t>
      </w:r>
      <w:r w:rsidRPr="008F269C">
        <w:rPr>
          <w:rFonts w:ascii="Times New Roman" w:eastAsia="Times New Roman" w:hAnsi="Times New Roman" w:cs="Times New Roman"/>
          <w:kern w:val="0"/>
          <w:sz w:val="24"/>
          <w:szCs w:val="24"/>
          <w:lang w:eastAsia="ru-RU"/>
          <w14:ligatures w14:val="none"/>
        </w:rPr>
        <w:br/>
        <w:t xml:space="preserve">2) оформлением распоряжения главы администрации, которое объявляется лицу, принимаемому на муниципальную службу, под расписку в 3х дневной срок со дня подписания трудового договора, </w:t>
      </w:r>
      <w:r w:rsidRPr="008F269C">
        <w:rPr>
          <w:rFonts w:ascii="Times New Roman" w:eastAsia="Times New Roman" w:hAnsi="Times New Roman" w:cs="Times New Roman"/>
          <w:kern w:val="0"/>
          <w:sz w:val="24"/>
          <w:szCs w:val="24"/>
          <w:lang w:eastAsia="ru-RU"/>
          <w14:ligatures w14:val="none"/>
        </w:rPr>
        <w:br/>
        <w:t xml:space="preserve">В распоряжении должно быть указано наименование замещаемой муниципальной должности, условия оплаты труда в соответствии со штатным расписанием. </w:t>
      </w:r>
      <w:r w:rsidRPr="008F269C">
        <w:rPr>
          <w:rFonts w:ascii="Times New Roman" w:eastAsia="Times New Roman" w:hAnsi="Times New Roman" w:cs="Times New Roman"/>
          <w:kern w:val="0"/>
          <w:sz w:val="24"/>
          <w:szCs w:val="24"/>
          <w:lang w:eastAsia="ru-RU"/>
          <w14:ligatures w14:val="none"/>
        </w:rPr>
        <w:br/>
        <w:t xml:space="preserve">Назначение на муниципальную должность осуществляется с прохождением испытательного срока продолжительностью от 1 до 3х месяцев, </w:t>
      </w:r>
      <w:r w:rsidRPr="008F269C">
        <w:rPr>
          <w:rFonts w:ascii="Times New Roman" w:eastAsia="Times New Roman" w:hAnsi="Times New Roman" w:cs="Times New Roman"/>
          <w:kern w:val="0"/>
          <w:sz w:val="24"/>
          <w:szCs w:val="24"/>
          <w:lang w:eastAsia="ru-RU"/>
          <w14:ligatures w14:val="none"/>
        </w:rPr>
        <w:br/>
        <w:t xml:space="preserve">При заключении трудового договора впервые трудовая книжка и страховое свидетельство государственного страхования оформляются Администрацией. </w:t>
      </w:r>
      <w:r w:rsidRPr="008F269C">
        <w:rPr>
          <w:rFonts w:ascii="Times New Roman" w:eastAsia="Times New Roman" w:hAnsi="Times New Roman" w:cs="Times New Roman"/>
          <w:kern w:val="0"/>
          <w:sz w:val="24"/>
          <w:szCs w:val="24"/>
          <w:lang w:eastAsia="ru-RU"/>
          <w14:ligatures w14:val="none"/>
        </w:rPr>
        <w:br/>
        <w:t xml:space="preserve">2.2.4. Прекращение трудового договора может иметь место только по основаниям, предусмотренным действующим законодательством, в порядке, предусмотренным пунктом 2.4 настоящего Положения.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2.3. Порядок поступления на работу работников, замещающие должности, </w:t>
      </w:r>
      <w:r w:rsidRPr="008F269C">
        <w:rPr>
          <w:rFonts w:ascii="Times New Roman" w:eastAsia="Times New Roman" w:hAnsi="Times New Roman" w:cs="Times New Roman"/>
          <w:kern w:val="0"/>
          <w:sz w:val="24"/>
          <w:szCs w:val="24"/>
          <w:lang w:eastAsia="ru-RU"/>
          <w14:ligatures w14:val="none"/>
        </w:rPr>
        <w:br/>
        <w:t xml:space="preserve">не являющиеся должностями муниципальной службы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2.3.1. Работники реализуют право на труд путем заключения письменного трудового договора. </w:t>
      </w:r>
      <w:r w:rsidRPr="008F269C">
        <w:rPr>
          <w:rFonts w:ascii="Times New Roman" w:eastAsia="Times New Roman" w:hAnsi="Times New Roman" w:cs="Times New Roman"/>
          <w:kern w:val="0"/>
          <w:sz w:val="24"/>
          <w:szCs w:val="24"/>
          <w:lang w:eastAsia="ru-RU"/>
          <w14:ligatures w14:val="none"/>
        </w:rPr>
        <w:br/>
        <w:t xml:space="preserve">2.3.2. При заключении трудового договора лицо, поступающее на работу, предъявляет Администрации: </w:t>
      </w:r>
      <w:r w:rsidRPr="008F269C">
        <w:rPr>
          <w:rFonts w:ascii="Times New Roman" w:eastAsia="Times New Roman" w:hAnsi="Times New Roman" w:cs="Times New Roman"/>
          <w:kern w:val="0"/>
          <w:sz w:val="24"/>
          <w:szCs w:val="24"/>
          <w:lang w:eastAsia="ru-RU"/>
          <w14:ligatures w14:val="none"/>
        </w:rPr>
        <w:br/>
        <w:t xml:space="preserve">1) паспорт или иной документ, удостоверяющий личность; </w:t>
      </w:r>
      <w:r w:rsidRPr="008F269C">
        <w:rPr>
          <w:rFonts w:ascii="Times New Roman" w:eastAsia="Times New Roman" w:hAnsi="Times New Roman" w:cs="Times New Roman"/>
          <w:kern w:val="0"/>
          <w:sz w:val="24"/>
          <w:szCs w:val="24"/>
          <w:lang w:eastAsia="ru-RU"/>
          <w14:ligatures w14:val="none"/>
        </w:rPr>
        <w:br/>
        <w:t xml:space="preserve">2) трудовую книжку, за исключением случаев, когда работник поступает на работу впервые или на условиях совместительства; </w:t>
      </w:r>
      <w:r w:rsidRPr="008F269C">
        <w:rPr>
          <w:rFonts w:ascii="Times New Roman" w:eastAsia="Times New Roman" w:hAnsi="Times New Roman" w:cs="Times New Roman"/>
          <w:kern w:val="0"/>
          <w:sz w:val="24"/>
          <w:szCs w:val="24"/>
          <w:lang w:eastAsia="ru-RU"/>
          <w14:ligatures w14:val="none"/>
        </w:rPr>
        <w:br/>
        <w:t xml:space="preserve">3) документ об образовании, квалификации или наличии специальных знаний при поступлении на работу, требующую специальных знаний или специальной подготовки; </w:t>
      </w:r>
      <w:r w:rsidRPr="008F269C">
        <w:rPr>
          <w:rFonts w:ascii="Times New Roman" w:eastAsia="Times New Roman" w:hAnsi="Times New Roman" w:cs="Times New Roman"/>
          <w:kern w:val="0"/>
          <w:sz w:val="24"/>
          <w:szCs w:val="24"/>
          <w:lang w:eastAsia="ru-RU"/>
          <w14:ligatures w14:val="none"/>
        </w:rPr>
        <w:br/>
        <w:t xml:space="preserve">4) страховое свидетельство государственного пенсионного страхования; </w:t>
      </w:r>
      <w:r w:rsidRPr="008F269C">
        <w:rPr>
          <w:rFonts w:ascii="Times New Roman" w:eastAsia="Times New Roman" w:hAnsi="Times New Roman" w:cs="Times New Roman"/>
          <w:kern w:val="0"/>
          <w:sz w:val="24"/>
          <w:szCs w:val="24"/>
          <w:lang w:eastAsia="ru-RU"/>
          <w14:ligatures w14:val="none"/>
        </w:rPr>
        <w:br/>
        <w:t xml:space="preserve">5) документы воинского учета - для военнообязанных и лиц, подлежащих призыву на военную службу.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w:t>
      </w:r>
      <w:r w:rsidRPr="008F269C">
        <w:rPr>
          <w:rFonts w:ascii="Times New Roman" w:eastAsia="Times New Roman" w:hAnsi="Times New Roman" w:cs="Times New Roman"/>
          <w:kern w:val="0"/>
          <w:sz w:val="24"/>
          <w:szCs w:val="24"/>
          <w:lang w:eastAsia="ru-RU"/>
          <w14:ligatures w14:val="none"/>
        </w:rPr>
        <w:br/>
        <w:t xml:space="preserve">Прием на работу без предъявления указанных документов не допускается. </w:t>
      </w:r>
      <w:r w:rsidRPr="008F269C">
        <w:rPr>
          <w:rFonts w:ascii="Times New Roman" w:eastAsia="Times New Roman" w:hAnsi="Times New Roman" w:cs="Times New Roman"/>
          <w:kern w:val="0"/>
          <w:sz w:val="24"/>
          <w:szCs w:val="24"/>
          <w:lang w:eastAsia="ru-RU"/>
          <w14:ligatures w14:val="none"/>
        </w:rPr>
        <w:br/>
        <w:t xml:space="preserve">Запрещается требовать при приеме на работу документы, представление которых не предусмотрено трудовым законодательством. </w:t>
      </w:r>
      <w:r w:rsidRPr="008F269C">
        <w:rPr>
          <w:rFonts w:ascii="Times New Roman" w:eastAsia="Times New Roman" w:hAnsi="Times New Roman" w:cs="Times New Roman"/>
          <w:kern w:val="0"/>
          <w:sz w:val="24"/>
          <w:szCs w:val="24"/>
          <w:lang w:eastAsia="ru-RU"/>
          <w14:ligatures w14:val="none"/>
        </w:rPr>
        <w:br/>
        <w:t xml:space="preserve">Прием на работу оформляется распоряжением главы администрации изданным на основании заключенного трудового договора. </w:t>
      </w:r>
      <w:r w:rsidRPr="008F269C">
        <w:rPr>
          <w:rFonts w:ascii="Times New Roman" w:eastAsia="Times New Roman" w:hAnsi="Times New Roman" w:cs="Times New Roman"/>
          <w:kern w:val="0"/>
          <w:sz w:val="24"/>
          <w:szCs w:val="24"/>
          <w:lang w:eastAsia="ru-RU"/>
          <w14:ligatures w14:val="none"/>
        </w:rPr>
        <w:br/>
        <w:t xml:space="preserve">Содержание распоряжения должно соответствовать условиям трудового договора. </w:t>
      </w:r>
      <w:r w:rsidRPr="008F269C">
        <w:rPr>
          <w:rFonts w:ascii="Times New Roman" w:eastAsia="Times New Roman" w:hAnsi="Times New Roman" w:cs="Times New Roman"/>
          <w:kern w:val="0"/>
          <w:sz w:val="24"/>
          <w:szCs w:val="24"/>
          <w:lang w:eastAsia="ru-RU"/>
          <w14:ligatures w14:val="none"/>
        </w:rPr>
        <w:br/>
        <w:t xml:space="preserve">Распоряжение о приеме на работу объявляется работнику под расписку в трехдневный срок со дня подписания трудового договора. По требованию работника ему может быть выдана копия распоряжения. Размер оплаты труда указывается в заключаемом с работником трудовом договоре и распоряжении о приеме на работу.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lastRenderedPageBreak/>
        <w:t xml:space="preserve">Прием на работу осуществляется с прохождением испытательного срока продолжительностью от 1 до 3х месяцев.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2.4. Порядок прекращения трудового договора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2.4.1. Прекращение трудового договора может иметь место только по основаниям, предусмотренным трудовым законодательством, федеральным законодательством и законодательством Воронежской области о муниципальной службе. </w:t>
      </w:r>
      <w:r w:rsidRPr="008F269C">
        <w:rPr>
          <w:rFonts w:ascii="Times New Roman" w:eastAsia="Times New Roman" w:hAnsi="Times New Roman" w:cs="Times New Roman"/>
          <w:kern w:val="0"/>
          <w:sz w:val="24"/>
          <w:szCs w:val="24"/>
          <w:lang w:eastAsia="ru-RU"/>
          <w14:ligatures w14:val="none"/>
        </w:rPr>
        <w:br/>
        <w:t xml:space="preserve">Работники имеют право расторгнуть трудовой договор, заключенный на неопределенный срок, предупредив об этом Администрацию письменно за 2 недели, если иной срок предупреждения в отношении отдельных категорий работников не установлен действующим законодательством. </w:t>
      </w:r>
      <w:r w:rsidRPr="008F269C">
        <w:rPr>
          <w:rFonts w:ascii="Times New Roman" w:eastAsia="Times New Roman" w:hAnsi="Times New Roman" w:cs="Times New Roman"/>
          <w:kern w:val="0"/>
          <w:sz w:val="24"/>
          <w:szCs w:val="24"/>
          <w:lang w:eastAsia="ru-RU"/>
          <w14:ligatures w14:val="none"/>
        </w:rPr>
        <w:br/>
        <w:t xml:space="preserve">По договоренности между работником и Администрацией трудовой договор может быть расторгнут и до истечения срока предупреждения об увольнении. </w:t>
      </w:r>
      <w:r w:rsidRPr="008F269C">
        <w:rPr>
          <w:rFonts w:ascii="Times New Roman" w:eastAsia="Times New Roman" w:hAnsi="Times New Roman" w:cs="Times New Roman"/>
          <w:kern w:val="0"/>
          <w:sz w:val="24"/>
          <w:szCs w:val="24"/>
          <w:lang w:eastAsia="ru-RU"/>
          <w14:ligatures w14:val="none"/>
        </w:rPr>
        <w:br/>
        <w:t xml:space="preserve">В случаях, когда заявление работника о прекращении трудового договора по его инициативе (по собственному желанию) обусловлено невозможностью продолжения им работы (при зачислении в образовательное учреждение, выходе на пенсию и в других случаях), а также в случаях установленного нарушения Администрацией законов и иных нормативных правовых актов, содержащих нормы трудового права, условий коллективного договора, соглашения или трудового договора, Администрация обязана расторгнуть трудовой договор в срок, указанный в заявлении работника. </w:t>
      </w:r>
      <w:r w:rsidRPr="008F269C">
        <w:rPr>
          <w:rFonts w:ascii="Times New Roman" w:eastAsia="Times New Roman" w:hAnsi="Times New Roman" w:cs="Times New Roman"/>
          <w:kern w:val="0"/>
          <w:sz w:val="24"/>
          <w:szCs w:val="24"/>
          <w:lang w:eastAsia="ru-RU"/>
          <w14:ligatures w14:val="none"/>
        </w:rPr>
        <w:br/>
        <w:t xml:space="preserve">До истечения срока предупреждения о прекращении трудового договора работник имеет право в любое время отозвать свое заявление. Прекращение трудового договора в этом случае непроизводится,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заключение трудового договора. </w:t>
      </w:r>
      <w:r w:rsidRPr="008F269C">
        <w:rPr>
          <w:rFonts w:ascii="Times New Roman" w:eastAsia="Times New Roman" w:hAnsi="Times New Roman" w:cs="Times New Roman"/>
          <w:kern w:val="0"/>
          <w:sz w:val="24"/>
          <w:szCs w:val="24"/>
          <w:lang w:eastAsia="ru-RU"/>
          <w14:ligatures w14:val="none"/>
        </w:rPr>
        <w:br/>
        <w:t xml:space="preserve">По истечении срока предупреждения о прекращении трудового договора работник имеет право прекратить работу, а Администрация обязана выдать работнику трудовую книжку, другие документы, связанные с работой, по письменному заявлению работника и произвести с ним окончательный расчет. </w:t>
      </w:r>
      <w:r w:rsidRPr="008F269C">
        <w:rPr>
          <w:rFonts w:ascii="Times New Roman" w:eastAsia="Times New Roman" w:hAnsi="Times New Roman" w:cs="Times New Roman"/>
          <w:kern w:val="0"/>
          <w:sz w:val="24"/>
          <w:szCs w:val="24"/>
          <w:lang w:eastAsia="ru-RU"/>
          <w14:ligatures w14:val="none"/>
        </w:rPr>
        <w:br/>
        <w:t xml:space="preserve">Если по истечении срока предупреждения о прекращении трудового договора трудовой договор не был расторгнут и работник не настаивает на прекращении трудового договора, то действие трудового договора продолжается. </w:t>
      </w:r>
      <w:r w:rsidRPr="008F269C">
        <w:rPr>
          <w:rFonts w:ascii="Times New Roman" w:eastAsia="Times New Roman" w:hAnsi="Times New Roman" w:cs="Times New Roman"/>
          <w:kern w:val="0"/>
          <w:sz w:val="24"/>
          <w:szCs w:val="24"/>
          <w:lang w:eastAsia="ru-RU"/>
          <w14:ligatures w14:val="none"/>
        </w:rPr>
        <w:br/>
        <w:t xml:space="preserve">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увольнения. </w:t>
      </w:r>
      <w:r w:rsidRPr="008F269C">
        <w:rPr>
          <w:rFonts w:ascii="Times New Roman" w:eastAsia="Times New Roman" w:hAnsi="Times New Roman" w:cs="Times New Roman"/>
          <w:kern w:val="0"/>
          <w:sz w:val="24"/>
          <w:szCs w:val="24"/>
          <w:lang w:eastAsia="ru-RU"/>
          <w14:ligatures w14:val="none"/>
        </w:rPr>
        <w:br/>
        <w:t xml:space="preserve">Трудовой договор, заключенный на время исполнения обязанностей отсутствующего работника, расторгается с выходом этого работника на работу. </w:t>
      </w:r>
      <w:r w:rsidRPr="008F269C">
        <w:rPr>
          <w:rFonts w:ascii="Times New Roman" w:eastAsia="Times New Roman" w:hAnsi="Times New Roman" w:cs="Times New Roman"/>
          <w:kern w:val="0"/>
          <w:sz w:val="24"/>
          <w:szCs w:val="24"/>
          <w:lang w:eastAsia="ru-RU"/>
          <w14:ligatures w14:val="none"/>
        </w:rPr>
        <w:br/>
        <w:t xml:space="preserve">Прекращение трудового договора оформляется распоряжением главы администрации. </w:t>
      </w:r>
      <w:r w:rsidRPr="008F269C">
        <w:rPr>
          <w:rFonts w:ascii="Times New Roman" w:eastAsia="Times New Roman" w:hAnsi="Times New Roman" w:cs="Times New Roman"/>
          <w:kern w:val="0"/>
          <w:sz w:val="24"/>
          <w:szCs w:val="24"/>
          <w:lang w:eastAsia="ru-RU"/>
          <w14:ligatures w14:val="none"/>
        </w:rPr>
        <w:br/>
        <w:t xml:space="preserve">2.4.2. В день увольнения Администрация обязана выдать работнику его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Трудового кодекса Российской Федерации. </w:t>
      </w:r>
      <w:r w:rsidRPr="008F269C">
        <w:rPr>
          <w:rFonts w:ascii="Times New Roman" w:eastAsia="Times New Roman" w:hAnsi="Times New Roman" w:cs="Times New Roman"/>
          <w:kern w:val="0"/>
          <w:sz w:val="24"/>
          <w:szCs w:val="24"/>
          <w:lang w:eastAsia="ru-RU"/>
          <w14:ligatures w14:val="none"/>
        </w:rPr>
        <w:br/>
        <w:t xml:space="preserve">Днем увольнения считается последний день работы или последний день ежегодного оплачиваемого отпуска при увольнении работника в соответствии со ст. 127 Трудового кодекса Российской Федерации.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b/>
          <w:bCs/>
          <w:kern w:val="0"/>
          <w:sz w:val="24"/>
          <w:szCs w:val="24"/>
          <w:lang w:eastAsia="ru-RU"/>
          <w14:ligatures w14:val="none"/>
        </w:rPr>
        <w:lastRenderedPageBreak/>
        <w:t>3. Основные права и обязанности работников</w:t>
      </w:r>
      <w:r w:rsidRPr="008F269C">
        <w:rPr>
          <w:rFonts w:ascii="Times New Roman" w:eastAsia="Times New Roman" w:hAnsi="Times New Roman" w:cs="Times New Roman"/>
          <w:kern w:val="0"/>
          <w:sz w:val="24"/>
          <w:szCs w:val="24"/>
          <w:lang w:eastAsia="ru-RU"/>
          <w14:ligatures w14:val="none"/>
        </w:rPr>
        <w:t xml:space="preserve">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3.1. Работники Администрации имеют право на: </w:t>
      </w:r>
      <w:r w:rsidRPr="008F269C">
        <w:rPr>
          <w:rFonts w:ascii="Times New Roman" w:eastAsia="Times New Roman" w:hAnsi="Times New Roman" w:cs="Times New Roman"/>
          <w:kern w:val="0"/>
          <w:sz w:val="24"/>
          <w:szCs w:val="24"/>
          <w:lang w:eastAsia="ru-RU"/>
          <w14:ligatures w14:val="none"/>
        </w:rPr>
        <w:br/>
        <w:t xml:space="preserve">1) заключение, изменение и расторжение трудового договора в порядке и на условиях, которые установлены трудовым законодательством; </w:t>
      </w:r>
      <w:r w:rsidRPr="008F269C">
        <w:rPr>
          <w:rFonts w:ascii="Times New Roman" w:eastAsia="Times New Roman" w:hAnsi="Times New Roman" w:cs="Times New Roman"/>
          <w:kern w:val="0"/>
          <w:sz w:val="24"/>
          <w:szCs w:val="24"/>
          <w:lang w:eastAsia="ru-RU"/>
          <w14:ligatures w14:val="none"/>
        </w:rPr>
        <w:br/>
        <w:t xml:space="preserve">2) предоставление работы, обусловленной трудовым договором; </w:t>
      </w:r>
      <w:r w:rsidRPr="008F269C">
        <w:rPr>
          <w:rFonts w:ascii="Times New Roman" w:eastAsia="Times New Roman" w:hAnsi="Times New Roman" w:cs="Times New Roman"/>
          <w:kern w:val="0"/>
          <w:sz w:val="24"/>
          <w:szCs w:val="24"/>
          <w:lang w:eastAsia="ru-RU"/>
          <w14:ligatures w14:val="none"/>
        </w:rPr>
        <w:br/>
        <w:t xml:space="preserve">3) рабочее место, соответствующее условиям, предусмотренным государственными стандартами организации и безопасности труда и коллективным договором; </w:t>
      </w:r>
      <w:r w:rsidRPr="008F269C">
        <w:rPr>
          <w:rFonts w:ascii="Times New Roman" w:eastAsia="Times New Roman" w:hAnsi="Times New Roman" w:cs="Times New Roman"/>
          <w:kern w:val="0"/>
          <w:sz w:val="24"/>
          <w:szCs w:val="24"/>
          <w:lang w:eastAsia="ru-RU"/>
          <w14:ligatures w14:val="none"/>
        </w:rPr>
        <w:br/>
        <w:t xml:space="preserve">4) своевременную и в полном объеме выплату заработной платы в соответствии с Положениями «О размере и условиях оплаты труда муниципальных служащих в органах местного самоуправления», «О размере и условиях оплаты труда работников, замещающих должности, не являющиеся должностями муниципальной службы» </w:t>
      </w:r>
      <w:r w:rsidRPr="008F269C">
        <w:rPr>
          <w:rFonts w:ascii="Times New Roman" w:eastAsia="Times New Roman" w:hAnsi="Times New Roman" w:cs="Times New Roman"/>
          <w:kern w:val="0"/>
          <w:sz w:val="24"/>
          <w:szCs w:val="24"/>
          <w:lang w:eastAsia="ru-RU"/>
          <w14:ligatures w14:val="none"/>
        </w:rPr>
        <w:br/>
        <w:t xml:space="preserve">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r w:rsidRPr="008F269C">
        <w:rPr>
          <w:rFonts w:ascii="Times New Roman" w:eastAsia="Times New Roman" w:hAnsi="Times New Roman" w:cs="Times New Roman"/>
          <w:kern w:val="0"/>
          <w:sz w:val="24"/>
          <w:szCs w:val="24"/>
          <w:lang w:eastAsia="ru-RU"/>
          <w14:ligatures w14:val="none"/>
        </w:rPr>
        <w:br/>
        <w:t xml:space="preserve">6) обязательное социальное страхование ; </w:t>
      </w:r>
      <w:r w:rsidRPr="008F269C">
        <w:rPr>
          <w:rFonts w:ascii="Times New Roman" w:eastAsia="Times New Roman" w:hAnsi="Times New Roman" w:cs="Times New Roman"/>
          <w:kern w:val="0"/>
          <w:sz w:val="24"/>
          <w:szCs w:val="24"/>
          <w:lang w:eastAsia="ru-RU"/>
          <w14:ligatures w14:val="none"/>
        </w:rPr>
        <w:br/>
        <w:t xml:space="preserve">7) полную достоверную информацию об условиях труда и требованиях охраны труда на рабочем месте; </w:t>
      </w:r>
      <w:r w:rsidRPr="008F269C">
        <w:rPr>
          <w:rFonts w:ascii="Times New Roman" w:eastAsia="Times New Roman" w:hAnsi="Times New Roman" w:cs="Times New Roman"/>
          <w:kern w:val="0"/>
          <w:sz w:val="24"/>
          <w:szCs w:val="24"/>
          <w:lang w:eastAsia="ru-RU"/>
          <w14:ligatures w14:val="none"/>
        </w:rPr>
        <w:br/>
        <w:t xml:space="preserve">8) профессиональную подготовку, переподготовку и повышение своей квалификации в порядке, установленном трудовым законодательством и локальными нормативными актами; </w:t>
      </w:r>
      <w:r w:rsidRPr="008F269C">
        <w:rPr>
          <w:rFonts w:ascii="Times New Roman" w:eastAsia="Times New Roman" w:hAnsi="Times New Roman" w:cs="Times New Roman"/>
          <w:kern w:val="0"/>
          <w:sz w:val="24"/>
          <w:szCs w:val="24"/>
          <w:lang w:eastAsia="ru-RU"/>
          <w14:ligatures w14:val="none"/>
        </w:rPr>
        <w:br/>
        <w:t xml:space="preserve">9) объединение, включая право на создание профессиональных союзов и вступление в них для защиты своих трудовых прав, свобод и законных интересов; </w:t>
      </w:r>
      <w:r w:rsidRPr="008F269C">
        <w:rPr>
          <w:rFonts w:ascii="Times New Roman" w:eastAsia="Times New Roman" w:hAnsi="Times New Roman" w:cs="Times New Roman"/>
          <w:kern w:val="0"/>
          <w:sz w:val="24"/>
          <w:szCs w:val="24"/>
          <w:lang w:eastAsia="ru-RU"/>
          <w14:ligatures w14:val="none"/>
        </w:rPr>
        <w:br/>
        <w:t xml:space="preserve">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r w:rsidRPr="008F269C">
        <w:rPr>
          <w:rFonts w:ascii="Times New Roman" w:eastAsia="Times New Roman" w:hAnsi="Times New Roman" w:cs="Times New Roman"/>
          <w:kern w:val="0"/>
          <w:sz w:val="24"/>
          <w:szCs w:val="24"/>
          <w:lang w:eastAsia="ru-RU"/>
          <w14:ligatures w14:val="none"/>
        </w:rPr>
        <w:br/>
        <w:t xml:space="preserve">11) защиту своих трудовых прав, свобод и законных интересов всеми не запрещенными законом способами, в т.ч. на разрешение индивидуальных и коллективных трудовых споров в порядке, установленном трудовым законодательством; </w:t>
      </w:r>
      <w:r w:rsidRPr="008F269C">
        <w:rPr>
          <w:rFonts w:ascii="Times New Roman" w:eastAsia="Times New Roman" w:hAnsi="Times New Roman" w:cs="Times New Roman"/>
          <w:kern w:val="0"/>
          <w:sz w:val="24"/>
          <w:szCs w:val="24"/>
          <w:lang w:eastAsia="ru-RU"/>
          <w14:ligatures w14:val="none"/>
        </w:rPr>
        <w:br/>
        <w:t xml:space="preserve">12) возмещение вреда, причиненного в связи с исполнением трудовых обязанностей, и компенсацию морального вреда в порядке, установленном гражданским законодательством; </w:t>
      </w:r>
      <w:r w:rsidRPr="008F269C">
        <w:rPr>
          <w:rFonts w:ascii="Times New Roman" w:eastAsia="Times New Roman" w:hAnsi="Times New Roman" w:cs="Times New Roman"/>
          <w:kern w:val="0"/>
          <w:sz w:val="24"/>
          <w:szCs w:val="24"/>
          <w:lang w:eastAsia="ru-RU"/>
          <w14:ligatures w14:val="none"/>
        </w:rPr>
        <w:br/>
        <w:t xml:space="preserve">13) обязательное социальное страхование в случаях, предусмотренных федеральными законами.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3.2. Работники обязаны: </w:t>
      </w:r>
      <w:r w:rsidRPr="008F269C">
        <w:rPr>
          <w:rFonts w:ascii="Times New Roman" w:eastAsia="Times New Roman" w:hAnsi="Times New Roman" w:cs="Times New Roman"/>
          <w:kern w:val="0"/>
          <w:sz w:val="24"/>
          <w:szCs w:val="24"/>
          <w:lang w:eastAsia="ru-RU"/>
          <w14:ligatures w14:val="none"/>
        </w:rPr>
        <w:br/>
        <w:t xml:space="preserve">1) соблюдать правила внутреннего трудового распорядка и иные локальные нормативные акты, принятые в установленном порядке; </w:t>
      </w:r>
      <w:r w:rsidRPr="008F269C">
        <w:rPr>
          <w:rFonts w:ascii="Times New Roman" w:eastAsia="Times New Roman" w:hAnsi="Times New Roman" w:cs="Times New Roman"/>
          <w:kern w:val="0"/>
          <w:sz w:val="24"/>
          <w:szCs w:val="24"/>
          <w:lang w:eastAsia="ru-RU"/>
          <w14:ligatures w14:val="none"/>
        </w:rPr>
        <w:br/>
        <w:t xml:space="preserve">2) добросовестно выполнять трудовые обязанности, указанные в трудовых договорах и должностных инструкциях, соблюдать дисциплину труда , своевременно и точно исполнять распоряжения Администрации, использовать все рабочее время для производительного труда, воздерживаться от действий, мешающих другим работникам выполнять свои трудовые обязанности; </w:t>
      </w:r>
      <w:r w:rsidRPr="008F269C">
        <w:rPr>
          <w:rFonts w:ascii="Times New Roman" w:eastAsia="Times New Roman" w:hAnsi="Times New Roman" w:cs="Times New Roman"/>
          <w:kern w:val="0"/>
          <w:sz w:val="24"/>
          <w:szCs w:val="24"/>
          <w:lang w:eastAsia="ru-RU"/>
          <w14:ligatures w14:val="none"/>
        </w:rPr>
        <w:br/>
        <w:t xml:space="preserve">3) качественно и в срок выполнять служебные задания и поручения, работать над повышением своего профессионального уровня; </w:t>
      </w:r>
      <w:r w:rsidRPr="008F269C">
        <w:rPr>
          <w:rFonts w:ascii="Times New Roman" w:eastAsia="Times New Roman" w:hAnsi="Times New Roman" w:cs="Times New Roman"/>
          <w:kern w:val="0"/>
          <w:sz w:val="24"/>
          <w:szCs w:val="24"/>
          <w:lang w:eastAsia="ru-RU"/>
          <w14:ligatures w14:val="none"/>
        </w:rPr>
        <w:br/>
        <w:t xml:space="preserve">4) эффективно использовать персональные компьютеры, оргтехнику и другое оборудование, экономно и рационально расходовать материалы и энергию, другие </w:t>
      </w:r>
      <w:r w:rsidRPr="008F269C">
        <w:rPr>
          <w:rFonts w:ascii="Times New Roman" w:eastAsia="Times New Roman" w:hAnsi="Times New Roman" w:cs="Times New Roman"/>
          <w:kern w:val="0"/>
          <w:sz w:val="24"/>
          <w:szCs w:val="24"/>
          <w:lang w:eastAsia="ru-RU"/>
          <w14:ligatures w14:val="none"/>
        </w:rPr>
        <w:lastRenderedPageBreak/>
        <w:t xml:space="preserve">материальные ресурсы; </w:t>
      </w:r>
      <w:r w:rsidRPr="008F269C">
        <w:rPr>
          <w:rFonts w:ascii="Times New Roman" w:eastAsia="Times New Roman" w:hAnsi="Times New Roman" w:cs="Times New Roman"/>
          <w:kern w:val="0"/>
          <w:sz w:val="24"/>
          <w:szCs w:val="24"/>
          <w:lang w:eastAsia="ru-RU"/>
          <w14:ligatures w14:val="none"/>
        </w:rPr>
        <w:br/>
        <w:t xml:space="preserve">5) соблюдать требования по охране труда и обеспечению безопасности труда, производственной санитарии, гигиене труда и противопожарной охране; </w:t>
      </w:r>
      <w:r w:rsidRPr="008F269C">
        <w:rPr>
          <w:rFonts w:ascii="Times New Roman" w:eastAsia="Times New Roman" w:hAnsi="Times New Roman" w:cs="Times New Roman"/>
          <w:kern w:val="0"/>
          <w:sz w:val="24"/>
          <w:szCs w:val="24"/>
          <w:lang w:eastAsia="ru-RU"/>
          <w14:ligatures w14:val="none"/>
        </w:rPr>
        <w:br/>
        <w:t xml:space="preserve">6) не разглашать сведения, составляющие государственную тайну, служебную тайну и иную конфиденциальную информацию о деятельности Администрации, а также не разглашать сведения, ставшие известными в связи с исполнением должностных обязанностей, затрагивающие честь, достоинство, жизнь граждан, в том числе после прекращения муниципальной службы; </w:t>
      </w:r>
      <w:r w:rsidRPr="008F269C">
        <w:rPr>
          <w:rFonts w:ascii="Times New Roman" w:eastAsia="Times New Roman" w:hAnsi="Times New Roman" w:cs="Times New Roman"/>
          <w:kern w:val="0"/>
          <w:sz w:val="24"/>
          <w:szCs w:val="24"/>
          <w:lang w:eastAsia="ru-RU"/>
          <w14:ligatures w14:val="none"/>
        </w:rPr>
        <w:br/>
        <w:t xml:space="preserve">7) незамедлительно сообщать непосредственному руководителю или другим представителям Администрации о возникновении ситуации, представляющей угрозу жизни и здоровью людей, сохранности муниципального имущества; </w:t>
      </w:r>
      <w:r w:rsidRPr="008F269C">
        <w:rPr>
          <w:rFonts w:ascii="Times New Roman" w:eastAsia="Times New Roman" w:hAnsi="Times New Roman" w:cs="Times New Roman"/>
          <w:kern w:val="0"/>
          <w:sz w:val="24"/>
          <w:szCs w:val="24"/>
          <w:lang w:eastAsia="ru-RU"/>
          <w14:ligatures w14:val="none"/>
        </w:rPr>
        <w:br/>
        <w:t xml:space="preserve">8) содержать свое рабочее место, оборудование в порядке, чистоте и исправном состоянии, соблюдать чистоту в помещении администрации и на ее территории. </w:t>
      </w:r>
      <w:r w:rsidRPr="008F269C">
        <w:rPr>
          <w:rFonts w:ascii="Times New Roman" w:eastAsia="Times New Roman" w:hAnsi="Times New Roman" w:cs="Times New Roman"/>
          <w:kern w:val="0"/>
          <w:sz w:val="24"/>
          <w:szCs w:val="24"/>
          <w:lang w:eastAsia="ru-RU"/>
          <w14:ligatures w14:val="none"/>
        </w:rPr>
        <w:br/>
        <w:t xml:space="preserve">9) соблюдать установленный Инструкцией по делопроизводству </w:t>
      </w:r>
      <w:r w:rsidRPr="008F269C">
        <w:rPr>
          <w:rFonts w:ascii="Times New Roman" w:eastAsia="Times New Roman" w:hAnsi="Times New Roman" w:cs="Times New Roman"/>
          <w:kern w:val="0"/>
          <w:sz w:val="24"/>
          <w:szCs w:val="24"/>
          <w:lang w:eastAsia="ru-RU"/>
          <w14:ligatures w14:val="none"/>
        </w:rPr>
        <w:br/>
        <w:t xml:space="preserve">в администрации Самовецкого сельского поселения порядок хранения находящихся у работников документов и неразглашение содержащейся в них служебной информации; </w:t>
      </w:r>
      <w:r w:rsidRPr="008F269C">
        <w:rPr>
          <w:rFonts w:ascii="Times New Roman" w:eastAsia="Times New Roman" w:hAnsi="Times New Roman" w:cs="Times New Roman"/>
          <w:kern w:val="0"/>
          <w:sz w:val="24"/>
          <w:szCs w:val="24"/>
          <w:lang w:eastAsia="ru-RU"/>
          <w14:ligatures w14:val="none"/>
        </w:rPr>
        <w:br/>
        <w:t xml:space="preserve">Перечень обязанностей, которые выполняет каждый работник по своей должности, определяется должностными инструкциями, составленными с учетом положений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b/>
          <w:bCs/>
          <w:kern w:val="0"/>
          <w:sz w:val="24"/>
          <w:szCs w:val="24"/>
          <w:lang w:eastAsia="ru-RU"/>
          <w14:ligatures w14:val="none"/>
        </w:rPr>
        <w:t>4. Основные права и обязанности Администрации</w:t>
      </w:r>
      <w:r w:rsidRPr="008F269C">
        <w:rPr>
          <w:rFonts w:ascii="Times New Roman" w:eastAsia="Times New Roman" w:hAnsi="Times New Roman" w:cs="Times New Roman"/>
          <w:kern w:val="0"/>
          <w:sz w:val="24"/>
          <w:szCs w:val="24"/>
          <w:lang w:eastAsia="ru-RU"/>
          <w14:ligatures w14:val="none"/>
        </w:rPr>
        <w:t xml:space="preserve">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4.1. Администрация имеет право: </w:t>
      </w:r>
      <w:r w:rsidRPr="008F269C">
        <w:rPr>
          <w:rFonts w:ascii="Times New Roman" w:eastAsia="Times New Roman" w:hAnsi="Times New Roman" w:cs="Times New Roman"/>
          <w:kern w:val="0"/>
          <w:sz w:val="24"/>
          <w:szCs w:val="24"/>
          <w:lang w:eastAsia="ru-RU"/>
          <w14:ligatures w14:val="none"/>
        </w:rPr>
        <w:br/>
        <w:t xml:space="preserve">1) заключать, изменять и расторгать трудовые договоры с работниками в порядке и на условиях, которые установлены трудовым законодательством; </w:t>
      </w:r>
      <w:r w:rsidRPr="008F269C">
        <w:rPr>
          <w:rFonts w:ascii="Times New Roman" w:eastAsia="Times New Roman" w:hAnsi="Times New Roman" w:cs="Times New Roman"/>
          <w:kern w:val="0"/>
          <w:sz w:val="24"/>
          <w:szCs w:val="24"/>
          <w:lang w:eastAsia="ru-RU"/>
          <w14:ligatures w14:val="none"/>
        </w:rPr>
        <w:br/>
        <w:t xml:space="preserve">2) вести коллективные переговоры и заключать коллективные договоры; </w:t>
      </w:r>
      <w:r w:rsidRPr="008F269C">
        <w:rPr>
          <w:rFonts w:ascii="Times New Roman" w:eastAsia="Times New Roman" w:hAnsi="Times New Roman" w:cs="Times New Roman"/>
          <w:kern w:val="0"/>
          <w:sz w:val="24"/>
          <w:szCs w:val="24"/>
          <w:lang w:eastAsia="ru-RU"/>
          <w14:ligatures w14:val="none"/>
        </w:rPr>
        <w:br/>
        <w:t xml:space="preserve">3) поощрять работников за добросовестный эффективный труд; </w:t>
      </w:r>
      <w:r w:rsidRPr="008F269C">
        <w:rPr>
          <w:rFonts w:ascii="Times New Roman" w:eastAsia="Times New Roman" w:hAnsi="Times New Roman" w:cs="Times New Roman"/>
          <w:kern w:val="0"/>
          <w:sz w:val="24"/>
          <w:szCs w:val="24"/>
          <w:lang w:eastAsia="ru-RU"/>
          <w14:ligatures w14:val="none"/>
        </w:rPr>
        <w:br/>
        <w:t xml:space="preserve">4) требовать от работников исполнения ими трудовых обязанностей и бережного отношения к имуществу Администрации и других работников, соблюдения Правил внутреннего трудового распорядка; </w:t>
      </w:r>
      <w:r w:rsidRPr="008F269C">
        <w:rPr>
          <w:rFonts w:ascii="Times New Roman" w:eastAsia="Times New Roman" w:hAnsi="Times New Roman" w:cs="Times New Roman"/>
          <w:kern w:val="0"/>
          <w:sz w:val="24"/>
          <w:szCs w:val="24"/>
          <w:lang w:eastAsia="ru-RU"/>
          <w14:ligatures w14:val="none"/>
        </w:rPr>
        <w:br/>
        <w:t xml:space="preserve">5) привлекать работников к дисциплинарной и материальной ответственности в порядке, установленном трудовым законодательством; </w:t>
      </w:r>
      <w:r w:rsidRPr="008F269C">
        <w:rPr>
          <w:rFonts w:ascii="Times New Roman" w:eastAsia="Times New Roman" w:hAnsi="Times New Roman" w:cs="Times New Roman"/>
          <w:kern w:val="0"/>
          <w:sz w:val="24"/>
          <w:szCs w:val="24"/>
          <w:lang w:eastAsia="ru-RU"/>
          <w14:ligatures w14:val="none"/>
        </w:rPr>
        <w:br/>
        <w:t xml:space="preserve">6) принимать в установленном порядке локальные нормативные акты. </w:t>
      </w:r>
      <w:r w:rsidRPr="008F269C">
        <w:rPr>
          <w:rFonts w:ascii="Times New Roman" w:eastAsia="Times New Roman" w:hAnsi="Times New Roman" w:cs="Times New Roman"/>
          <w:kern w:val="0"/>
          <w:sz w:val="24"/>
          <w:szCs w:val="24"/>
          <w:lang w:eastAsia="ru-RU"/>
          <w14:ligatures w14:val="none"/>
        </w:rPr>
        <w:br/>
        <w:t xml:space="preserve">4.2. Администрация обязана: </w:t>
      </w:r>
      <w:r w:rsidRPr="008F269C">
        <w:rPr>
          <w:rFonts w:ascii="Times New Roman" w:eastAsia="Times New Roman" w:hAnsi="Times New Roman" w:cs="Times New Roman"/>
          <w:kern w:val="0"/>
          <w:sz w:val="24"/>
          <w:szCs w:val="24"/>
          <w:lang w:eastAsia="ru-RU"/>
          <w14:ligatures w14:val="none"/>
        </w:rPr>
        <w:br/>
        <w:t xml:space="preserve">1) соблюдать законы и иные нормативные правовые акты, локальные нормативные акты, условия коллективного договора, соглашений и трудовых договоров; </w:t>
      </w:r>
      <w:r w:rsidRPr="008F269C">
        <w:rPr>
          <w:rFonts w:ascii="Times New Roman" w:eastAsia="Times New Roman" w:hAnsi="Times New Roman" w:cs="Times New Roman"/>
          <w:kern w:val="0"/>
          <w:sz w:val="24"/>
          <w:szCs w:val="24"/>
          <w:lang w:eastAsia="ru-RU"/>
          <w14:ligatures w14:val="none"/>
        </w:rPr>
        <w:br/>
        <w:t xml:space="preserve">2) вести коллективные переговоры, а также заключать коллективный договор в порядке, установленном трудовым законодательством; </w:t>
      </w:r>
      <w:r w:rsidRPr="008F269C">
        <w:rPr>
          <w:rFonts w:ascii="Times New Roman" w:eastAsia="Times New Roman" w:hAnsi="Times New Roman" w:cs="Times New Roman"/>
          <w:kern w:val="0"/>
          <w:sz w:val="24"/>
          <w:szCs w:val="24"/>
          <w:lang w:eastAsia="ru-RU"/>
          <w14:ligatures w14:val="none"/>
        </w:rPr>
        <w:br/>
        <w:t xml:space="preserve">3) организовать труд каждого работника в соответствии с его специальностью и квалификацией, закрепить за работником рабочее место, обеспечить здоровые и безопасные условия труда в пределах установленных нормативов воздействия вредных факторов; </w:t>
      </w:r>
      <w:r w:rsidRPr="008F269C">
        <w:rPr>
          <w:rFonts w:ascii="Times New Roman" w:eastAsia="Times New Roman" w:hAnsi="Times New Roman" w:cs="Times New Roman"/>
          <w:kern w:val="0"/>
          <w:sz w:val="24"/>
          <w:szCs w:val="24"/>
          <w:lang w:eastAsia="ru-RU"/>
          <w14:ligatures w14:val="none"/>
        </w:rPr>
        <w:br/>
        <w:t xml:space="preserve">4) обеспечивать условия для соблюдения трудовой дисциплины, постоянно осуществляя управленческие функции, направленные на ее укрепление, устранение потерь рабочего времени, рациональное использование трудовых ресурсов, формирование стабильных трудовых коллективов; применять меры воздействия к нарушителям трудовой дисциплины;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lastRenderedPageBreak/>
        <w:t xml:space="preserve">5) соблюдать правила охраны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 и т.д.); </w:t>
      </w:r>
      <w:r w:rsidRPr="008F269C">
        <w:rPr>
          <w:rFonts w:ascii="Times New Roman" w:eastAsia="Times New Roman" w:hAnsi="Times New Roman" w:cs="Times New Roman"/>
          <w:kern w:val="0"/>
          <w:sz w:val="24"/>
          <w:szCs w:val="24"/>
          <w:lang w:eastAsia="ru-RU"/>
          <w14:ligatures w14:val="none"/>
        </w:rPr>
        <w:br/>
        <w:t xml:space="preserve">6) обеспечивать систематическое повышение квалификации работников и уровня их экономических и правовых знаний, создавать необходимые условия для совмещения работы с обучением на производстве и в учебных заведениях; </w:t>
      </w:r>
      <w:r w:rsidRPr="008F269C">
        <w:rPr>
          <w:rFonts w:ascii="Times New Roman" w:eastAsia="Times New Roman" w:hAnsi="Times New Roman" w:cs="Times New Roman"/>
          <w:kern w:val="0"/>
          <w:sz w:val="24"/>
          <w:szCs w:val="24"/>
          <w:lang w:eastAsia="ru-RU"/>
          <w14:ligatures w14:val="none"/>
        </w:rPr>
        <w:br/>
        <w:t xml:space="preserve">7) обеспечивать защиту персональных данных работника и граждан, обратившихся в администрацию по личным вопросам.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b/>
          <w:bCs/>
          <w:kern w:val="0"/>
          <w:sz w:val="24"/>
          <w:szCs w:val="24"/>
          <w:lang w:eastAsia="ru-RU"/>
          <w14:ligatures w14:val="none"/>
        </w:rPr>
        <w:t>5. Рабочее время и время отдыха</w:t>
      </w:r>
      <w:r w:rsidRPr="008F269C">
        <w:rPr>
          <w:rFonts w:ascii="Times New Roman" w:eastAsia="Times New Roman" w:hAnsi="Times New Roman" w:cs="Times New Roman"/>
          <w:kern w:val="0"/>
          <w:sz w:val="24"/>
          <w:szCs w:val="24"/>
          <w:lang w:eastAsia="ru-RU"/>
          <w14:ligatures w14:val="none"/>
        </w:rPr>
        <w:t xml:space="preserve">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5.1. Время начала и окончания работы и перерыва для отдыха и питания устанавливается следующее: </w:t>
      </w:r>
      <w:r w:rsidRPr="008F269C">
        <w:rPr>
          <w:rFonts w:ascii="Times New Roman" w:eastAsia="Times New Roman" w:hAnsi="Times New Roman" w:cs="Times New Roman"/>
          <w:kern w:val="0"/>
          <w:sz w:val="24"/>
          <w:szCs w:val="24"/>
          <w:lang w:eastAsia="ru-RU"/>
          <w14:ligatures w14:val="none"/>
        </w:rPr>
        <w:br/>
        <w:t xml:space="preserve">Ежедневная работа при пятидневной рабочей неделе с нормальной продолжительностью рабочего времени. Начало работы - 08.00. Перерыв - с 12.00 до 13.00. Окончание работы - 16.00. Выходные дни - суббота, воскресенье. </w:t>
      </w:r>
      <w:r w:rsidRPr="008F269C">
        <w:rPr>
          <w:rFonts w:ascii="Times New Roman" w:eastAsia="Times New Roman" w:hAnsi="Times New Roman" w:cs="Times New Roman"/>
          <w:kern w:val="0"/>
          <w:sz w:val="24"/>
          <w:szCs w:val="24"/>
          <w:lang w:eastAsia="ru-RU"/>
          <w14:ligatures w14:val="none"/>
        </w:rPr>
        <w:br/>
        <w:t xml:space="preserve">5.2.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w:t>
      </w:r>
      <w:r w:rsidRPr="008F269C">
        <w:rPr>
          <w:rFonts w:ascii="Times New Roman" w:eastAsia="Times New Roman" w:hAnsi="Times New Roman" w:cs="Times New Roman"/>
          <w:kern w:val="0"/>
          <w:sz w:val="24"/>
          <w:szCs w:val="24"/>
          <w:lang w:eastAsia="ru-RU"/>
          <w14:ligatures w14:val="none"/>
        </w:rPr>
        <w:br/>
        <w:t xml:space="preserve">Особенности регулирования труда лиц, работающих по совместительству, определяются статьями 282-288 Трудового кодекса Российской Федерации. </w:t>
      </w:r>
      <w:r w:rsidRPr="008F269C">
        <w:rPr>
          <w:rFonts w:ascii="Times New Roman" w:eastAsia="Times New Roman" w:hAnsi="Times New Roman" w:cs="Times New Roman"/>
          <w:kern w:val="0"/>
          <w:sz w:val="24"/>
          <w:szCs w:val="24"/>
          <w:lang w:eastAsia="ru-RU"/>
          <w14:ligatures w14:val="none"/>
        </w:rPr>
        <w:br/>
        <w:t xml:space="preserve">5.3.Для отдельных работников допускается работа в режиме ненормированного рабочего времени. Ненормированный рабочий день - особый режим работы, в соответствии с которым отдельные работники могут по распоряжению Администрации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п.8 настоящих Правил. </w:t>
      </w:r>
      <w:r w:rsidRPr="008F269C">
        <w:rPr>
          <w:rFonts w:ascii="Times New Roman" w:eastAsia="Times New Roman" w:hAnsi="Times New Roman" w:cs="Times New Roman"/>
          <w:kern w:val="0"/>
          <w:sz w:val="24"/>
          <w:szCs w:val="24"/>
          <w:lang w:eastAsia="ru-RU"/>
          <w14:ligatures w14:val="none"/>
        </w:rPr>
        <w:br/>
        <w:t xml:space="preserve">Работа за пределами нормальной продолжительности рабочего времени не может превышать 4 ч в день и 16 ч в неделю. </w:t>
      </w:r>
      <w:r w:rsidRPr="008F269C">
        <w:rPr>
          <w:rFonts w:ascii="Times New Roman" w:eastAsia="Times New Roman" w:hAnsi="Times New Roman" w:cs="Times New Roman"/>
          <w:kern w:val="0"/>
          <w:sz w:val="24"/>
          <w:szCs w:val="24"/>
          <w:lang w:eastAsia="ru-RU"/>
          <w14:ligatures w14:val="none"/>
        </w:rPr>
        <w:br/>
        <w:t xml:space="preserve">5.4. Работника, появившегося на работе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 Работодатель также обязан отстранить от работы (не допускать к работе) работника: </w:t>
      </w:r>
      <w:r w:rsidRPr="008F269C">
        <w:rPr>
          <w:rFonts w:ascii="Times New Roman" w:eastAsia="Times New Roman" w:hAnsi="Times New Roman" w:cs="Times New Roman"/>
          <w:kern w:val="0"/>
          <w:sz w:val="24"/>
          <w:szCs w:val="24"/>
          <w:lang w:eastAsia="ru-RU"/>
          <w14:ligatures w14:val="none"/>
        </w:rPr>
        <w:br/>
        <w:t xml:space="preserve">1) не прошедшего в установленном порядке обучение и проверку знаний и навыков в области охраны труда; </w:t>
      </w:r>
      <w:r w:rsidRPr="008F269C">
        <w:rPr>
          <w:rFonts w:ascii="Times New Roman" w:eastAsia="Times New Roman" w:hAnsi="Times New Roman" w:cs="Times New Roman"/>
          <w:kern w:val="0"/>
          <w:sz w:val="24"/>
          <w:szCs w:val="24"/>
          <w:lang w:eastAsia="ru-RU"/>
          <w14:ligatures w14:val="none"/>
        </w:rPr>
        <w:br/>
        <w:t xml:space="preserve">2) не прошедшего в установленном порядке обязательный предварительный или периодический медицинский осмотр; </w:t>
      </w:r>
      <w:r w:rsidRPr="008F269C">
        <w:rPr>
          <w:rFonts w:ascii="Times New Roman" w:eastAsia="Times New Roman" w:hAnsi="Times New Roman" w:cs="Times New Roman"/>
          <w:kern w:val="0"/>
          <w:sz w:val="24"/>
          <w:szCs w:val="24"/>
          <w:lang w:eastAsia="ru-RU"/>
          <w14:ligatures w14:val="none"/>
        </w:rPr>
        <w:br/>
        <w:t xml:space="preserve">3) при выявлении в соответствии с медицинским заключением противопоказаний для выполнения работником работы, обусловленной трудовым договором; </w:t>
      </w:r>
      <w:r w:rsidRPr="008F269C">
        <w:rPr>
          <w:rFonts w:ascii="Times New Roman" w:eastAsia="Times New Roman" w:hAnsi="Times New Roman" w:cs="Times New Roman"/>
          <w:kern w:val="0"/>
          <w:sz w:val="24"/>
          <w:szCs w:val="24"/>
          <w:lang w:eastAsia="ru-RU"/>
          <w14:ligatures w14:val="none"/>
        </w:rPr>
        <w:br/>
        <w:t xml:space="preserve">4) в других случаях, предусмотренных законодательством. </w:t>
      </w:r>
      <w:r w:rsidRPr="008F269C">
        <w:rPr>
          <w:rFonts w:ascii="Times New Roman" w:eastAsia="Times New Roman" w:hAnsi="Times New Roman" w:cs="Times New Roman"/>
          <w:kern w:val="0"/>
          <w:sz w:val="24"/>
          <w:szCs w:val="24"/>
          <w:lang w:eastAsia="ru-RU"/>
          <w14:ligatures w14:val="none"/>
        </w:rPr>
        <w:br/>
        <w:t xml:space="preserve">5.5. Работа в выходные и нерабочие праздничные дни, как правило, не допускается. Привлечение работников к работе в выходные и нерабочие праздничные дни производится в случаях и порядке, предусмотренных трудовым законодательством, с обязательного письменного согласия работника. Время работы в день, предшествующий не рабочему праздничному, сокращается на 1 ч.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lastRenderedPageBreak/>
        <w:t xml:space="preserve">5.6. Очередность и порядок предоставления ежегодных оплачиваемых отпусков устанавливаются Администрацией с учетом мнения профсоюзного комитета организации, а также с учетом необходимости обеспечения нормального хода работы Администрации и благоприятных условий для отдыха работников. График отпусков составляется на каждый календарный год не позднее, чем за 2 недели до его начала и доводится до сведения всех работников </w:t>
      </w:r>
      <w:r w:rsidRPr="008F269C">
        <w:rPr>
          <w:rFonts w:ascii="Times New Roman" w:eastAsia="Times New Roman" w:hAnsi="Times New Roman" w:cs="Times New Roman"/>
          <w:kern w:val="0"/>
          <w:sz w:val="24"/>
          <w:szCs w:val="24"/>
          <w:lang w:eastAsia="ru-RU"/>
          <w14:ligatures w14:val="none"/>
        </w:rPr>
        <w:br/>
        <w:t xml:space="preserve">5.7. Муниципальным служащим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муниципального служащего состоит из основного оплачиваемого отпуска и дополнительных оплачиваемых отпусков за выслугу лет и особые условия муниципальной службы. Продолжительность данных отпусков регулируется Федеральным законодательством и законодательством Воронежской области о муниципальной службе, действующим Трудовым кодексом Российской Федерации, Положением « О порядке предоставления отпусков муниципальным служащим и работникам, замещающих должности, не являющиеся должностями муниципальной службы», утвержденным решением Совета народных депутатов Самовецкого сельского поселения Эртильского муниципального района от 31.12.2008 г. № 21 </w:t>
      </w:r>
      <w:r w:rsidRPr="008F269C">
        <w:rPr>
          <w:rFonts w:ascii="Times New Roman" w:eastAsia="Times New Roman" w:hAnsi="Times New Roman" w:cs="Times New Roman"/>
          <w:kern w:val="0"/>
          <w:sz w:val="24"/>
          <w:szCs w:val="24"/>
          <w:lang w:eastAsia="ru-RU"/>
          <w14:ligatures w14:val="none"/>
        </w:rPr>
        <w:br/>
        <w:t xml:space="preserve">5.8. Работникам, замещающим должности, не являющиеся должностями муниципальной службы предоставляются ежегодные отпуска с сохранением места работы и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работников, замещающих должности, не являющиеся должностями муниципальной службы состоит из основного оплачиваемого отпуска и дополнительного оплачиваемого отпуска за сложность, напряженность и специальный режим работы. </w:t>
      </w:r>
      <w:r w:rsidRPr="008F269C">
        <w:rPr>
          <w:rFonts w:ascii="Times New Roman" w:eastAsia="Times New Roman" w:hAnsi="Times New Roman" w:cs="Times New Roman"/>
          <w:kern w:val="0"/>
          <w:sz w:val="24"/>
          <w:szCs w:val="24"/>
          <w:lang w:eastAsia="ru-RU"/>
          <w14:ligatures w14:val="none"/>
        </w:rPr>
        <w:br/>
        <w:t xml:space="preserve">Для работников, замещающие должности, не являющиеся должностями муниципальной службы предоставление ежегодных и дополнительных отпусков регулируется действующим Трудовым кодексом Российской Федерации, Положением « О порядке предоставлении отпусков муниципальным служащим и работникам замещающие должности, не являющиеся должностями муниципальной службы», утвержденным решением Совета народных депутатов Самовецкого сельского поселения Эртильского муниципального района от 31.12.2008 г. № 21.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b/>
          <w:bCs/>
          <w:kern w:val="0"/>
          <w:sz w:val="24"/>
          <w:szCs w:val="24"/>
          <w:lang w:eastAsia="ru-RU"/>
          <w14:ligatures w14:val="none"/>
        </w:rPr>
        <w:t xml:space="preserve">6. Поощрения за успехи в работе </w:t>
      </w:r>
      <w:r w:rsidRPr="008F269C">
        <w:rPr>
          <w:rFonts w:ascii="Times New Roman" w:eastAsia="Times New Roman" w:hAnsi="Times New Roman" w:cs="Times New Roman"/>
          <w:b/>
          <w:bCs/>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6.1. За выполнение особо важных и сложных заданий, новаторство в труде и за другие достижения в работе применяются следующие поощрения: </w:t>
      </w:r>
      <w:r w:rsidRPr="008F269C">
        <w:rPr>
          <w:rFonts w:ascii="Times New Roman" w:eastAsia="Times New Roman" w:hAnsi="Times New Roman" w:cs="Times New Roman"/>
          <w:kern w:val="0"/>
          <w:sz w:val="24"/>
          <w:szCs w:val="24"/>
          <w:lang w:eastAsia="ru-RU"/>
          <w14:ligatures w14:val="none"/>
        </w:rPr>
        <w:br/>
        <w:t xml:space="preserve">1) выплата денежной премии; </w:t>
      </w:r>
      <w:r w:rsidRPr="008F269C">
        <w:rPr>
          <w:rFonts w:ascii="Times New Roman" w:eastAsia="Times New Roman" w:hAnsi="Times New Roman" w:cs="Times New Roman"/>
          <w:kern w:val="0"/>
          <w:sz w:val="24"/>
          <w:szCs w:val="24"/>
          <w:lang w:eastAsia="ru-RU"/>
          <w14:ligatures w14:val="none"/>
        </w:rPr>
        <w:br/>
        <w:t xml:space="preserve">2) объявление благодарности. </w:t>
      </w:r>
      <w:r w:rsidRPr="008F269C">
        <w:rPr>
          <w:rFonts w:ascii="Times New Roman" w:eastAsia="Times New Roman" w:hAnsi="Times New Roman" w:cs="Times New Roman"/>
          <w:kern w:val="0"/>
          <w:sz w:val="24"/>
          <w:szCs w:val="24"/>
          <w:lang w:eastAsia="ru-RU"/>
          <w14:ligatures w14:val="none"/>
        </w:rPr>
        <w:br/>
        <w:t xml:space="preserve">При применении поощрений учитывается мнение профсоюзного комитета. Поощрения объявляются распоряжением главы администрации, доводятся до сведения всего трудового коллектива и заносятся в трудовую книжку работника. </w:t>
      </w:r>
      <w:r w:rsidRPr="008F269C">
        <w:rPr>
          <w:rFonts w:ascii="Times New Roman" w:eastAsia="Times New Roman" w:hAnsi="Times New Roman" w:cs="Times New Roman"/>
          <w:kern w:val="0"/>
          <w:sz w:val="24"/>
          <w:szCs w:val="24"/>
          <w:lang w:eastAsia="ru-RU"/>
          <w14:ligatures w14:val="none"/>
        </w:rPr>
        <w:br/>
        <w:t xml:space="preserve">6.2. За особые трудовые заслуги работники представляются к награждению орденами, медалями, почетными грамотами, нагрудными знаками и к присвоению почетных званий в порядке, установленным действующим законодательством.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b/>
          <w:bCs/>
          <w:kern w:val="0"/>
          <w:sz w:val="24"/>
          <w:szCs w:val="24"/>
          <w:lang w:eastAsia="ru-RU"/>
          <w14:ligatures w14:val="none"/>
        </w:rPr>
        <w:t xml:space="preserve">7. Ответственность работников за совершение </w:t>
      </w:r>
      <w:r w:rsidRPr="008F269C">
        <w:rPr>
          <w:rFonts w:ascii="Times New Roman" w:eastAsia="Times New Roman" w:hAnsi="Times New Roman" w:cs="Times New Roman"/>
          <w:b/>
          <w:bCs/>
          <w:kern w:val="0"/>
          <w:sz w:val="24"/>
          <w:szCs w:val="24"/>
          <w:lang w:eastAsia="ru-RU"/>
          <w14:ligatures w14:val="none"/>
        </w:rPr>
        <w:br/>
      </w:r>
      <w:r w:rsidRPr="008F269C">
        <w:rPr>
          <w:rFonts w:ascii="Times New Roman" w:eastAsia="Times New Roman" w:hAnsi="Times New Roman" w:cs="Times New Roman"/>
          <w:b/>
          <w:bCs/>
          <w:kern w:val="0"/>
          <w:sz w:val="24"/>
          <w:szCs w:val="24"/>
          <w:lang w:eastAsia="ru-RU"/>
          <w14:ligatures w14:val="none"/>
        </w:rPr>
        <w:lastRenderedPageBreak/>
        <w:t>дисциплинарных проступков</w:t>
      </w:r>
      <w:r w:rsidRPr="008F269C">
        <w:rPr>
          <w:rFonts w:ascii="Times New Roman" w:eastAsia="Times New Roman" w:hAnsi="Times New Roman" w:cs="Times New Roman"/>
          <w:kern w:val="0"/>
          <w:sz w:val="24"/>
          <w:szCs w:val="24"/>
          <w:lang w:eastAsia="ru-RU"/>
          <w14:ligatures w14:val="none"/>
        </w:rPr>
        <w:t xml:space="preserve">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7.1. Работники несут ответственность за совершение дисциплинарного проступка, т.е. неисполнение или ненадлежащее исполнение по вине работника возложенных на него трудовых обязанностей. </w:t>
      </w:r>
      <w:r w:rsidRPr="008F269C">
        <w:rPr>
          <w:rFonts w:ascii="Times New Roman" w:eastAsia="Times New Roman" w:hAnsi="Times New Roman" w:cs="Times New Roman"/>
          <w:kern w:val="0"/>
          <w:sz w:val="24"/>
          <w:szCs w:val="24"/>
          <w:lang w:eastAsia="ru-RU"/>
          <w14:ligatures w14:val="none"/>
        </w:rPr>
        <w:br/>
        <w:t xml:space="preserve">7.2. За совершение дисциплинарного проступка Администрация применяет следующие дисциплинарные взыскания: </w:t>
      </w:r>
      <w:r w:rsidRPr="008F269C">
        <w:rPr>
          <w:rFonts w:ascii="Times New Roman" w:eastAsia="Times New Roman" w:hAnsi="Times New Roman" w:cs="Times New Roman"/>
          <w:kern w:val="0"/>
          <w:sz w:val="24"/>
          <w:szCs w:val="24"/>
          <w:lang w:eastAsia="ru-RU"/>
          <w14:ligatures w14:val="none"/>
        </w:rPr>
        <w:br/>
        <w:t xml:space="preserve">1) замечание; </w:t>
      </w:r>
      <w:r w:rsidRPr="008F269C">
        <w:rPr>
          <w:rFonts w:ascii="Times New Roman" w:eastAsia="Times New Roman" w:hAnsi="Times New Roman" w:cs="Times New Roman"/>
          <w:kern w:val="0"/>
          <w:sz w:val="24"/>
          <w:szCs w:val="24"/>
          <w:lang w:eastAsia="ru-RU"/>
          <w14:ligatures w14:val="none"/>
        </w:rPr>
        <w:br/>
        <w:t xml:space="preserve">2) выговор; </w:t>
      </w:r>
      <w:r w:rsidRPr="008F269C">
        <w:rPr>
          <w:rFonts w:ascii="Times New Roman" w:eastAsia="Times New Roman" w:hAnsi="Times New Roman" w:cs="Times New Roman"/>
          <w:kern w:val="0"/>
          <w:sz w:val="24"/>
          <w:szCs w:val="24"/>
          <w:lang w:eastAsia="ru-RU"/>
          <w14:ligatures w14:val="none"/>
        </w:rPr>
        <w:br/>
        <w:t xml:space="preserve">3) увольнение по соответствующим основаниям. </w:t>
      </w:r>
      <w:r w:rsidRPr="008F269C">
        <w:rPr>
          <w:rFonts w:ascii="Times New Roman" w:eastAsia="Times New Roman" w:hAnsi="Times New Roman" w:cs="Times New Roman"/>
          <w:kern w:val="0"/>
          <w:sz w:val="24"/>
          <w:szCs w:val="24"/>
          <w:lang w:eastAsia="ru-RU"/>
          <w14:ligatures w14:val="none"/>
        </w:rPr>
        <w:br/>
        <w:t xml:space="preserve">7.3. До применения дисциплинарного взыскания от нарушителя трудовой дисциплины должны быть затребованы объяснения в письменной форме. Отказ работника дать объяснение не может служить препятствием для применения дисциплинарного взыскания. В случае отказа работника дать объяснение по факту проступка в установленной форме составляется соответствующий акт. </w:t>
      </w:r>
      <w:r w:rsidRPr="008F269C">
        <w:rPr>
          <w:rFonts w:ascii="Times New Roman" w:eastAsia="Times New Roman" w:hAnsi="Times New Roman" w:cs="Times New Roman"/>
          <w:kern w:val="0"/>
          <w:sz w:val="24"/>
          <w:szCs w:val="24"/>
          <w:lang w:eastAsia="ru-RU"/>
          <w14:ligatures w14:val="none"/>
        </w:rPr>
        <w:br/>
        <w:t xml:space="preserve">7.4. Дисциплинарные взыскания применяются Администрацией непосредственно за обнаружением проступка, но не позднее 1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 </w:t>
      </w:r>
      <w:r w:rsidRPr="008F269C">
        <w:rPr>
          <w:rFonts w:ascii="Times New Roman" w:eastAsia="Times New Roman" w:hAnsi="Times New Roman" w:cs="Times New Roman"/>
          <w:kern w:val="0"/>
          <w:sz w:val="24"/>
          <w:szCs w:val="24"/>
          <w:lang w:eastAsia="ru-RU"/>
          <w14:ligatures w14:val="none"/>
        </w:rPr>
        <w:br/>
        <w:t xml:space="preserve">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 В указанные сроки не включается время производства по уголовному делу. </w:t>
      </w:r>
      <w:r w:rsidRPr="008F269C">
        <w:rPr>
          <w:rFonts w:ascii="Times New Roman" w:eastAsia="Times New Roman" w:hAnsi="Times New Roman" w:cs="Times New Roman"/>
          <w:kern w:val="0"/>
          <w:sz w:val="24"/>
          <w:szCs w:val="24"/>
          <w:lang w:eastAsia="ru-RU"/>
          <w14:ligatures w14:val="none"/>
        </w:rPr>
        <w:br/>
        <w:t xml:space="preserve">7.5. Дисциплинарные взыскания применяются распоряжением главы администрации по представлению непосредственного руководителя работника или иных должностных лиц Администрации. К распоряжению должны быть приложены объяснения работника, акты, справки, подтверждающие факт правонарушения и виновность конкретного работника. </w:t>
      </w:r>
      <w:r w:rsidRPr="008F269C">
        <w:rPr>
          <w:rFonts w:ascii="Times New Roman" w:eastAsia="Times New Roman" w:hAnsi="Times New Roman" w:cs="Times New Roman"/>
          <w:kern w:val="0"/>
          <w:sz w:val="24"/>
          <w:szCs w:val="24"/>
          <w:lang w:eastAsia="ru-RU"/>
          <w14:ligatures w14:val="none"/>
        </w:rPr>
        <w:br/>
        <w:t xml:space="preserve">Распоряжения о применении дисциплинарных взысканий должны быть в обязательном порядке согласованы с юридической службой. </w:t>
      </w:r>
      <w:r w:rsidRPr="008F269C">
        <w:rPr>
          <w:rFonts w:ascii="Times New Roman" w:eastAsia="Times New Roman" w:hAnsi="Times New Roman" w:cs="Times New Roman"/>
          <w:kern w:val="0"/>
          <w:sz w:val="24"/>
          <w:szCs w:val="24"/>
          <w:lang w:eastAsia="ru-RU"/>
          <w14:ligatures w14:val="none"/>
        </w:rPr>
        <w:br/>
        <w:t xml:space="preserve">За каждое нарушение трудовой дисциплины может быть применено только одно дисциплинарное взыскание. </w:t>
      </w:r>
      <w:r w:rsidRPr="008F269C">
        <w:rPr>
          <w:rFonts w:ascii="Times New Roman" w:eastAsia="Times New Roman" w:hAnsi="Times New Roman" w:cs="Times New Roman"/>
          <w:kern w:val="0"/>
          <w:sz w:val="24"/>
          <w:szCs w:val="24"/>
          <w:lang w:eastAsia="ru-RU"/>
          <w14:ligatures w14:val="none"/>
        </w:rPr>
        <w:br/>
        <w:t xml:space="preserve">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 Распоряжение о применении дисциплинарного взыскания с указанием мотивов его применения объявляется работнику, подвергнутому взысканию, под роспись в течение З рабочих дней с момента его издания. В случае отказа работника подписать указанное распоряжение составляется соответствующий акт.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Администрация по своей инициативе или по просьбе работника, ходатайству руководителя структурного подразделения, профсоюзного комитета может издать приказ о снятии дисциплинарного взыскания, не ожидая истечения года, если работник не допустил нового нарушения трудовой дисциплины и притом проявил себя как добросовестный член трудового коллектива. В течение срока действия дисциплинарного взыскания меры поощрения, указанные в настоящих Правилах, к работнику не применяются.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lastRenderedPageBreak/>
        <w:br/>
      </w:r>
      <w:r w:rsidRPr="008F269C">
        <w:rPr>
          <w:rFonts w:ascii="Times New Roman" w:eastAsia="Times New Roman" w:hAnsi="Times New Roman" w:cs="Times New Roman"/>
          <w:b/>
          <w:bCs/>
          <w:kern w:val="0"/>
          <w:sz w:val="24"/>
          <w:szCs w:val="24"/>
          <w:lang w:eastAsia="ru-RU"/>
          <w14:ligatures w14:val="none"/>
        </w:rPr>
        <w:t>8. Перечень должностей работников с ненормированным рабочим днем</w:t>
      </w:r>
      <w:r w:rsidRPr="008F269C">
        <w:rPr>
          <w:rFonts w:ascii="Times New Roman" w:eastAsia="Times New Roman" w:hAnsi="Times New Roman" w:cs="Times New Roman"/>
          <w:kern w:val="0"/>
          <w:sz w:val="24"/>
          <w:szCs w:val="24"/>
          <w:lang w:eastAsia="ru-RU"/>
          <w14:ligatures w14:val="none"/>
        </w:rPr>
        <w:t xml:space="preserve"> </w:t>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r>
      <w:r w:rsidRPr="008F269C">
        <w:rPr>
          <w:rFonts w:ascii="Times New Roman" w:eastAsia="Times New Roman" w:hAnsi="Times New Roman" w:cs="Times New Roman"/>
          <w:kern w:val="0"/>
          <w:sz w:val="24"/>
          <w:szCs w:val="24"/>
          <w:lang w:eastAsia="ru-RU"/>
          <w14:ligatures w14:val="none"/>
        </w:rPr>
        <w:br/>
        <w:t xml:space="preserve">- глава администрации </w:t>
      </w:r>
      <w:r w:rsidRPr="008F269C">
        <w:rPr>
          <w:rFonts w:ascii="Times New Roman" w:eastAsia="Times New Roman" w:hAnsi="Times New Roman" w:cs="Times New Roman"/>
          <w:kern w:val="0"/>
          <w:sz w:val="24"/>
          <w:szCs w:val="24"/>
          <w:lang w:eastAsia="ru-RU"/>
          <w14:ligatures w14:val="none"/>
        </w:rPr>
        <w:br/>
        <w:t xml:space="preserve">- заместитель главы администрации </w:t>
      </w:r>
      <w:r w:rsidRPr="008F269C">
        <w:rPr>
          <w:rFonts w:ascii="Times New Roman" w:eastAsia="Times New Roman" w:hAnsi="Times New Roman" w:cs="Times New Roman"/>
          <w:kern w:val="0"/>
          <w:sz w:val="24"/>
          <w:szCs w:val="24"/>
          <w:lang w:eastAsia="ru-RU"/>
          <w14:ligatures w14:val="none"/>
        </w:rPr>
        <w:br/>
        <w:t xml:space="preserve">-ведущий специалист по бухгалтерскому учету и отчетности главный бухгалтер </w:t>
      </w:r>
      <w:r w:rsidRPr="008F269C">
        <w:rPr>
          <w:rFonts w:ascii="Times New Roman" w:eastAsia="Times New Roman" w:hAnsi="Times New Roman" w:cs="Times New Roman"/>
          <w:kern w:val="0"/>
          <w:sz w:val="24"/>
          <w:szCs w:val="24"/>
          <w:lang w:eastAsia="ru-RU"/>
          <w14:ligatures w14:val="none"/>
        </w:rPr>
        <w:br/>
        <w:t>- специалист 1 категории</w:t>
      </w:r>
    </w:p>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4C"/>
    <w:rsid w:val="00312C96"/>
    <w:rsid w:val="005A7B2A"/>
    <w:rsid w:val="00851C4C"/>
    <w:rsid w:val="008D6E62"/>
    <w:rsid w:val="008F269C"/>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07F54-CB91-4E90-8416-C88A0990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1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51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51C4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51C4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51C4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51C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1C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1C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1C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1C4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51C4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51C4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51C4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51C4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51C4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1C4C"/>
    <w:rPr>
      <w:rFonts w:eastAsiaTheme="majorEastAsia" w:cstheme="majorBidi"/>
      <w:color w:val="595959" w:themeColor="text1" w:themeTint="A6"/>
    </w:rPr>
  </w:style>
  <w:style w:type="character" w:customStyle="1" w:styleId="80">
    <w:name w:val="Заголовок 8 Знак"/>
    <w:basedOn w:val="a0"/>
    <w:link w:val="8"/>
    <w:uiPriority w:val="9"/>
    <w:semiHidden/>
    <w:rsid w:val="00851C4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1C4C"/>
    <w:rPr>
      <w:rFonts w:eastAsiaTheme="majorEastAsia" w:cstheme="majorBidi"/>
      <w:color w:val="272727" w:themeColor="text1" w:themeTint="D8"/>
    </w:rPr>
  </w:style>
  <w:style w:type="paragraph" w:styleId="a3">
    <w:name w:val="Title"/>
    <w:basedOn w:val="a"/>
    <w:next w:val="a"/>
    <w:link w:val="a4"/>
    <w:uiPriority w:val="10"/>
    <w:qFormat/>
    <w:rsid w:val="00851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51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C4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51C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51C4C"/>
    <w:pPr>
      <w:spacing w:before="160"/>
      <w:jc w:val="center"/>
    </w:pPr>
    <w:rPr>
      <w:i/>
      <w:iCs/>
      <w:color w:val="404040" w:themeColor="text1" w:themeTint="BF"/>
    </w:rPr>
  </w:style>
  <w:style w:type="character" w:customStyle="1" w:styleId="22">
    <w:name w:val="Цитата 2 Знак"/>
    <w:basedOn w:val="a0"/>
    <w:link w:val="21"/>
    <w:uiPriority w:val="29"/>
    <w:rsid w:val="00851C4C"/>
    <w:rPr>
      <w:i/>
      <w:iCs/>
      <w:color w:val="404040" w:themeColor="text1" w:themeTint="BF"/>
    </w:rPr>
  </w:style>
  <w:style w:type="paragraph" w:styleId="a7">
    <w:name w:val="List Paragraph"/>
    <w:basedOn w:val="a"/>
    <w:uiPriority w:val="34"/>
    <w:qFormat/>
    <w:rsid w:val="00851C4C"/>
    <w:pPr>
      <w:ind w:left="720"/>
      <w:contextualSpacing/>
    </w:pPr>
  </w:style>
  <w:style w:type="character" w:styleId="a8">
    <w:name w:val="Intense Emphasis"/>
    <w:basedOn w:val="a0"/>
    <w:uiPriority w:val="21"/>
    <w:qFormat/>
    <w:rsid w:val="00851C4C"/>
    <w:rPr>
      <w:i/>
      <w:iCs/>
      <w:color w:val="0F4761" w:themeColor="accent1" w:themeShade="BF"/>
    </w:rPr>
  </w:style>
  <w:style w:type="paragraph" w:styleId="a9">
    <w:name w:val="Intense Quote"/>
    <w:basedOn w:val="a"/>
    <w:next w:val="a"/>
    <w:link w:val="aa"/>
    <w:uiPriority w:val="30"/>
    <w:qFormat/>
    <w:rsid w:val="00851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51C4C"/>
    <w:rPr>
      <w:i/>
      <w:iCs/>
      <w:color w:val="0F4761" w:themeColor="accent1" w:themeShade="BF"/>
    </w:rPr>
  </w:style>
  <w:style w:type="character" w:styleId="ab">
    <w:name w:val="Intense Reference"/>
    <w:basedOn w:val="a0"/>
    <w:uiPriority w:val="32"/>
    <w:qFormat/>
    <w:rsid w:val="00851C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8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4146</Words>
  <Characters>23637</Characters>
  <Application>Microsoft Office Word</Application>
  <DocSecurity>0</DocSecurity>
  <Lines>196</Lines>
  <Paragraphs>55</Paragraphs>
  <ScaleCrop>false</ScaleCrop>
  <Company/>
  <LinksUpToDate>false</LinksUpToDate>
  <CharactersWithSpaces>27728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2024-02-29T07:52:00Z</dcterms:created>
  <dcterms:modified xsi:type="dcterms:W3CDTF">2024-02-29T07:52:00Z</dcterms:modified>
</cp:coreProperties>
</file>