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335" w:rsidRPr="00DF2335" w:rsidRDefault="00DF2335" w:rsidP="00AE4ECA">
      <w:pPr>
        <w:ind w:firstLine="0"/>
        <w:rPr>
          <w:rFonts w:ascii="Times New Roman" w:hAnsi="Times New Roman"/>
          <w:color w:val="FF0000"/>
          <w:sz w:val="28"/>
          <w:szCs w:val="28"/>
        </w:rPr>
      </w:pPr>
    </w:p>
    <w:p w:rsidR="00B274A7" w:rsidRPr="00ED58E5" w:rsidRDefault="00DF2335" w:rsidP="00DF2335">
      <w:pPr>
        <w:ind w:firstLine="709"/>
        <w:jc w:val="center"/>
        <w:rPr>
          <w:rFonts w:ascii="Times New Roman" w:hAnsi="Times New Roman"/>
          <w:sz w:val="28"/>
          <w:szCs w:val="28"/>
        </w:rPr>
      </w:pPr>
      <w:r>
        <w:rPr>
          <w:rFonts w:ascii="Times New Roman" w:hAnsi="Times New Roman"/>
          <w:sz w:val="28"/>
          <w:szCs w:val="28"/>
        </w:rPr>
        <w:t>АДМИНИСТРАЦИЯ САМОВЕЦКОГО</w:t>
      </w:r>
      <w:r w:rsidR="00B274A7" w:rsidRPr="00ED58E5">
        <w:rPr>
          <w:rFonts w:ascii="Times New Roman" w:hAnsi="Times New Roman"/>
          <w:sz w:val="28"/>
          <w:szCs w:val="28"/>
        </w:rPr>
        <w:t xml:space="preserve"> СЕЛЬСКОГО ПОСЕЛЕНИЯ</w:t>
      </w:r>
    </w:p>
    <w:p w:rsidR="00B274A7" w:rsidRPr="00ED58E5" w:rsidRDefault="00ED58E5" w:rsidP="00965D47">
      <w:pPr>
        <w:ind w:firstLine="709"/>
        <w:jc w:val="center"/>
        <w:rPr>
          <w:rFonts w:ascii="Times New Roman" w:hAnsi="Times New Roman"/>
          <w:sz w:val="28"/>
          <w:szCs w:val="28"/>
        </w:rPr>
      </w:pPr>
      <w:r>
        <w:rPr>
          <w:rFonts w:ascii="Times New Roman" w:hAnsi="Times New Roman"/>
          <w:sz w:val="28"/>
          <w:szCs w:val="28"/>
        </w:rPr>
        <w:t xml:space="preserve">ЭРТИЛЬСКОГО </w:t>
      </w:r>
      <w:r w:rsidR="00B274A7" w:rsidRPr="00ED58E5">
        <w:rPr>
          <w:rFonts w:ascii="Times New Roman" w:hAnsi="Times New Roman"/>
          <w:sz w:val="28"/>
          <w:szCs w:val="28"/>
        </w:rPr>
        <w:t>МУНИЦИПАЛЬНОГО РАЙОНА</w:t>
      </w:r>
    </w:p>
    <w:p w:rsidR="00B274A7" w:rsidRPr="00ED58E5" w:rsidRDefault="00B274A7" w:rsidP="00965D47">
      <w:pPr>
        <w:ind w:firstLine="709"/>
        <w:jc w:val="center"/>
        <w:rPr>
          <w:rFonts w:ascii="Times New Roman" w:hAnsi="Times New Roman"/>
          <w:sz w:val="28"/>
          <w:szCs w:val="28"/>
        </w:rPr>
      </w:pPr>
      <w:r w:rsidRPr="00ED58E5">
        <w:rPr>
          <w:rFonts w:ascii="Times New Roman" w:hAnsi="Times New Roman"/>
          <w:sz w:val="28"/>
          <w:szCs w:val="28"/>
        </w:rPr>
        <w:t>ВОРОНЕЖСКОЙ ОБЛАСТИ</w:t>
      </w:r>
    </w:p>
    <w:p w:rsidR="00B274A7" w:rsidRPr="00ED58E5" w:rsidRDefault="00B274A7" w:rsidP="00965D47">
      <w:pPr>
        <w:ind w:firstLine="709"/>
        <w:jc w:val="center"/>
        <w:rPr>
          <w:rFonts w:ascii="Times New Roman" w:hAnsi="Times New Roman"/>
          <w:sz w:val="28"/>
          <w:szCs w:val="28"/>
        </w:rPr>
      </w:pPr>
    </w:p>
    <w:p w:rsidR="00B274A7" w:rsidRPr="00ED58E5" w:rsidRDefault="00B274A7" w:rsidP="00965D47">
      <w:pPr>
        <w:pStyle w:val="1"/>
        <w:ind w:firstLine="709"/>
        <w:rPr>
          <w:rFonts w:ascii="Times New Roman" w:hAnsi="Times New Roman" w:cs="Times New Roman"/>
          <w:b w:val="0"/>
          <w:sz w:val="28"/>
          <w:szCs w:val="28"/>
        </w:rPr>
      </w:pPr>
      <w:proofErr w:type="gramStart"/>
      <w:r w:rsidRPr="00ED58E5">
        <w:rPr>
          <w:rFonts w:ascii="Times New Roman" w:hAnsi="Times New Roman" w:cs="Times New Roman"/>
          <w:b w:val="0"/>
          <w:sz w:val="28"/>
          <w:szCs w:val="28"/>
        </w:rPr>
        <w:t>П</w:t>
      </w:r>
      <w:proofErr w:type="gramEnd"/>
      <w:r w:rsidRPr="00ED58E5">
        <w:rPr>
          <w:rFonts w:ascii="Times New Roman" w:hAnsi="Times New Roman" w:cs="Times New Roman"/>
          <w:b w:val="0"/>
          <w:sz w:val="28"/>
          <w:szCs w:val="28"/>
        </w:rPr>
        <w:t xml:space="preserve"> О С Т А Н О В Л Е Н И Е</w:t>
      </w:r>
    </w:p>
    <w:p w:rsidR="00B274A7" w:rsidRPr="00ED58E5" w:rsidRDefault="00B274A7" w:rsidP="00965D47">
      <w:pPr>
        <w:ind w:firstLine="709"/>
        <w:rPr>
          <w:rFonts w:ascii="Times New Roman" w:hAnsi="Times New Roman"/>
          <w:sz w:val="28"/>
          <w:szCs w:val="28"/>
        </w:rPr>
      </w:pPr>
    </w:p>
    <w:p w:rsidR="00B274A7" w:rsidRPr="00ED58E5" w:rsidRDefault="00172328" w:rsidP="00965D47">
      <w:pPr>
        <w:ind w:firstLine="0"/>
        <w:rPr>
          <w:rFonts w:ascii="Times New Roman" w:hAnsi="Times New Roman"/>
          <w:sz w:val="28"/>
          <w:szCs w:val="28"/>
        </w:rPr>
      </w:pPr>
      <w:r>
        <w:rPr>
          <w:rFonts w:ascii="Times New Roman" w:hAnsi="Times New Roman"/>
          <w:sz w:val="28"/>
          <w:szCs w:val="28"/>
        </w:rPr>
        <w:t>от 31.05.2018 г.    № 23</w:t>
      </w:r>
    </w:p>
    <w:p w:rsidR="00B274A7" w:rsidRPr="00DF2335" w:rsidRDefault="00ED58E5" w:rsidP="00965D47">
      <w:pPr>
        <w:ind w:firstLine="0"/>
        <w:rPr>
          <w:rFonts w:ascii="Times New Roman" w:hAnsi="Times New Roman"/>
          <w:sz w:val="22"/>
          <w:szCs w:val="22"/>
        </w:rPr>
      </w:pPr>
      <w:r w:rsidRPr="00DF2335">
        <w:rPr>
          <w:rFonts w:ascii="Times New Roman" w:hAnsi="Times New Roman"/>
          <w:sz w:val="22"/>
          <w:szCs w:val="22"/>
        </w:rPr>
        <w:t xml:space="preserve">            </w:t>
      </w:r>
      <w:r w:rsidR="00DF2335" w:rsidRPr="00DF2335">
        <w:rPr>
          <w:rFonts w:ascii="Times New Roman" w:hAnsi="Times New Roman"/>
          <w:sz w:val="22"/>
          <w:szCs w:val="22"/>
        </w:rPr>
        <w:t>с. Большой Самовец</w:t>
      </w:r>
    </w:p>
    <w:p w:rsidR="00B274A7" w:rsidRPr="005F7E3F" w:rsidRDefault="00B274A7" w:rsidP="00ED58E5">
      <w:pPr>
        <w:pStyle w:val="Title"/>
        <w:ind w:right="5102" w:firstLine="0"/>
        <w:jc w:val="both"/>
        <w:rPr>
          <w:rFonts w:ascii="Times New Roman" w:hAnsi="Times New Roman" w:cs="Times New Roman"/>
          <w:b w:val="0"/>
          <w:sz w:val="28"/>
          <w:szCs w:val="28"/>
        </w:rPr>
      </w:pPr>
      <w:r w:rsidRPr="005F7E3F">
        <w:rPr>
          <w:rFonts w:ascii="Times New Roman" w:hAnsi="Times New Roman" w:cs="Times New Roman"/>
          <w:b w:val="0"/>
          <w:sz w:val="28"/>
          <w:szCs w:val="28"/>
        </w:rPr>
        <w:t>Об утверждении Административного</w:t>
      </w:r>
      <w:r w:rsidR="00965D47" w:rsidRPr="005F7E3F">
        <w:rPr>
          <w:rFonts w:ascii="Times New Roman" w:hAnsi="Times New Roman" w:cs="Times New Roman"/>
          <w:b w:val="0"/>
          <w:sz w:val="28"/>
          <w:szCs w:val="28"/>
        </w:rPr>
        <w:t xml:space="preserve"> </w:t>
      </w:r>
      <w:r w:rsidR="007130F4" w:rsidRPr="005F7E3F">
        <w:rPr>
          <w:rFonts w:ascii="Times New Roman" w:hAnsi="Times New Roman" w:cs="Times New Roman"/>
          <w:b w:val="0"/>
          <w:sz w:val="28"/>
          <w:szCs w:val="28"/>
        </w:rPr>
        <w:t>регламе</w:t>
      </w:r>
      <w:r w:rsidRPr="005F7E3F">
        <w:rPr>
          <w:rFonts w:ascii="Times New Roman" w:hAnsi="Times New Roman" w:cs="Times New Roman"/>
          <w:b w:val="0"/>
          <w:sz w:val="28"/>
          <w:szCs w:val="28"/>
        </w:rPr>
        <w:t xml:space="preserve">нта осуществления муниципального </w:t>
      </w:r>
      <w:proofErr w:type="gramStart"/>
      <w:r w:rsidRPr="005F7E3F">
        <w:rPr>
          <w:rFonts w:ascii="Times New Roman" w:hAnsi="Times New Roman" w:cs="Times New Roman"/>
          <w:b w:val="0"/>
          <w:sz w:val="28"/>
          <w:szCs w:val="28"/>
        </w:rPr>
        <w:t>контроля за</w:t>
      </w:r>
      <w:proofErr w:type="gramEnd"/>
      <w:r w:rsidRPr="005F7E3F">
        <w:rPr>
          <w:rFonts w:ascii="Times New Roman" w:hAnsi="Times New Roman" w:cs="Times New Roman"/>
          <w:b w:val="0"/>
          <w:sz w:val="28"/>
          <w:szCs w:val="28"/>
        </w:rPr>
        <w:t xml:space="preserve"> сохранностью автомобильных дорог местного значения в границах </w:t>
      </w:r>
      <w:r w:rsidR="00DF2335" w:rsidRPr="005F7E3F">
        <w:rPr>
          <w:rFonts w:ascii="Times New Roman" w:hAnsi="Times New Roman" w:cs="Times New Roman"/>
          <w:b w:val="0"/>
          <w:sz w:val="28"/>
          <w:szCs w:val="28"/>
        </w:rPr>
        <w:t>Самовецкого</w:t>
      </w:r>
      <w:r w:rsidRPr="005F7E3F">
        <w:rPr>
          <w:rFonts w:ascii="Times New Roman" w:hAnsi="Times New Roman" w:cs="Times New Roman"/>
          <w:b w:val="0"/>
          <w:sz w:val="28"/>
          <w:szCs w:val="28"/>
        </w:rPr>
        <w:t xml:space="preserve"> сельского поселения </w:t>
      </w:r>
      <w:r w:rsidR="00ED58E5" w:rsidRPr="005F7E3F">
        <w:rPr>
          <w:rFonts w:ascii="Times New Roman" w:hAnsi="Times New Roman" w:cs="Times New Roman"/>
          <w:b w:val="0"/>
          <w:sz w:val="28"/>
          <w:szCs w:val="28"/>
        </w:rPr>
        <w:t>Эртильского</w:t>
      </w:r>
      <w:r w:rsidRPr="005F7E3F">
        <w:rPr>
          <w:rFonts w:ascii="Times New Roman" w:hAnsi="Times New Roman" w:cs="Times New Roman"/>
          <w:b w:val="0"/>
          <w:sz w:val="28"/>
          <w:szCs w:val="28"/>
        </w:rPr>
        <w:t xml:space="preserve"> муниципального района Воронежской области</w:t>
      </w:r>
    </w:p>
    <w:p w:rsidR="00965D47" w:rsidRPr="00ED58E5" w:rsidRDefault="00965D47" w:rsidP="00965D47">
      <w:pPr>
        <w:pStyle w:val="Title"/>
        <w:spacing w:before="0" w:after="0"/>
        <w:ind w:firstLine="709"/>
        <w:jc w:val="both"/>
        <w:outlineLvl w:val="9"/>
        <w:rPr>
          <w:rFonts w:ascii="Times New Roman" w:hAnsi="Times New Roman" w:cs="Times New Roman"/>
          <w:b w:val="0"/>
          <w:sz w:val="28"/>
          <w:szCs w:val="28"/>
        </w:rPr>
      </w:pPr>
    </w:p>
    <w:p w:rsidR="00B274A7" w:rsidRPr="00DF2335" w:rsidRDefault="00B274A7" w:rsidP="00965D47">
      <w:pPr>
        <w:pStyle w:val="Title"/>
        <w:spacing w:before="0" w:after="0"/>
        <w:ind w:firstLine="709"/>
        <w:jc w:val="both"/>
        <w:outlineLvl w:val="9"/>
        <w:rPr>
          <w:rFonts w:ascii="Times New Roman" w:hAnsi="Times New Roman" w:cs="Times New Roman"/>
          <w:b w:val="0"/>
          <w:sz w:val="28"/>
          <w:szCs w:val="28"/>
        </w:rPr>
      </w:pPr>
      <w:proofErr w:type="gramStart"/>
      <w:r w:rsidRPr="00ED58E5">
        <w:rPr>
          <w:rFonts w:ascii="Times New Roman" w:hAnsi="Times New Roman" w:cs="Times New Roman"/>
          <w:b w:val="0"/>
          <w:sz w:val="28"/>
          <w:szCs w:val="28"/>
        </w:rPr>
        <w:t xml:space="preserve">В соответствии с Федеральными законами от 26 декабря 2008  </w:t>
      </w:r>
      <w:r w:rsidR="00ED58E5">
        <w:rPr>
          <w:rFonts w:ascii="Times New Roman" w:hAnsi="Times New Roman" w:cs="Times New Roman"/>
          <w:b w:val="0"/>
          <w:sz w:val="28"/>
          <w:szCs w:val="28"/>
        </w:rPr>
        <w:t>№</w:t>
      </w:r>
      <w:r w:rsidRPr="00ED58E5">
        <w:rPr>
          <w:rFonts w:ascii="Times New Roman" w:hAnsi="Times New Roman" w:cs="Times New Roman"/>
          <w:b w:val="0"/>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w:t>
      </w:r>
      <w:r w:rsidR="00ED58E5">
        <w:rPr>
          <w:rFonts w:ascii="Times New Roman" w:hAnsi="Times New Roman" w:cs="Times New Roman"/>
          <w:b w:val="0"/>
          <w:sz w:val="28"/>
          <w:szCs w:val="28"/>
        </w:rPr>
        <w:t>о контроля», от 08 ноября 2007 №</w:t>
      </w:r>
      <w:r w:rsidRPr="00ED58E5">
        <w:rPr>
          <w:rFonts w:ascii="Times New Roman" w:hAnsi="Times New Roman" w:cs="Times New Roman"/>
          <w:b w:val="0"/>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w:t>
      </w:r>
      <w:r w:rsidR="00ED58E5">
        <w:rPr>
          <w:rFonts w:ascii="Times New Roman" w:hAnsi="Times New Roman" w:cs="Times New Roman"/>
          <w:b w:val="0"/>
          <w:sz w:val="28"/>
          <w:szCs w:val="28"/>
        </w:rPr>
        <w:t>№</w:t>
      </w:r>
      <w:r w:rsidRPr="00ED58E5">
        <w:rPr>
          <w:rFonts w:ascii="Times New Roman" w:hAnsi="Times New Roman" w:cs="Times New Roman"/>
          <w:b w:val="0"/>
          <w:sz w:val="28"/>
          <w:szCs w:val="28"/>
        </w:rPr>
        <w:t> 131</w:t>
      </w:r>
      <w:proofErr w:type="gramEnd"/>
      <w:r w:rsidRPr="00ED58E5">
        <w:rPr>
          <w:rFonts w:ascii="Times New Roman" w:hAnsi="Times New Roman" w:cs="Times New Roman"/>
          <w:b w:val="0"/>
          <w:sz w:val="28"/>
          <w:szCs w:val="28"/>
        </w:rPr>
        <w:t>-</w:t>
      </w:r>
      <w:proofErr w:type="gramStart"/>
      <w:r w:rsidRPr="00ED58E5">
        <w:rPr>
          <w:rFonts w:ascii="Times New Roman" w:hAnsi="Times New Roman" w:cs="Times New Roman"/>
          <w:b w:val="0"/>
          <w:sz w:val="28"/>
          <w:szCs w:val="28"/>
        </w:rPr>
        <w:t xml:space="preserve">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решениями Совета народных депутатов </w:t>
      </w:r>
      <w:r w:rsidR="00ED58E5">
        <w:rPr>
          <w:rFonts w:ascii="Times New Roman" w:hAnsi="Times New Roman" w:cs="Times New Roman"/>
          <w:b w:val="0"/>
          <w:sz w:val="28"/>
          <w:szCs w:val="28"/>
        </w:rPr>
        <w:t>Эртильского</w:t>
      </w:r>
      <w:r w:rsidRPr="00ED58E5">
        <w:rPr>
          <w:rFonts w:ascii="Times New Roman" w:hAnsi="Times New Roman" w:cs="Times New Roman"/>
          <w:b w:val="0"/>
          <w:sz w:val="28"/>
          <w:szCs w:val="28"/>
        </w:rPr>
        <w:t xml:space="preserve"> муниципального района </w:t>
      </w:r>
      <w:r w:rsidRPr="00DF4FF8">
        <w:rPr>
          <w:rFonts w:ascii="Times New Roman" w:hAnsi="Times New Roman" w:cs="Times New Roman"/>
          <w:b w:val="0"/>
          <w:sz w:val="28"/>
          <w:szCs w:val="28"/>
        </w:rPr>
        <w:t xml:space="preserve">от </w:t>
      </w:r>
      <w:r w:rsidR="008D7667" w:rsidRPr="00DF4FF8">
        <w:rPr>
          <w:rFonts w:ascii="Times New Roman" w:hAnsi="Times New Roman" w:cs="Times New Roman"/>
          <w:b w:val="0"/>
          <w:sz w:val="28"/>
          <w:szCs w:val="28"/>
        </w:rPr>
        <w:t>16.12.2016 года № 155</w:t>
      </w:r>
      <w:r w:rsidRPr="00DF4FF8">
        <w:rPr>
          <w:rFonts w:ascii="Times New Roman" w:hAnsi="Times New Roman" w:cs="Times New Roman"/>
          <w:b w:val="0"/>
          <w:sz w:val="28"/>
          <w:szCs w:val="28"/>
        </w:rPr>
        <w:t xml:space="preserve"> «О создании муниципального дорожного фонда </w:t>
      </w:r>
      <w:r w:rsidR="00ED58E5" w:rsidRPr="00DF4FF8">
        <w:rPr>
          <w:rFonts w:ascii="Times New Roman" w:hAnsi="Times New Roman" w:cs="Times New Roman"/>
          <w:b w:val="0"/>
          <w:sz w:val="28"/>
          <w:szCs w:val="28"/>
        </w:rPr>
        <w:t>Эртильского</w:t>
      </w:r>
      <w:r w:rsidR="008D7667" w:rsidRPr="00DF4FF8">
        <w:rPr>
          <w:rFonts w:ascii="Times New Roman" w:hAnsi="Times New Roman" w:cs="Times New Roman"/>
          <w:b w:val="0"/>
          <w:sz w:val="28"/>
          <w:szCs w:val="28"/>
        </w:rPr>
        <w:t xml:space="preserve"> муниципального района</w:t>
      </w:r>
      <w:r w:rsidR="00DF4FF8" w:rsidRPr="00DF4FF8">
        <w:rPr>
          <w:rFonts w:ascii="Times New Roman" w:hAnsi="Times New Roman" w:cs="Times New Roman"/>
          <w:b w:val="0"/>
          <w:sz w:val="28"/>
          <w:szCs w:val="28"/>
        </w:rPr>
        <w:t xml:space="preserve"> Воронежской области</w:t>
      </w:r>
      <w:r w:rsidR="008D7667" w:rsidRPr="00DF4FF8">
        <w:rPr>
          <w:rFonts w:ascii="Times New Roman" w:hAnsi="Times New Roman" w:cs="Times New Roman"/>
          <w:b w:val="0"/>
          <w:sz w:val="28"/>
          <w:szCs w:val="28"/>
        </w:rPr>
        <w:t>»</w:t>
      </w:r>
      <w:r w:rsidR="00DF2335">
        <w:rPr>
          <w:rFonts w:ascii="Times New Roman" w:hAnsi="Times New Roman" w:cs="Times New Roman"/>
          <w:b w:val="0"/>
          <w:sz w:val="28"/>
          <w:szCs w:val="28"/>
        </w:rPr>
        <w:t xml:space="preserve"> </w:t>
      </w:r>
      <w:r w:rsidR="00DF4FF8">
        <w:rPr>
          <w:rFonts w:ascii="Times New Roman" w:hAnsi="Times New Roman" w:cs="Times New Roman"/>
          <w:b w:val="0"/>
          <w:sz w:val="28"/>
          <w:szCs w:val="28"/>
        </w:rPr>
        <w:t>(ред.</w:t>
      </w:r>
      <w:r w:rsidR="00DF2335">
        <w:rPr>
          <w:rFonts w:ascii="Times New Roman" w:hAnsi="Times New Roman" w:cs="Times New Roman"/>
          <w:b w:val="0"/>
          <w:sz w:val="28"/>
          <w:szCs w:val="28"/>
        </w:rPr>
        <w:t xml:space="preserve"> </w:t>
      </w:r>
      <w:r w:rsidR="00DF4FF8">
        <w:rPr>
          <w:rFonts w:ascii="Times New Roman" w:hAnsi="Times New Roman" w:cs="Times New Roman"/>
          <w:b w:val="0"/>
          <w:sz w:val="28"/>
          <w:szCs w:val="28"/>
        </w:rPr>
        <w:t>от 13.04.2018 №219)</w:t>
      </w:r>
      <w:r w:rsidR="008D7667" w:rsidRPr="00DF4FF8">
        <w:rPr>
          <w:rFonts w:ascii="Times New Roman" w:hAnsi="Times New Roman" w:cs="Times New Roman"/>
          <w:b w:val="0"/>
          <w:sz w:val="28"/>
          <w:szCs w:val="28"/>
        </w:rPr>
        <w:t>,</w:t>
      </w:r>
      <w:r w:rsidR="008D7667">
        <w:rPr>
          <w:rFonts w:ascii="Times New Roman" w:hAnsi="Times New Roman" w:cs="Times New Roman"/>
          <w:b w:val="0"/>
          <w:color w:val="FF0000"/>
          <w:sz w:val="28"/>
          <w:szCs w:val="28"/>
        </w:rPr>
        <w:t xml:space="preserve"> </w:t>
      </w:r>
      <w:r w:rsidR="008D7667" w:rsidRPr="008D7667">
        <w:rPr>
          <w:rFonts w:ascii="Times New Roman" w:hAnsi="Times New Roman" w:cs="Times New Roman"/>
          <w:b w:val="0"/>
          <w:sz w:val="28"/>
          <w:szCs w:val="28"/>
        </w:rPr>
        <w:t>от 20.12.2017 года № 202</w:t>
      </w:r>
      <w:r w:rsidRPr="008D7667">
        <w:rPr>
          <w:rFonts w:ascii="Times New Roman" w:hAnsi="Times New Roman" w:cs="Times New Roman"/>
          <w:b w:val="0"/>
          <w:sz w:val="28"/>
          <w:szCs w:val="28"/>
        </w:rPr>
        <w:t xml:space="preserve"> «</w:t>
      </w:r>
      <w:r w:rsidR="008D7667" w:rsidRPr="008D7667">
        <w:rPr>
          <w:rFonts w:ascii="Times New Roman" w:hAnsi="Times New Roman" w:cs="Times New Roman"/>
          <w:b w:val="0"/>
          <w:sz w:val="28"/>
          <w:szCs w:val="28"/>
        </w:rPr>
        <w:t>О заключении соглашения между Эртильским муниципальным</w:t>
      </w:r>
      <w:proofErr w:type="gramEnd"/>
      <w:r w:rsidR="008D7667" w:rsidRPr="008D7667">
        <w:rPr>
          <w:rFonts w:ascii="Times New Roman" w:hAnsi="Times New Roman" w:cs="Times New Roman"/>
          <w:b w:val="0"/>
          <w:sz w:val="28"/>
          <w:szCs w:val="28"/>
        </w:rPr>
        <w:t xml:space="preserve"> </w:t>
      </w:r>
      <w:proofErr w:type="gramStart"/>
      <w:r w:rsidR="008D7667" w:rsidRPr="008D7667">
        <w:rPr>
          <w:rFonts w:ascii="Times New Roman" w:hAnsi="Times New Roman" w:cs="Times New Roman"/>
          <w:b w:val="0"/>
          <w:sz w:val="28"/>
          <w:szCs w:val="28"/>
        </w:rPr>
        <w:t>районом и поселениями, входящими в состав Эртильского муниципального района  о передаче полномочий на решение вопросов местного значения в 2018 году в сфере дорожной деятельности</w:t>
      </w:r>
      <w:r w:rsidRPr="00DF2335">
        <w:rPr>
          <w:rFonts w:ascii="Times New Roman" w:hAnsi="Times New Roman" w:cs="Times New Roman"/>
          <w:b w:val="0"/>
          <w:bCs w:val="0"/>
          <w:spacing w:val="-3"/>
          <w:sz w:val="28"/>
          <w:szCs w:val="28"/>
        </w:rPr>
        <w:t xml:space="preserve">», </w:t>
      </w:r>
      <w:r w:rsidRPr="00DF2335">
        <w:rPr>
          <w:rFonts w:ascii="Times New Roman" w:hAnsi="Times New Roman" w:cs="Times New Roman"/>
          <w:b w:val="0"/>
          <w:sz w:val="28"/>
          <w:szCs w:val="28"/>
        </w:rPr>
        <w:t xml:space="preserve">решением Совета народных депутатов </w:t>
      </w:r>
      <w:r w:rsidR="00DF2335" w:rsidRPr="00DF2335">
        <w:rPr>
          <w:rFonts w:ascii="Times New Roman" w:hAnsi="Times New Roman" w:cs="Times New Roman"/>
          <w:b w:val="0"/>
          <w:sz w:val="28"/>
          <w:szCs w:val="28"/>
        </w:rPr>
        <w:t xml:space="preserve">Самовецкого </w:t>
      </w:r>
      <w:r w:rsidRPr="0006438D">
        <w:rPr>
          <w:rFonts w:ascii="Times New Roman" w:hAnsi="Times New Roman" w:cs="Times New Roman"/>
          <w:b w:val="0"/>
          <w:sz w:val="28"/>
          <w:szCs w:val="28"/>
        </w:rPr>
        <w:t>сельского поселения</w:t>
      </w:r>
      <w:r w:rsidR="0006438D" w:rsidRPr="0006438D">
        <w:rPr>
          <w:rFonts w:ascii="Times New Roman" w:hAnsi="Times New Roman" w:cs="Times New Roman"/>
          <w:b w:val="0"/>
          <w:sz w:val="28"/>
          <w:szCs w:val="28"/>
        </w:rPr>
        <w:t xml:space="preserve"> </w:t>
      </w:r>
      <w:r w:rsidR="00784711" w:rsidRPr="0006438D">
        <w:rPr>
          <w:rFonts w:ascii="Times New Roman" w:hAnsi="Times New Roman" w:cs="Times New Roman"/>
          <w:b w:val="0"/>
          <w:sz w:val="28"/>
          <w:szCs w:val="28"/>
        </w:rPr>
        <w:t xml:space="preserve"> </w:t>
      </w:r>
      <w:r w:rsidR="0006438D" w:rsidRPr="0006438D">
        <w:rPr>
          <w:rFonts w:ascii="Times New Roman" w:hAnsi="Times New Roman" w:cs="Times New Roman"/>
          <w:b w:val="0"/>
          <w:sz w:val="28"/>
          <w:szCs w:val="28"/>
        </w:rPr>
        <w:t>от 26.12.2017</w:t>
      </w:r>
      <w:r w:rsidR="002B63C4">
        <w:rPr>
          <w:rFonts w:ascii="Times New Roman" w:hAnsi="Times New Roman" w:cs="Times New Roman"/>
          <w:b w:val="0"/>
          <w:sz w:val="28"/>
          <w:szCs w:val="28"/>
        </w:rPr>
        <w:t xml:space="preserve"> </w:t>
      </w:r>
      <w:r w:rsidR="0006438D" w:rsidRPr="0006438D">
        <w:rPr>
          <w:rFonts w:ascii="Times New Roman" w:hAnsi="Times New Roman" w:cs="Times New Roman"/>
          <w:b w:val="0"/>
          <w:sz w:val="28"/>
          <w:szCs w:val="28"/>
        </w:rPr>
        <w:t>г.</w:t>
      </w:r>
      <w:bookmarkStart w:id="0" w:name="_GoBack"/>
      <w:bookmarkEnd w:id="0"/>
      <w:r w:rsidR="0006438D" w:rsidRPr="0006438D">
        <w:rPr>
          <w:rFonts w:ascii="Times New Roman" w:hAnsi="Times New Roman" w:cs="Times New Roman"/>
          <w:b w:val="0"/>
          <w:sz w:val="28"/>
          <w:szCs w:val="28"/>
        </w:rPr>
        <w:t xml:space="preserve"> №177</w:t>
      </w:r>
      <w:r w:rsidRPr="0006438D">
        <w:rPr>
          <w:rFonts w:ascii="Times New Roman" w:hAnsi="Times New Roman" w:cs="Times New Roman"/>
          <w:b w:val="0"/>
          <w:sz w:val="28"/>
          <w:szCs w:val="28"/>
        </w:rPr>
        <w:t xml:space="preserve"> «О принятии органами</w:t>
      </w:r>
      <w:r w:rsidRPr="00DF2335">
        <w:rPr>
          <w:rFonts w:ascii="Times New Roman" w:hAnsi="Times New Roman" w:cs="Times New Roman"/>
          <w:b w:val="0"/>
          <w:sz w:val="28"/>
          <w:szCs w:val="28"/>
        </w:rPr>
        <w:t xml:space="preserve"> местного самоуправления </w:t>
      </w:r>
      <w:r w:rsidR="00DF2335" w:rsidRPr="00DF2335">
        <w:rPr>
          <w:rFonts w:ascii="Times New Roman" w:hAnsi="Times New Roman" w:cs="Times New Roman"/>
          <w:b w:val="0"/>
          <w:sz w:val="28"/>
          <w:szCs w:val="28"/>
        </w:rPr>
        <w:t xml:space="preserve">Самовецкого </w:t>
      </w:r>
      <w:r w:rsidRPr="00DF2335">
        <w:rPr>
          <w:rFonts w:ascii="Times New Roman" w:hAnsi="Times New Roman" w:cs="Times New Roman"/>
          <w:b w:val="0"/>
          <w:sz w:val="28"/>
          <w:szCs w:val="28"/>
        </w:rPr>
        <w:t xml:space="preserve">сельского поселения части полномочий </w:t>
      </w:r>
      <w:r w:rsidR="00F356FB" w:rsidRPr="00DF2335">
        <w:rPr>
          <w:rFonts w:ascii="Times New Roman" w:hAnsi="Times New Roman" w:cs="Times New Roman"/>
          <w:b w:val="0"/>
          <w:bCs w:val="0"/>
          <w:spacing w:val="-3"/>
          <w:sz w:val="28"/>
          <w:szCs w:val="28"/>
        </w:rPr>
        <w:t>Эртильского</w:t>
      </w:r>
      <w:r w:rsidR="00C423A6" w:rsidRPr="00DF2335">
        <w:rPr>
          <w:rFonts w:ascii="Times New Roman" w:hAnsi="Times New Roman" w:cs="Times New Roman"/>
          <w:b w:val="0"/>
          <w:bCs w:val="0"/>
          <w:spacing w:val="-3"/>
          <w:sz w:val="28"/>
          <w:szCs w:val="28"/>
        </w:rPr>
        <w:t xml:space="preserve"> </w:t>
      </w:r>
      <w:r w:rsidRPr="00DF2335">
        <w:rPr>
          <w:rFonts w:ascii="Times New Roman" w:hAnsi="Times New Roman" w:cs="Times New Roman"/>
          <w:b w:val="0"/>
          <w:bCs w:val="0"/>
          <w:sz w:val="28"/>
          <w:szCs w:val="28"/>
        </w:rPr>
        <w:t xml:space="preserve">муниципального района </w:t>
      </w:r>
      <w:r w:rsidRPr="00DF2335">
        <w:rPr>
          <w:rFonts w:ascii="Times New Roman" w:hAnsi="Times New Roman" w:cs="Times New Roman"/>
          <w:b w:val="0"/>
          <w:bCs w:val="0"/>
          <w:spacing w:val="-3"/>
          <w:sz w:val="28"/>
          <w:szCs w:val="28"/>
        </w:rPr>
        <w:t>по дорожной деятельности в отношении автомобильных дорог местного значения в границах населенных</w:t>
      </w:r>
      <w:proofErr w:type="gramEnd"/>
      <w:r w:rsidRPr="00DF2335">
        <w:rPr>
          <w:rFonts w:ascii="Times New Roman" w:hAnsi="Times New Roman" w:cs="Times New Roman"/>
          <w:b w:val="0"/>
          <w:bCs w:val="0"/>
          <w:spacing w:val="-3"/>
          <w:sz w:val="28"/>
          <w:szCs w:val="28"/>
        </w:rPr>
        <w:t xml:space="preserve"> пунктов </w:t>
      </w:r>
      <w:r w:rsidR="00DF2335" w:rsidRPr="00DF2335">
        <w:rPr>
          <w:rFonts w:ascii="Times New Roman" w:hAnsi="Times New Roman" w:cs="Times New Roman"/>
          <w:b w:val="0"/>
          <w:sz w:val="28"/>
          <w:szCs w:val="28"/>
        </w:rPr>
        <w:t xml:space="preserve">Самовецкого </w:t>
      </w:r>
      <w:r w:rsidRPr="00DF2335">
        <w:rPr>
          <w:rFonts w:ascii="Times New Roman" w:hAnsi="Times New Roman" w:cs="Times New Roman"/>
          <w:b w:val="0"/>
          <w:bCs w:val="0"/>
          <w:spacing w:val="-3"/>
          <w:sz w:val="28"/>
          <w:szCs w:val="28"/>
        </w:rPr>
        <w:t xml:space="preserve">сельского поселения от органов местного самоуправления </w:t>
      </w:r>
      <w:r w:rsidR="00F356FB" w:rsidRPr="00DF2335">
        <w:rPr>
          <w:rFonts w:ascii="Times New Roman" w:hAnsi="Times New Roman" w:cs="Times New Roman"/>
          <w:b w:val="0"/>
          <w:bCs w:val="0"/>
          <w:spacing w:val="-3"/>
          <w:sz w:val="28"/>
          <w:szCs w:val="28"/>
        </w:rPr>
        <w:t>Эртильского</w:t>
      </w:r>
      <w:r w:rsidRPr="00DF2335">
        <w:rPr>
          <w:rFonts w:ascii="Times New Roman" w:hAnsi="Times New Roman" w:cs="Times New Roman"/>
          <w:b w:val="0"/>
          <w:bCs w:val="0"/>
          <w:spacing w:val="-3"/>
          <w:sz w:val="28"/>
          <w:szCs w:val="28"/>
        </w:rPr>
        <w:t xml:space="preserve"> муниципального района</w:t>
      </w:r>
      <w:r w:rsidRPr="00DF2335">
        <w:rPr>
          <w:rFonts w:ascii="Times New Roman" w:hAnsi="Times New Roman" w:cs="Times New Roman"/>
          <w:b w:val="0"/>
          <w:sz w:val="28"/>
          <w:szCs w:val="28"/>
        </w:rPr>
        <w:t xml:space="preserve">», Уставом </w:t>
      </w:r>
      <w:r w:rsidR="00DF2335" w:rsidRPr="00DF2335">
        <w:rPr>
          <w:rFonts w:ascii="Times New Roman" w:hAnsi="Times New Roman" w:cs="Times New Roman"/>
          <w:b w:val="0"/>
          <w:sz w:val="28"/>
          <w:szCs w:val="28"/>
        </w:rPr>
        <w:t xml:space="preserve">Самовецкого </w:t>
      </w:r>
      <w:r w:rsidRPr="00DF2335">
        <w:rPr>
          <w:rFonts w:ascii="Times New Roman" w:hAnsi="Times New Roman" w:cs="Times New Roman"/>
          <w:b w:val="0"/>
          <w:sz w:val="28"/>
          <w:szCs w:val="28"/>
          <w:lang w:eastAsia="ar-SA"/>
        </w:rPr>
        <w:t>сельского поселения</w:t>
      </w:r>
      <w:r w:rsidRPr="00DF2335">
        <w:rPr>
          <w:rFonts w:ascii="Times New Roman" w:hAnsi="Times New Roman" w:cs="Times New Roman"/>
          <w:b w:val="0"/>
          <w:sz w:val="28"/>
          <w:szCs w:val="28"/>
        </w:rPr>
        <w:t xml:space="preserve">, администрация </w:t>
      </w:r>
      <w:r w:rsidR="00DF2335" w:rsidRPr="00DF2335">
        <w:rPr>
          <w:rFonts w:ascii="Times New Roman" w:hAnsi="Times New Roman" w:cs="Times New Roman"/>
          <w:b w:val="0"/>
          <w:sz w:val="28"/>
          <w:szCs w:val="28"/>
        </w:rPr>
        <w:t xml:space="preserve">Самовецкого </w:t>
      </w:r>
      <w:r w:rsidRPr="00DF2335">
        <w:rPr>
          <w:rFonts w:ascii="Times New Roman" w:hAnsi="Times New Roman" w:cs="Times New Roman"/>
          <w:b w:val="0"/>
          <w:sz w:val="28"/>
          <w:szCs w:val="28"/>
        </w:rPr>
        <w:t>сельского поселения</w:t>
      </w:r>
      <w:r w:rsidR="001534C3">
        <w:rPr>
          <w:rFonts w:ascii="Times New Roman" w:hAnsi="Times New Roman" w:cs="Times New Roman"/>
          <w:b w:val="0"/>
          <w:sz w:val="28"/>
          <w:szCs w:val="28"/>
        </w:rPr>
        <w:t xml:space="preserve"> Эртильского муниципального района Воронежской области</w:t>
      </w:r>
    </w:p>
    <w:p w:rsidR="00B274A7" w:rsidRPr="00ED58E5" w:rsidRDefault="00B274A7" w:rsidP="00965D47">
      <w:pPr>
        <w:shd w:val="clear" w:color="auto" w:fill="FFFFFF"/>
        <w:adjustRightInd w:val="0"/>
        <w:ind w:firstLine="709"/>
        <w:rPr>
          <w:rFonts w:ascii="Times New Roman" w:hAnsi="Times New Roman"/>
          <w:sz w:val="28"/>
          <w:szCs w:val="28"/>
        </w:rPr>
      </w:pPr>
    </w:p>
    <w:p w:rsidR="00B274A7" w:rsidRPr="00ED58E5" w:rsidRDefault="00B274A7" w:rsidP="00965D47">
      <w:pPr>
        <w:autoSpaceDE w:val="0"/>
        <w:autoSpaceDN w:val="0"/>
        <w:adjustRightInd w:val="0"/>
        <w:ind w:firstLine="709"/>
        <w:jc w:val="center"/>
        <w:rPr>
          <w:rFonts w:ascii="Times New Roman" w:hAnsi="Times New Roman"/>
          <w:spacing w:val="20"/>
          <w:sz w:val="28"/>
          <w:szCs w:val="28"/>
        </w:rPr>
      </w:pPr>
      <w:proofErr w:type="gramStart"/>
      <w:r w:rsidRPr="00ED58E5">
        <w:rPr>
          <w:rFonts w:ascii="Times New Roman" w:hAnsi="Times New Roman"/>
          <w:spacing w:val="20"/>
          <w:sz w:val="28"/>
          <w:szCs w:val="28"/>
        </w:rPr>
        <w:lastRenderedPageBreak/>
        <w:t>П</w:t>
      </w:r>
      <w:proofErr w:type="gramEnd"/>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О</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С</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Т</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А</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Н</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О</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В</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Л</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Я</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Е</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Т:</w:t>
      </w:r>
    </w:p>
    <w:p w:rsidR="00B274A7" w:rsidRPr="00ED58E5" w:rsidRDefault="00B274A7" w:rsidP="00965D47">
      <w:pPr>
        <w:shd w:val="clear" w:color="auto" w:fill="FFFFFF"/>
        <w:adjustRightInd w:val="0"/>
        <w:ind w:firstLine="709"/>
        <w:rPr>
          <w:rFonts w:ascii="Times New Roman" w:hAnsi="Times New Roman"/>
          <w:sz w:val="28"/>
          <w:szCs w:val="28"/>
        </w:rPr>
      </w:pPr>
      <w:r w:rsidRPr="00ED58E5">
        <w:rPr>
          <w:rFonts w:ascii="Times New Roman" w:hAnsi="Times New Roman"/>
          <w:sz w:val="28"/>
          <w:szCs w:val="28"/>
        </w:rPr>
        <w:t xml:space="preserve">1. Утвердить прилагаемый Административный регламент осуществления муниципального </w:t>
      </w:r>
      <w:proofErr w:type="gramStart"/>
      <w:r w:rsidRPr="00ED58E5">
        <w:rPr>
          <w:rFonts w:ascii="Times New Roman" w:hAnsi="Times New Roman"/>
          <w:sz w:val="28"/>
          <w:szCs w:val="28"/>
        </w:rPr>
        <w:t>контроля за</w:t>
      </w:r>
      <w:proofErr w:type="gramEnd"/>
      <w:r w:rsidRPr="00ED58E5">
        <w:rPr>
          <w:rFonts w:ascii="Times New Roman" w:hAnsi="Times New Roman"/>
          <w:sz w:val="28"/>
          <w:szCs w:val="28"/>
        </w:rPr>
        <w:t xml:space="preserve"> сохранностью автомобильных дорог местного значения в границах</w:t>
      </w:r>
      <w:r w:rsidR="00DF2335" w:rsidRPr="00DF2335">
        <w:rPr>
          <w:rFonts w:ascii="Times New Roman" w:hAnsi="Times New Roman"/>
          <w:b/>
          <w:sz w:val="28"/>
          <w:szCs w:val="28"/>
        </w:rPr>
        <w:t xml:space="preserve"> </w:t>
      </w:r>
      <w:r w:rsidR="00DF2335" w:rsidRPr="00DF2335">
        <w:rPr>
          <w:rFonts w:ascii="Times New Roman" w:hAnsi="Times New Roman"/>
          <w:sz w:val="28"/>
          <w:szCs w:val="28"/>
        </w:rPr>
        <w:t>Самовецкого</w:t>
      </w:r>
      <w:r w:rsidRPr="00ED58E5">
        <w:rPr>
          <w:rFonts w:ascii="Times New Roman" w:hAnsi="Times New Roman"/>
          <w:sz w:val="28"/>
          <w:szCs w:val="28"/>
        </w:rPr>
        <w:t xml:space="preserve"> сельского поселения </w:t>
      </w:r>
      <w:r w:rsidR="00ED58E5">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w:t>
      </w:r>
    </w:p>
    <w:p w:rsidR="00B274A7"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2. Настоящее п</w:t>
      </w:r>
      <w:r w:rsidRPr="00ED58E5">
        <w:rPr>
          <w:rFonts w:ascii="Times New Roman" w:hAnsi="Times New Roman"/>
          <w:bCs/>
          <w:sz w:val="28"/>
          <w:szCs w:val="28"/>
        </w:rPr>
        <w:t xml:space="preserve">остановление вступает в силу со дня его официального </w:t>
      </w:r>
      <w:r w:rsidRPr="00ED58E5">
        <w:rPr>
          <w:rFonts w:ascii="Times New Roman" w:hAnsi="Times New Roman"/>
          <w:sz w:val="28"/>
          <w:szCs w:val="28"/>
        </w:rPr>
        <w:t xml:space="preserve">опубликования в официальном периодическом издании органов местного самоуправления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«Муниципальный вестник».</w:t>
      </w:r>
    </w:p>
    <w:p w:rsidR="00961CC3" w:rsidRPr="00ED58E5" w:rsidRDefault="00961CC3" w:rsidP="00965D47">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Постановление администрации </w:t>
      </w:r>
      <w:r w:rsidR="00DF2335" w:rsidRPr="00DF2335">
        <w:rPr>
          <w:rFonts w:ascii="Times New Roman" w:hAnsi="Times New Roman"/>
          <w:sz w:val="28"/>
          <w:szCs w:val="28"/>
        </w:rPr>
        <w:t>Самовецкого</w:t>
      </w:r>
      <w:r w:rsidR="00DF2335" w:rsidRPr="00ED58E5">
        <w:rPr>
          <w:rFonts w:ascii="Times New Roman" w:hAnsi="Times New Roman"/>
          <w:sz w:val="28"/>
          <w:szCs w:val="28"/>
        </w:rPr>
        <w:t xml:space="preserve"> </w:t>
      </w:r>
      <w:r>
        <w:rPr>
          <w:rFonts w:ascii="Times New Roman" w:hAnsi="Times New Roman"/>
          <w:sz w:val="28"/>
          <w:szCs w:val="28"/>
        </w:rPr>
        <w:t>сельского поселения Эртильского му</w:t>
      </w:r>
      <w:r w:rsidR="0006438D">
        <w:rPr>
          <w:rFonts w:ascii="Times New Roman" w:hAnsi="Times New Roman"/>
          <w:sz w:val="28"/>
          <w:szCs w:val="28"/>
        </w:rPr>
        <w:t>ниципального района от 10.07.2013г.  №55</w:t>
      </w:r>
      <w:r>
        <w:rPr>
          <w:rFonts w:ascii="Times New Roman" w:hAnsi="Times New Roman"/>
          <w:sz w:val="28"/>
          <w:szCs w:val="28"/>
        </w:rPr>
        <w:t xml:space="preserve"> «Об утверждении </w:t>
      </w:r>
      <w:r w:rsidRPr="00ED58E5">
        <w:rPr>
          <w:rFonts w:ascii="Times New Roman" w:hAnsi="Times New Roman"/>
          <w:sz w:val="28"/>
          <w:szCs w:val="28"/>
        </w:rPr>
        <w:t xml:space="preserve">Административного регламента осуществления муниципального </w:t>
      </w:r>
      <w:proofErr w:type="gramStart"/>
      <w:r w:rsidRPr="00ED58E5">
        <w:rPr>
          <w:rFonts w:ascii="Times New Roman" w:hAnsi="Times New Roman"/>
          <w:sz w:val="28"/>
          <w:szCs w:val="28"/>
        </w:rPr>
        <w:t>контроля за</w:t>
      </w:r>
      <w:proofErr w:type="gramEnd"/>
      <w:r w:rsidRPr="00ED58E5">
        <w:rPr>
          <w:rFonts w:ascii="Times New Roman" w:hAnsi="Times New Roman"/>
          <w:sz w:val="28"/>
          <w:szCs w:val="28"/>
        </w:rPr>
        <w:t xml:space="preserve"> сохранностью автомобильных дорог местного значения в границах </w:t>
      </w:r>
      <w:r w:rsidR="00DF2335" w:rsidRPr="00DF2335">
        <w:rPr>
          <w:rFonts w:ascii="Times New Roman" w:hAnsi="Times New Roman"/>
          <w:sz w:val="28"/>
          <w:szCs w:val="28"/>
        </w:rPr>
        <w:t>Самовецкого</w:t>
      </w:r>
      <w:r w:rsidR="00DF2335"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считать утратившим силу. </w:t>
      </w:r>
    </w:p>
    <w:p w:rsidR="00B274A7" w:rsidRPr="00ED58E5" w:rsidRDefault="00961CC3" w:rsidP="00965D47">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B274A7" w:rsidRPr="00ED58E5">
        <w:rPr>
          <w:rFonts w:ascii="Times New Roman" w:hAnsi="Times New Roman"/>
          <w:sz w:val="28"/>
          <w:szCs w:val="28"/>
        </w:rPr>
        <w:t>. Контроль исполнения настоящего постановления оставляю за собой.</w:t>
      </w:r>
    </w:p>
    <w:p w:rsidR="008426B9" w:rsidRPr="00ED58E5" w:rsidRDefault="008426B9" w:rsidP="00965D47">
      <w:pPr>
        <w:ind w:firstLine="709"/>
        <w:rPr>
          <w:rFonts w:ascii="Times New Roman" w:hAnsi="Times New Roman"/>
          <w:sz w:val="28"/>
          <w:szCs w:val="28"/>
        </w:rPr>
      </w:pPr>
    </w:p>
    <w:tbl>
      <w:tblPr>
        <w:tblW w:w="14260" w:type="dxa"/>
        <w:tblLook w:val="04A0" w:firstRow="1" w:lastRow="0" w:firstColumn="1" w:lastColumn="0" w:noHBand="0" w:noVBand="1"/>
      </w:tblPr>
      <w:tblGrid>
        <w:gridCol w:w="10031"/>
        <w:gridCol w:w="4229"/>
      </w:tblGrid>
      <w:tr w:rsidR="0098603F" w:rsidRPr="00ED58E5" w:rsidTr="00DF2335">
        <w:tc>
          <w:tcPr>
            <w:tcW w:w="10031" w:type="dxa"/>
            <w:shd w:val="clear" w:color="auto" w:fill="auto"/>
          </w:tcPr>
          <w:p w:rsidR="00B274A7" w:rsidRPr="00ED58E5" w:rsidRDefault="00DF2335" w:rsidP="0006438D">
            <w:pPr>
              <w:ind w:firstLine="0"/>
              <w:rPr>
                <w:rFonts w:ascii="Times New Roman" w:hAnsi="Times New Roman"/>
                <w:sz w:val="28"/>
                <w:szCs w:val="28"/>
              </w:rPr>
            </w:pPr>
            <w:r>
              <w:rPr>
                <w:rFonts w:ascii="Times New Roman" w:hAnsi="Times New Roman"/>
                <w:sz w:val="28"/>
                <w:szCs w:val="28"/>
              </w:rPr>
              <w:t xml:space="preserve">Глава сельского </w:t>
            </w:r>
            <w:r w:rsidR="00B274A7" w:rsidRPr="00ED58E5">
              <w:rPr>
                <w:rFonts w:ascii="Times New Roman" w:hAnsi="Times New Roman"/>
                <w:sz w:val="28"/>
                <w:szCs w:val="28"/>
              </w:rPr>
              <w:t>поселения</w:t>
            </w:r>
            <w:r>
              <w:rPr>
                <w:rFonts w:ascii="Times New Roman" w:hAnsi="Times New Roman"/>
                <w:sz w:val="28"/>
                <w:szCs w:val="28"/>
              </w:rPr>
              <w:t xml:space="preserve">                        </w:t>
            </w:r>
            <w:r w:rsidR="0006438D">
              <w:rPr>
                <w:rFonts w:ascii="Times New Roman" w:hAnsi="Times New Roman"/>
                <w:sz w:val="28"/>
                <w:szCs w:val="28"/>
              </w:rPr>
              <w:t xml:space="preserve">                  </w:t>
            </w:r>
            <w:r>
              <w:rPr>
                <w:rFonts w:ascii="Times New Roman" w:hAnsi="Times New Roman"/>
                <w:sz w:val="28"/>
                <w:szCs w:val="28"/>
              </w:rPr>
              <w:t xml:space="preserve">                       С.И.Голев</w:t>
            </w:r>
          </w:p>
        </w:tc>
        <w:tc>
          <w:tcPr>
            <w:tcW w:w="4229" w:type="dxa"/>
            <w:shd w:val="clear" w:color="auto" w:fill="auto"/>
          </w:tcPr>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p>
        </w:tc>
      </w:tr>
    </w:tbl>
    <w:p w:rsidR="00B274A7" w:rsidRPr="00ED58E5" w:rsidRDefault="00B274A7" w:rsidP="00965D47">
      <w:pPr>
        <w:ind w:firstLine="4962"/>
        <w:rPr>
          <w:rFonts w:ascii="Times New Roman" w:hAnsi="Times New Roman"/>
          <w:sz w:val="28"/>
          <w:szCs w:val="28"/>
        </w:rPr>
      </w:pPr>
      <w:r w:rsidRPr="00ED58E5">
        <w:rPr>
          <w:rFonts w:ascii="Times New Roman" w:hAnsi="Times New Roman"/>
          <w:sz w:val="28"/>
          <w:szCs w:val="28"/>
        </w:rPr>
        <w:br w:type="page"/>
      </w:r>
      <w:r w:rsidRPr="00ED58E5">
        <w:rPr>
          <w:rFonts w:ascii="Times New Roman" w:hAnsi="Times New Roman"/>
          <w:sz w:val="28"/>
          <w:szCs w:val="28"/>
        </w:rPr>
        <w:lastRenderedPageBreak/>
        <w:t xml:space="preserve">Утвержден </w:t>
      </w:r>
    </w:p>
    <w:p w:rsidR="00B274A7" w:rsidRPr="00ED58E5" w:rsidRDefault="00B274A7" w:rsidP="00965D47">
      <w:pPr>
        <w:ind w:firstLine="4962"/>
        <w:rPr>
          <w:rFonts w:ascii="Times New Roman" w:hAnsi="Times New Roman"/>
          <w:sz w:val="28"/>
          <w:szCs w:val="28"/>
        </w:rPr>
      </w:pPr>
      <w:r w:rsidRPr="00ED58E5">
        <w:rPr>
          <w:rFonts w:ascii="Times New Roman" w:hAnsi="Times New Roman"/>
          <w:sz w:val="28"/>
          <w:szCs w:val="28"/>
        </w:rPr>
        <w:t>постановлением администрации</w:t>
      </w:r>
    </w:p>
    <w:p w:rsidR="00B274A7" w:rsidRPr="00ED58E5" w:rsidRDefault="0006438D" w:rsidP="00965D47">
      <w:pPr>
        <w:ind w:firstLine="4962"/>
        <w:rPr>
          <w:rFonts w:ascii="Times New Roman" w:hAnsi="Times New Roman"/>
          <w:sz w:val="28"/>
          <w:szCs w:val="28"/>
        </w:rPr>
      </w:pPr>
      <w:r>
        <w:rPr>
          <w:rFonts w:ascii="Times New Roman" w:hAnsi="Times New Roman"/>
          <w:sz w:val="28"/>
          <w:szCs w:val="28"/>
        </w:rPr>
        <w:t>Самовецкого</w:t>
      </w:r>
      <w:r w:rsidR="00B274A7" w:rsidRPr="00ED58E5">
        <w:rPr>
          <w:rFonts w:ascii="Times New Roman" w:hAnsi="Times New Roman"/>
          <w:sz w:val="28"/>
          <w:szCs w:val="28"/>
        </w:rPr>
        <w:t xml:space="preserve"> сельского поселения </w:t>
      </w:r>
    </w:p>
    <w:p w:rsidR="00B274A7" w:rsidRPr="00ED58E5" w:rsidRDefault="00B274A7" w:rsidP="00965D47">
      <w:pPr>
        <w:ind w:firstLine="4962"/>
        <w:rPr>
          <w:rFonts w:ascii="Times New Roman" w:hAnsi="Times New Roman"/>
          <w:sz w:val="28"/>
          <w:szCs w:val="28"/>
        </w:rPr>
      </w:pPr>
      <w:r w:rsidRPr="00ED58E5">
        <w:rPr>
          <w:rFonts w:ascii="Times New Roman" w:hAnsi="Times New Roman"/>
          <w:sz w:val="28"/>
          <w:szCs w:val="28"/>
        </w:rPr>
        <w:t xml:space="preserve">от </w:t>
      </w:r>
      <w:r w:rsidR="00172328">
        <w:rPr>
          <w:rFonts w:ascii="Times New Roman" w:hAnsi="Times New Roman"/>
          <w:sz w:val="28"/>
          <w:szCs w:val="28"/>
        </w:rPr>
        <w:t xml:space="preserve">31.05.2018 г. </w:t>
      </w:r>
      <w:r w:rsidRPr="00ED58E5">
        <w:rPr>
          <w:rFonts w:ascii="Times New Roman" w:hAnsi="Times New Roman"/>
          <w:sz w:val="28"/>
          <w:szCs w:val="28"/>
        </w:rPr>
        <w:t xml:space="preserve">№ </w:t>
      </w:r>
      <w:r w:rsidR="00172328">
        <w:rPr>
          <w:rFonts w:ascii="Times New Roman" w:hAnsi="Times New Roman"/>
          <w:sz w:val="28"/>
          <w:szCs w:val="28"/>
        </w:rPr>
        <w:t>23</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jc w:val="center"/>
        <w:rPr>
          <w:rFonts w:ascii="Times New Roman" w:hAnsi="Times New Roman"/>
          <w:sz w:val="28"/>
          <w:szCs w:val="28"/>
        </w:rPr>
      </w:pPr>
      <w:r w:rsidRPr="00ED58E5">
        <w:rPr>
          <w:rFonts w:ascii="Times New Roman" w:hAnsi="Times New Roman"/>
          <w:sz w:val="28"/>
          <w:szCs w:val="28"/>
        </w:rPr>
        <w:t>АДМИНИСТРАТИВНЫЙ РЕГЛАМЕНТ</w:t>
      </w:r>
    </w:p>
    <w:p w:rsidR="00F356FB" w:rsidRDefault="00B274A7" w:rsidP="00965D47">
      <w:pPr>
        <w:ind w:firstLine="709"/>
        <w:jc w:val="center"/>
        <w:rPr>
          <w:rFonts w:ascii="Times New Roman" w:hAnsi="Times New Roman"/>
          <w:sz w:val="28"/>
          <w:szCs w:val="28"/>
        </w:rPr>
      </w:pPr>
      <w:r w:rsidRPr="00ED58E5">
        <w:rPr>
          <w:rFonts w:ascii="Times New Roman" w:hAnsi="Times New Roman"/>
          <w:sz w:val="28"/>
          <w:szCs w:val="28"/>
        </w:rPr>
        <w:t xml:space="preserve">осуществления муниципального </w:t>
      </w:r>
      <w:proofErr w:type="gramStart"/>
      <w:r w:rsidRPr="00ED58E5">
        <w:rPr>
          <w:rFonts w:ascii="Times New Roman" w:hAnsi="Times New Roman"/>
          <w:sz w:val="28"/>
          <w:szCs w:val="28"/>
        </w:rPr>
        <w:t>контроля за</w:t>
      </w:r>
      <w:proofErr w:type="gramEnd"/>
      <w:r w:rsidRPr="00ED58E5">
        <w:rPr>
          <w:rFonts w:ascii="Times New Roman" w:hAnsi="Times New Roman"/>
          <w:sz w:val="28"/>
          <w:szCs w:val="28"/>
        </w:rPr>
        <w:t xml:space="preserve"> сохранностью автомобильных дорог местного значения в границах </w:t>
      </w:r>
      <w:r w:rsidR="0006438D">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w:t>
      </w:r>
    </w:p>
    <w:p w:rsidR="00B274A7" w:rsidRPr="00ED58E5" w:rsidRDefault="00B274A7" w:rsidP="00965D47">
      <w:pPr>
        <w:ind w:firstLine="709"/>
        <w:jc w:val="center"/>
        <w:rPr>
          <w:rFonts w:ascii="Times New Roman" w:hAnsi="Times New Roman"/>
          <w:sz w:val="28"/>
          <w:szCs w:val="28"/>
        </w:rPr>
      </w:pPr>
      <w:r w:rsidRPr="00ED58E5">
        <w:rPr>
          <w:rFonts w:ascii="Times New Roman" w:hAnsi="Times New Roman"/>
          <w:sz w:val="28"/>
          <w:szCs w:val="28"/>
        </w:rPr>
        <w:t>Воронежской области</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I. Общие положения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1.1. Вид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1.1.1. </w:t>
      </w:r>
      <w:proofErr w:type="gramStart"/>
      <w:r w:rsidRPr="00ED58E5">
        <w:rPr>
          <w:rFonts w:ascii="Times New Roman" w:hAnsi="Times New Roman"/>
          <w:sz w:val="28"/>
          <w:szCs w:val="28"/>
        </w:rPr>
        <w:t xml:space="preserve">Настоящий Административный регламент осуществления муниципального контроля за сохранностью автомобильных дорог местного значения в границах </w:t>
      </w:r>
      <w:r w:rsidR="0006438D">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(далее административный регламент) определяет сроки и последовательность действий (административных процедур), проводимых органом местного самоуправления </w:t>
      </w:r>
      <w:r w:rsidR="0006438D">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уполномоченным на осуществление муниципального контроля на территории </w:t>
      </w:r>
      <w:r w:rsidR="0006438D">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(далее</w:t>
      </w:r>
      <w:proofErr w:type="gramEnd"/>
      <w:r w:rsidRPr="00ED58E5">
        <w:rPr>
          <w:rFonts w:ascii="Times New Roman" w:hAnsi="Times New Roman"/>
          <w:sz w:val="28"/>
          <w:szCs w:val="28"/>
        </w:rPr>
        <w:t xml:space="preserve"> – орган, уполномоченный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1.2. Наименование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1.2.1. </w:t>
      </w:r>
      <w:proofErr w:type="gramStart"/>
      <w:r w:rsidRPr="00ED58E5">
        <w:rPr>
          <w:rFonts w:ascii="Times New Roman" w:hAnsi="Times New Roman"/>
          <w:sz w:val="28"/>
          <w:szCs w:val="28"/>
        </w:rPr>
        <w:t xml:space="preserve">Органом, уполномоченным на осуществление муниципального контроля на территории </w:t>
      </w:r>
      <w:r w:rsidR="0006438D">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является</w:t>
      </w:r>
      <w:proofErr w:type="gramEnd"/>
      <w:r w:rsidRPr="00ED58E5">
        <w:rPr>
          <w:rFonts w:ascii="Times New Roman" w:hAnsi="Times New Roman"/>
          <w:sz w:val="28"/>
          <w:szCs w:val="28"/>
        </w:rPr>
        <w:t xml:space="preserve"> администрация </w:t>
      </w:r>
      <w:r w:rsidR="0006438D">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(далее — администрация). </w:t>
      </w:r>
      <w:proofErr w:type="gramStart"/>
      <w:r w:rsidRPr="00ED58E5">
        <w:rPr>
          <w:rFonts w:ascii="Times New Roman" w:hAnsi="Times New Roman"/>
          <w:sz w:val="28"/>
          <w:szCs w:val="28"/>
        </w:rPr>
        <w:t>Должностными лицами администрации, уполномоченными на осуществление муниципального контроля являются</w:t>
      </w:r>
      <w:proofErr w:type="gramEnd"/>
      <w:r w:rsidRPr="00ED58E5">
        <w:rPr>
          <w:rFonts w:ascii="Times New Roman" w:hAnsi="Times New Roman"/>
          <w:sz w:val="28"/>
          <w:szCs w:val="28"/>
        </w:rPr>
        <w:t xml:space="preserve"> глава </w:t>
      </w:r>
      <w:r w:rsidR="0006438D">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исполняющий полномочия главы </w:t>
      </w:r>
      <w:r w:rsidR="0006438D">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w:t>
      </w:r>
      <w:r w:rsidR="0006438D" w:rsidRPr="0006438D">
        <w:rPr>
          <w:rFonts w:ascii="Times New Roman" w:hAnsi="Times New Roman"/>
          <w:sz w:val="28"/>
          <w:szCs w:val="28"/>
        </w:rPr>
        <w:t>специалист</w:t>
      </w:r>
      <w:r w:rsidRPr="0006438D">
        <w:rPr>
          <w:rFonts w:ascii="Times New Roman" w:hAnsi="Times New Roman"/>
          <w:sz w:val="28"/>
          <w:szCs w:val="28"/>
        </w:rPr>
        <w:t xml:space="preserve"> администрации</w:t>
      </w:r>
      <w:r w:rsidRPr="00ED58E5">
        <w:rPr>
          <w:rFonts w:ascii="Times New Roman" w:hAnsi="Times New Roman"/>
          <w:sz w:val="28"/>
          <w:szCs w:val="28"/>
        </w:rPr>
        <w:t xml:space="preserve"> (далее - должностное лицо органа, уполномоченного на осуществление муниципального контроля). При исполнении муниципальной функции администрация взаимодействует </w:t>
      </w:r>
      <w:proofErr w:type="gramStart"/>
      <w:r w:rsidRPr="00ED58E5">
        <w:rPr>
          <w:rFonts w:ascii="Times New Roman" w:hAnsi="Times New Roman"/>
          <w:sz w:val="28"/>
          <w:szCs w:val="28"/>
        </w:rPr>
        <w:t>с</w:t>
      </w:r>
      <w:proofErr w:type="gramEnd"/>
      <w:r w:rsidRPr="00ED58E5">
        <w:rPr>
          <w:rFonts w:ascii="Times New Roman" w:hAnsi="Times New Roman"/>
          <w:sz w:val="28"/>
          <w:szCs w:val="28"/>
        </w:rPr>
        <w:t xml:space="preserve">: </w:t>
      </w:r>
    </w:p>
    <w:p w:rsidR="00B274A7" w:rsidRPr="00ED58E5" w:rsidRDefault="00F356FB" w:rsidP="0006438D">
      <w:pPr>
        <w:ind w:firstLine="0"/>
        <w:rPr>
          <w:rFonts w:ascii="Times New Roman" w:hAnsi="Times New Roman"/>
          <w:sz w:val="28"/>
          <w:szCs w:val="28"/>
        </w:rPr>
      </w:pPr>
      <w:r>
        <w:rPr>
          <w:rFonts w:ascii="Times New Roman" w:hAnsi="Times New Roman"/>
          <w:sz w:val="28"/>
          <w:szCs w:val="28"/>
        </w:rPr>
        <w:t>Эртильской</w:t>
      </w:r>
      <w:r w:rsidR="00B274A7" w:rsidRPr="00ED58E5">
        <w:rPr>
          <w:rFonts w:ascii="Times New Roman" w:hAnsi="Times New Roman"/>
          <w:sz w:val="28"/>
          <w:szCs w:val="28"/>
        </w:rPr>
        <w:t xml:space="preserve"> районной прокуратурой;</w:t>
      </w:r>
      <w:r w:rsidR="0006438D">
        <w:rPr>
          <w:rFonts w:ascii="Times New Roman" w:hAnsi="Times New Roman"/>
          <w:sz w:val="28"/>
          <w:szCs w:val="28"/>
        </w:rPr>
        <w:t xml:space="preserve"> </w:t>
      </w:r>
      <w:r w:rsidR="00B274A7" w:rsidRPr="00ED58E5">
        <w:rPr>
          <w:rFonts w:ascii="Times New Roman" w:hAnsi="Times New Roman"/>
          <w:sz w:val="28"/>
          <w:szCs w:val="28"/>
        </w:rPr>
        <w:t xml:space="preserve">ОГИБДД ОМВД РФ по </w:t>
      </w:r>
      <w:r>
        <w:rPr>
          <w:rFonts w:ascii="Times New Roman" w:hAnsi="Times New Roman"/>
          <w:sz w:val="28"/>
          <w:szCs w:val="28"/>
        </w:rPr>
        <w:t>Эртильскому</w:t>
      </w:r>
      <w:r w:rsidR="00B274A7" w:rsidRPr="00ED58E5">
        <w:rPr>
          <w:rFonts w:ascii="Times New Roman" w:hAnsi="Times New Roman"/>
          <w:sz w:val="28"/>
          <w:szCs w:val="28"/>
        </w:rPr>
        <w:t xml:space="preserve"> району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1.3. Перечень нормативных правовых актов, непосредственно регулирующих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1.3.1. Нормативную основу настоящего регламента составляют: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Конституция Российской Федерации, принятая всенародным голосованием 12.12.1993 («Российская газета», N 237, 25.12.1993);</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Земельный кодекс Российской Федерации («Собрание законодательства РФ», 29.10.2001, N 44, ст. 4147);</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Кодекс Российской Федерации об административных правонарушениях от 30.12.2001 N 195-ФЗ («Российская газета», N 256, 31.12.2001);</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Федеральный закон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Федеральный закон от 02.05.2006 N 59-ФЗ «О порядке рассмотрения обращений граждан Российской Федерации» («Российская газета», N 277, 08.12.2006);</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от 12.11.2007, N 46, ст. 5553; «Парламентская газета», от 14.11.2007, N 156-157; «Российская газета», от 14.11.2007, N 254);</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Федеральный закон от 10.12.1995 N 196-ФЗ «О безопасности дорожного движения» («Собрание законодательства РФ» от 11.12.1995, N 50, ст. 4873; «Российская газета» от 26.12.1995, N 245);</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Постановление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ED58E5">
        <w:rPr>
          <w:rFonts w:ascii="Times New Roman" w:hAnsi="Times New Roman"/>
          <w:sz w:val="28"/>
          <w:szCs w:val="28"/>
        </w:rPr>
        <w:t>контроля ежегодных планов проведения плановых проверок юридических лиц</w:t>
      </w:r>
      <w:proofErr w:type="gramEnd"/>
      <w:r w:rsidRPr="00ED58E5">
        <w:rPr>
          <w:rFonts w:ascii="Times New Roman" w:hAnsi="Times New Roman"/>
          <w:sz w:val="28"/>
          <w:szCs w:val="28"/>
        </w:rPr>
        <w:t xml:space="preserve"> и индивидуальных предпринимателей» («Собрание законодательства РФ», 12.07.2010, N 28, ст. 3706);</w:t>
      </w:r>
    </w:p>
    <w:p w:rsidR="00B274A7" w:rsidRPr="00ED58E5" w:rsidRDefault="00F356FB" w:rsidP="00965D47">
      <w:pPr>
        <w:ind w:firstLine="709"/>
        <w:rPr>
          <w:rFonts w:ascii="Times New Roman" w:hAnsi="Times New Roman"/>
          <w:sz w:val="28"/>
          <w:szCs w:val="28"/>
        </w:rPr>
      </w:pPr>
      <w:r>
        <w:rPr>
          <w:rFonts w:ascii="Times New Roman" w:hAnsi="Times New Roman"/>
          <w:sz w:val="28"/>
          <w:szCs w:val="28"/>
        </w:rPr>
        <w:t>П</w:t>
      </w:r>
      <w:r w:rsidR="00B274A7" w:rsidRPr="00ED58E5">
        <w:rPr>
          <w:rFonts w:ascii="Times New Roman" w:hAnsi="Times New Roman"/>
          <w:sz w:val="28"/>
          <w:szCs w:val="28"/>
        </w:rPr>
        <w:t>риказ Министерства транспорта Российской Федерации от 27.08.2009 N 149 «Об утверждении порядка осуществления временных ограничений или прекращения движения транспортных средств по автомобильным дорогам» («Бюллетень нормативных актов федеральных органов исполнительной власти» от 28.12.2009, N 52;</w:t>
      </w:r>
    </w:p>
    <w:p w:rsidR="00B274A7" w:rsidRPr="00ED58E5" w:rsidRDefault="00B274A7" w:rsidP="001A3BC4">
      <w:pPr>
        <w:widowControl w:val="0"/>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Устав </w:t>
      </w:r>
      <w:r w:rsidR="0006438D">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w:t>
      </w:r>
      <w:r w:rsidRPr="00ED58E5">
        <w:rPr>
          <w:rFonts w:ascii="Times New Roman" w:hAnsi="Times New Roman"/>
          <w:sz w:val="28"/>
          <w:szCs w:val="28"/>
          <w:lang w:eastAsia="ar-SA"/>
        </w:rPr>
        <w:t xml:space="preserve"> принят Советом народных депутатов</w:t>
      </w:r>
      <w:r w:rsidR="0006438D" w:rsidRPr="0006438D">
        <w:rPr>
          <w:rFonts w:ascii="Times New Roman" w:hAnsi="Times New Roman"/>
          <w:sz w:val="28"/>
          <w:szCs w:val="28"/>
        </w:rPr>
        <w:t xml:space="preserve"> </w:t>
      </w:r>
      <w:r w:rsidR="0006438D">
        <w:rPr>
          <w:rFonts w:ascii="Times New Roman" w:hAnsi="Times New Roman"/>
          <w:sz w:val="28"/>
          <w:szCs w:val="28"/>
        </w:rPr>
        <w:t>Самовецкого</w:t>
      </w:r>
      <w:r w:rsidRPr="00ED58E5">
        <w:rPr>
          <w:rFonts w:ascii="Times New Roman" w:hAnsi="Times New Roman"/>
          <w:sz w:val="28"/>
          <w:szCs w:val="28"/>
          <w:lang w:eastAsia="ar-SA"/>
        </w:rPr>
        <w:t xml:space="preserve"> сельского поселения </w:t>
      </w:r>
      <w:r w:rsidR="00F356FB">
        <w:rPr>
          <w:rFonts w:ascii="Times New Roman" w:hAnsi="Times New Roman"/>
          <w:sz w:val="28"/>
          <w:szCs w:val="28"/>
          <w:lang w:eastAsia="ar-SA"/>
        </w:rPr>
        <w:t>Эртильского</w:t>
      </w:r>
      <w:r w:rsidR="0006438D">
        <w:rPr>
          <w:rFonts w:ascii="Times New Roman" w:hAnsi="Times New Roman"/>
          <w:sz w:val="28"/>
          <w:szCs w:val="28"/>
          <w:lang w:eastAsia="ar-SA"/>
        </w:rPr>
        <w:t xml:space="preserve"> муниципального района от 14.06.2005 г. </w:t>
      </w:r>
      <w:r w:rsidRPr="00ED58E5">
        <w:rPr>
          <w:rFonts w:ascii="Times New Roman" w:hAnsi="Times New Roman"/>
          <w:sz w:val="28"/>
          <w:szCs w:val="28"/>
          <w:lang w:eastAsia="ar-SA"/>
        </w:rPr>
        <w:t xml:space="preserve">№ </w:t>
      </w:r>
      <w:r w:rsidR="001A3BC4">
        <w:rPr>
          <w:rFonts w:ascii="Times New Roman" w:hAnsi="Times New Roman"/>
          <w:sz w:val="28"/>
          <w:szCs w:val="28"/>
          <w:lang w:eastAsia="ar-SA"/>
        </w:rPr>
        <w:t>7</w:t>
      </w:r>
      <w:r w:rsidR="001A3BC4">
        <w:rPr>
          <w:rFonts w:ascii="Times New Roman" w:hAnsi="Times New Roman"/>
          <w:sz w:val="28"/>
          <w:szCs w:val="28"/>
        </w:rPr>
        <w:t xml:space="preserve"> </w:t>
      </w:r>
      <w:r w:rsidRPr="00ED58E5">
        <w:rPr>
          <w:rFonts w:ascii="Times New Roman" w:hAnsi="Times New Roman"/>
          <w:sz w:val="28"/>
          <w:szCs w:val="28"/>
        </w:rPr>
        <w:t>и иные правовые акты Российской Федерации, правовые акты Воронежской области и муниципальные правовые акты</w:t>
      </w:r>
      <w:r w:rsidR="0006438D" w:rsidRPr="0006438D">
        <w:rPr>
          <w:rFonts w:ascii="Times New Roman" w:hAnsi="Times New Roman"/>
          <w:sz w:val="28"/>
          <w:szCs w:val="28"/>
        </w:rPr>
        <w:t xml:space="preserve"> </w:t>
      </w:r>
      <w:r w:rsidR="0006438D">
        <w:rPr>
          <w:rFonts w:ascii="Times New Roman" w:hAnsi="Times New Roman"/>
          <w:sz w:val="28"/>
          <w:szCs w:val="28"/>
        </w:rPr>
        <w:t>Самовецкого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1.4. Предмет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1.4.1. </w:t>
      </w:r>
      <w:proofErr w:type="gramStart"/>
      <w:r w:rsidRPr="00ED58E5">
        <w:rPr>
          <w:rFonts w:ascii="Times New Roman" w:hAnsi="Times New Roman"/>
          <w:sz w:val="28"/>
          <w:szCs w:val="28"/>
        </w:rPr>
        <w:t>Предметом осуществления муниципального контроля является контроль за исполнением обязательных требований и требований, установленных муниципальными правовыми актами</w:t>
      </w:r>
      <w:r w:rsidR="00613E36" w:rsidRPr="00613E36">
        <w:rPr>
          <w:rFonts w:ascii="Times New Roman" w:hAnsi="Times New Roman"/>
          <w:sz w:val="28"/>
          <w:szCs w:val="28"/>
        </w:rPr>
        <w:t xml:space="preserve"> </w:t>
      </w:r>
      <w:r w:rsidR="00613E36">
        <w:rPr>
          <w:rFonts w:ascii="Times New Roman" w:hAnsi="Times New Roman"/>
          <w:sz w:val="28"/>
          <w:szCs w:val="28"/>
        </w:rPr>
        <w:t>Самовецкого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в области обеспечения сохранности автомобильных дорог местного значения при осуществлении дорожной деятельности и использовании автомобильных дорог </w:t>
      </w:r>
      <w:r w:rsidRPr="00ED58E5">
        <w:rPr>
          <w:rFonts w:ascii="Times New Roman" w:hAnsi="Times New Roman"/>
          <w:sz w:val="28"/>
          <w:szCs w:val="28"/>
        </w:rPr>
        <w:lastRenderedPageBreak/>
        <w:t xml:space="preserve">местного значения в границах </w:t>
      </w:r>
      <w:r w:rsidR="00613E36">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соблюдение юридическими лицами, индивидуальными предпринимателями требований технических условий</w:t>
      </w:r>
      <w:proofErr w:type="gramEnd"/>
      <w:r w:rsidRPr="00ED58E5">
        <w:rPr>
          <w:rFonts w:ascii="Times New Roman" w:hAnsi="Times New Roman"/>
          <w:sz w:val="28"/>
          <w:szCs w:val="28"/>
        </w:rPr>
        <w:t xml:space="preserve"> </w:t>
      </w:r>
      <w:proofErr w:type="gramStart"/>
      <w:r w:rsidRPr="00ED58E5">
        <w:rPr>
          <w:rFonts w:ascii="Times New Roman" w:hAnsi="Times New Roman"/>
          <w:sz w:val="28"/>
          <w:szCs w:val="28"/>
        </w:rPr>
        <w:t>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roofErr w:type="gramEnd"/>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1.4.2.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B274A7" w:rsidRPr="00ED58E5" w:rsidRDefault="00B274A7" w:rsidP="00965D47">
      <w:pPr>
        <w:ind w:firstLine="709"/>
        <w:rPr>
          <w:rFonts w:ascii="Times New Roman" w:hAnsi="Times New Roman"/>
          <w:sz w:val="28"/>
          <w:szCs w:val="28"/>
        </w:rPr>
      </w:pPr>
      <w:proofErr w:type="gramStart"/>
      <w:r w:rsidRPr="00ED58E5">
        <w:rPr>
          <w:rFonts w:ascii="Times New Roman" w:hAnsi="Times New Roman"/>
          <w:sz w:val="28"/>
          <w:szCs w:val="28"/>
        </w:rPr>
        <w:t>Проверки в отношении юридических лиц и индивидуальных предпринимателей осуществляются с соблюдением требований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1.5. Права и обязанности должностных лиц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1.5.1. Должностные </w:t>
      </w:r>
      <w:proofErr w:type="gramStart"/>
      <w:r w:rsidRPr="00ED58E5">
        <w:rPr>
          <w:rFonts w:ascii="Times New Roman" w:hAnsi="Times New Roman"/>
          <w:sz w:val="28"/>
          <w:szCs w:val="28"/>
        </w:rPr>
        <w:t>лица органа, уполномоченного на осуществление муниципального контроля имеют</w:t>
      </w:r>
      <w:proofErr w:type="gramEnd"/>
      <w:r w:rsidRPr="00ED58E5">
        <w:rPr>
          <w:rFonts w:ascii="Times New Roman" w:hAnsi="Times New Roman"/>
          <w:sz w:val="28"/>
          <w:szCs w:val="28"/>
        </w:rPr>
        <w:t xml:space="preserve"> право: </w:t>
      </w:r>
    </w:p>
    <w:p w:rsidR="00B274A7" w:rsidRPr="00ED58E5" w:rsidRDefault="00B274A7" w:rsidP="00965D47">
      <w:pPr>
        <w:ind w:firstLine="709"/>
        <w:rPr>
          <w:rFonts w:ascii="Times New Roman" w:hAnsi="Times New Roman"/>
          <w:sz w:val="28"/>
          <w:szCs w:val="28"/>
        </w:rPr>
      </w:pPr>
      <w:proofErr w:type="gramStart"/>
      <w:r w:rsidRPr="00ED58E5">
        <w:rPr>
          <w:rFonts w:ascii="Times New Roman" w:hAnsi="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и индивидуальных предпринимателей необходимые для осуществления муниципального контроля сведения и материалы о состоянии автомобильных дорог местного значения, объектов дорожного сервиса, в том числе документы, удостоверяющие право на</w:t>
      </w:r>
      <w:proofErr w:type="gramEnd"/>
      <w:r w:rsidRPr="00ED58E5">
        <w:rPr>
          <w:rFonts w:ascii="Times New Roman" w:hAnsi="Times New Roman"/>
          <w:sz w:val="28"/>
          <w:szCs w:val="28"/>
        </w:rPr>
        <w:t xml:space="preserve"> различные формы владения и (или) пользования, иные сведения и документы, необходимые для осуществления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посещать при предъявлении распоряжения руководителя органа муниципального контроля и служебного удостоверения автомобильные дороги местного значения, объекты дорожного сервиса;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выдавать предписание проверяемым юридическим лицам и индивидуальным предпринимателям об устранении выявленных нарушений с указанием сроков их устранения;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г) составлять по результатам осуществления муниципального контроля соответствующие акты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д) обращаться в органы внутренних дел за содействием в предотвращении или пресечении действий, являющихся нарушением </w:t>
      </w:r>
      <w:r w:rsidRPr="00ED58E5">
        <w:rPr>
          <w:rFonts w:ascii="Times New Roman" w:hAnsi="Times New Roman"/>
          <w:sz w:val="28"/>
          <w:szCs w:val="28"/>
        </w:rPr>
        <w:lastRenderedPageBreak/>
        <w:t>действующего законодательства об автомобильных дорогах и о дорожной деятельности и иных нормативных правовых актов, препятствующих осуществлению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е) направлять в органы государственного контроля (надзора)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ж) осуществлять иные предусмотренные действующим законодательством права.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1.5.2. Должностные </w:t>
      </w:r>
      <w:proofErr w:type="gramStart"/>
      <w:r w:rsidRPr="00ED58E5">
        <w:rPr>
          <w:rFonts w:ascii="Times New Roman" w:hAnsi="Times New Roman"/>
          <w:sz w:val="28"/>
          <w:szCs w:val="28"/>
        </w:rPr>
        <w:t>лица органа, уполномоченного на осуществление муниципального контроля обязаны</w:t>
      </w:r>
      <w:proofErr w:type="gramEnd"/>
      <w:r w:rsidRPr="00ED58E5">
        <w:rPr>
          <w:rFonts w:ascii="Times New Roman" w:hAnsi="Times New Roman"/>
          <w:sz w:val="28"/>
          <w:szCs w:val="28"/>
        </w:rPr>
        <w:t xml:space="preserve">: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613E36">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 проводить проверку на основании распоряжения руководителя органа муниципального контроля о ее проведении в соответствии с ее назначением; </w:t>
      </w:r>
    </w:p>
    <w:p w:rsidR="00B274A7" w:rsidRPr="00ED58E5" w:rsidRDefault="00B274A7" w:rsidP="00965D47">
      <w:pPr>
        <w:ind w:firstLine="709"/>
        <w:rPr>
          <w:rFonts w:ascii="Times New Roman" w:hAnsi="Times New Roman"/>
          <w:sz w:val="28"/>
          <w:szCs w:val="28"/>
        </w:rPr>
      </w:pPr>
      <w:proofErr w:type="gramStart"/>
      <w:r w:rsidRPr="00ED58E5">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в случае, предусмотренном частью 5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002F7" w:rsidRPr="00ED58E5" w:rsidRDefault="00B274A7" w:rsidP="00965D47">
      <w:pPr>
        <w:ind w:firstLine="709"/>
        <w:rPr>
          <w:rFonts w:ascii="Times New Roman" w:hAnsi="Times New Roman"/>
          <w:sz w:val="28"/>
          <w:szCs w:val="28"/>
        </w:rPr>
      </w:pPr>
      <w:r w:rsidRPr="00ED58E5">
        <w:rPr>
          <w:rFonts w:ascii="Times New Roman" w:hAnsi="Times New Roman"/>
          <w:sz w:val="28"/>
          <w:szCs w:val="28"/>
        </w:rPr>
        <w:t>7) знакомить руководителя, иного должностного лица или уполномоченного на представителя юридического лица, индивидуального предпринимателя, его уполномоченного на представителя с результатами проверки;</w:t>
      </w:r>
    </w:p>
    <w:p w:rsidR="00B274A7" w:rsidRPr="00ED58E5" w:rsidRDefault="009002F7" w:rsidP="00965D47">
      <w:pPr>
        <w:ind w:firstLine="709"/>
        <w:rPr>
          <w:rFonts w:ascii="Times New Roman" w:hAnsi="Times New Roman"/>
          <w:sz w:val="28"/>
          <w:szCs w:val="28"/>
        </w:rPr>
      </w:pPr>
      <w:r w:rsidRPr="00ED58E5">
        <w:rPr>
          <w:rFonts w:ascii="Times New Roman" w:hAnsi="Times New Roman"/>
          <w:sz w:val="28"/>
          <w:szCs w:val="28"/>
        </w:rPr>
        <w:t>8</w:t>
      </w:r>
      <w:r w:rsidR="00B274A7" w:rsidRPr="00ED58E5">
        <w:rPr>
          <w:rFonts w:ascii="Times New Roman" w:hAnsi="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w:t>
      </w:r>
      <w:r w:rsidR="00B274A7" w:rsidRPr="00ED58E5">
        <w:rPr>
          <w:rFonts w:ascii="Times New Roman" w:hAnsi="Times New Roman"/>
          <w:sz w:val="28"/>
          <w:szCs w:val="28"/>
        </w:rPr>
        <w:lastRenderedPageBreak/>
        <w:t xml:space="preserve">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B274A7" w:rsidRPr="00ED58E5" w:rsidRDefault="009002F7" w:rsidP="00965D47">
      <w:pPr>
        <w:ind w:firstLine="709"/>
        <w:rPr>
          <w:rFonts w:ascii="Times New Roman" w:hAnsi="Times New Roman"/>
          <w:sz w:val="28"/>
          <w:szCs w:val="28"/>
        </w:rPr>
      </w:pPr>
      <w:proofErr w:type="gramStart"/>
      <w:r w:rsidRPr="00ED58E5">
        <w:rPr>
          <w:rFonts w:ascii="Times New Roman" w:hAnsi="Times New Roman"/>
          <w:sz w:val="28"/>
          <w:szCs w:val="28"/>
        </w:rPr>
        <w:t>9</w:t>
      </w:r>
      <w:r w:rsidR="00B274A7" w:rsidRPr="00ED58E5">
        <w:rPr>
          <w:rFonts w:ascii="Times New Roman" w:hAnsi="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B274A7" w:rsidRPr="00ED58E5">
        <w:rPr>
          <w:rFonts w:ascii="Times New Roman" w:hAnsi="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274A7" w:rsidRPr="00ED58E5" w:rsidRDefault="009002F7" w:rsidP="00965D47">
      <w:pPr>
        <w:ind w:firstLine="709"/>
        <w:rPr>
          <w:rFonts w:ascii="Times New Roman" w:hAnsi="Times New Roman"/>
          <w:sz w:val="28"/>
          <w:szCs w:val="28"/>
        </w:rPr>
      </w:pPr>
      <w:r w:rsidRPr="00ED58E5">
        <w:rPr>
          <w:rFonts w:ascii="Times New Roman" w:hAnsi="Times New Roman"/>
          <w:sz w:val="28"/>
          <w:szCs w:val="28"/>
        </w:rPr>
        <w:t>10</w:t>
      </w:r>
      <w:r w:rsidR="00B274A7" w:rsidRPr="00ED58E5">
        <w:rPr>
          <w:rFonts w:ascii="Times New Roman" w:hAnsi="Times New Roman"/>
          <w:sz w:val="28"/>
          <w:szCs w:val="28"/>
        </w:rPr>
        <w:t>)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1</w:t>
      </w:r>
      <w:r w:rsidRPr="00ED58E5">
        <w:rPr>
          <w:rFonts w:ascii="Times New Roman" w:hAnsi="Times New Roman"/>
          <w:sz w:val="28"/>
          <w:szCs w:val="28"/>
        </w:rPr>
        <w:t>)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2</w:t>
      </w:r>
      <w:r w:rsidRPr="00ED58E5">
        <w:rPr>
          <w:rFonts w:ascii="Times New Roman" w:hAnsi="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3</w:t>
      </w:r>
      <w:r w:rsidRPr="00ED58E5">
        <w:rPr>
          <w:rFonts w:ascii="Times New Roman" w:hAnsi="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4</w:t>
      </w:r>
      <w:r w:rsidRPr="00ED58E5">
        <w:rPr>
          <w:rFonts w:ascii="Times New Roman" w:hAnsi="Times New Roman"/>
          <w:sz w:val="28"/>
          <w:szCs w:val="28"/>
        </w:rPr>
        <w:t>) осуществлять запись о проведенной проверке в журнале учета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1.6. Права и обязанности юридического лица, индивидуального предпринимателя при проведении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получать от органа, уполномоченного на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обжаловать действия (бездействие) должностных лиц органа, уполномоченного на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1.6.2. Проверяемые юридические лица и индивидуальные предприниматели или их уполномоченные представители при проведении проверок обязаны: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не препятствовать должностным лицам органа, уполномоченного на осуществление муниципального контроля в проведении мероприятий по контролю;</w:t>
      </w:r>
    </w:p>
    <w:p w:rsidR="00B274A7" w:rsidRPr="00ED58E5" w:rsidRDefault="00B274A7" w:rsidP="00965D47">
      <w:pPr>
        <w:ind w:firstLine="709"/>
        <w:rPr>
          <w:rFonts w:ascii="Times New Roman" w:hAnsi="Times New Roman"/>
          <w:sz w:val="28"/>
          <w:szCs w:val="28"/>
        </w:rPr>
      </w:pPr>
      <w:proofErr w:type="gramStart"/>
      <w:r w:rsidRPr="00ED58E5">
        <w:rPr>
          <w:rFonts w:ascii="Times New Roman" w:hAnsi="Times New Roman"/>
          <w:sz w:val="28"/>
          <w:szCs w:val="28"/>
        </w:rPr>
        <w:t>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roofErr w:type="gramEnd"/>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представлять должностным лицам органа, уполномоченного на осуществление муниципального контроля информацию и документы, представление которых предусмотрено действующим законодательством.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1.6.3. </w:t>
      </w:r>
      <w:proofErr w:type="gramStart"/>
      <w:r w:rsidRPr="00ED58E5">
        <w:rPr>
          <w:rFonts w:ascii="Times New Roman" w:hAnsi="Times New Roman"/>
          <w:sz w:val="28"/>
          <w:szCs w:val="28"/>
        </w:rPr>
        <w:t>Проверяемые юридические лица, индивидуальные предприниматели,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w:t>
      </w:r>
      <w:r w:rsidR="00613E36" w:rsidRPr="00613E36">
        <w:rPr>
          <w:rFonts w:ascii="Times New Roman" w:hAnsi="Times New Roman"/>
          <w:sz w:val="28"/>
          <w:szCs w:val="28"/>
        </w:rPr>
        <w:t xml:space="preserve"> </w:t>
      </w:r>
      <w:r w:rsidR="00613E36">
        <w:rPr>
          <w:rFonts w:ascii="Times New Roman" w:hAnsi="Times New Roman"/>
          <w:sz w:val="28"/>
          <w:szCs w:val="28"/>
        </w:rPr>
        <w:t>Самовецкого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roofErr w:type="gramEnd"/>
      <w:r w:rsidRPr="00ED58E5">
        <w:rPr>
          <w:rFonts w:ascii="Times New Roman" w:hAnsi="Times New Roman"/>
          <w:sz w:val="28"/>
          <w:szCs w:val="28"/>
        </w:rPr>
        <w:t>, несут ответственность в соответствии с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1.7. Результаты осуществления муниципального контроля. </w:t>
      </w:r>
    </w:p>
    <w:p w:rsidR="00B274A7" w:rsidRPr="00ED58E5" w:rsidRDefault="00B274A7" w:rsidP="00965D47">
      <w:pPr>
        <w:ind w:firstLine="709"/>
        <w:rPr>
          <w:rFonts w:ascii="Times New Roman" w:hAnsi="Times New Roman"/>
          <w:sz w:val="28"/>
          <w:szCs w:val="28"/>
        </w:rPr>
      </w:pPr>
      <w:proofErr w:type="gramStart"/>
      <w:r w:rsidRPr="00ED58E5">
        <w:rPr>
          <w:rFonts w:ascii="Times New Roman" w:hAnsi="Times New Roman"/>
          <w:sz w:val="28"/>
          <w:szCs w:val="28"/>
        </w:rPr>
        <w:t xml:space="preserve">Конечным результатом исполнения муниципальной функции является составление акта проверки, а при выявлении фактов нарушений обязательных требований и требований, установленных муниципальными правовыми актами </w:t>
      </w:r>
      <w:r w:rsidR="00613E36">
        <w:rPr>
          <w:rFonts w:ascii="Times New Roman" w:hAnsi="Times New Roman"/>
          <w:sz w:val="28"/>
          <w:szCs w:val="28"/>
        </w:rPr>
        <w:lastRenderedPageBreak/>
        <w:t xml:space="preserve">Самовецкого </w:t>
      </w:r>
      <w:r w:rsidRPr="00ED58E5">
        <w:rPr>
          <w:rFonts w:ascii="Times New Roman" w:hAnsi="Times New Roman"/>
          <w:sz w:val="28"/>
          <w:szCs w:val="28"/>
        </w:rPr>
        <w:t>сельского поселения выдача предписания об устранении выявленных нарушений земельного законодательства с указанием сроков их устранения, направление полученных в ходе проверки материалов по компетенции в адрес соответствующего специально уполномоченного на органа государственного земельного надзора.</w:t>
      </w:r>
      <w:proofErr w:type="gramEnd"/>
    </w:p>
    <w:p w:rsidR="00B274A7" w:rsidRPr="00ED58E5" w:rsidRDefault="00C72CBB" w:rsidP="00965D47">
      <w:pPr>
        <w:ind w:firstLine="709"/>
        <w:rPr>
          <w:rFonts w:ascii="Times New Roman" w:hAnsi="Times New Roman"/>
          <w:sz w:val="28"/>
          <w:szCs w:val="28"/>
        </w:rPr>
      </w:pPr>
      <w:r w:rsidRPr="00ED58E5">
        <w:rPr>
          <w:rFonts w:ascii="Times New Roman" w:hAnsi="Times New Roman"/>
          <w:sz w:val="28"/>
          <w:szCs w:val="28"/>
        </w:rPr>
        <w:t>2</w:t>
      </w:r>
      <w:r w:rsidR="00B274A7" w:rsidRPr="00ED58E5">
        <w:rPr>
          <w:rFonts w:ascii="Times New Roman" w:hAnsi="Times New Roman"/>
          <w:sz w:val="28"/>
          <w:szCs w:val="28"/>
        </w:rPr>
        <w:t>. Требования к порядку осуществления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2.1. Порядок информирования об осуществлении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2.1.1. Сведения о местонахождении, номер телефона, электронный адрес, официальный сайт администрации</w:t>
      </w:r>
      <w:r w:rsidR="00613E36" w:rsidRPr="00613E36">
        <w:rPr>
          <w:rFonts w:ascii="Times New Roman" w:hAnsi="Times New Roman"/>
          <w:sz w:val="28"/>
          <w:szCs w:val="28"/>
        </w:rPr>
        <w:t xml:space="preserve"> </w:t>
      </w:r>
      <w:r w:rsidR="00613E36">
        <w:rPr>
          <w:rFonts w:ascii="Times New Roman" w:hAnsi="Times New Roman"/>
          <w:sz w:val="28"/>
          <w:szCs w:val="28"/>
        </w:rPr>
        <w:t>Самовецкого</w:t>
      </w:r>
      <w:r w:rsidRPr="00ED58E5">
        <w:rPr>
          <w:rFonts w:ascii="Times New Roman" w:hAnsi="Times New Roman"/>
          <w:sz w:val="28"/>
          <w:szCs w:val="28"/>
        </w:rPr>
        <w:t xml:space="preserve"> сельского поселения: </w:t>
      </w:r>
    </w:p>
    <w:p w:rsidR="00B274A7" w:rsidRPr="00740D20" w:rsidRDefault="00B274A7" w:rsidP="00965D47">
      <w:pPr>
        <w:autoSpaceDE w:val="0"/>
        <w:autoSpaceDN w:val="0"/>
        <w:adjustRightInd w:val="0"/>
        <w:ind w:firstLine="709"/>
        <w:rPr>
          <w:rFonts w:ascii="Times New Roman" w:hAnsi="Times New Roman"/>
          <w:sz w:val="28"/>
          <w:szCs w:val="28"/>
        </w:rPr>
      </w:pPr>
      <w:proofErr w:type="gramStart"/>
      <w:r w:rsidRPr="00740D20">
        <w:rPr>
          <w:rFonts w:ascii="Times New Roman" w:hAnsi="Times New Roman"/>
          <w:sz w:val="28"/>
          <w:szCs w:val="28"/>
        </w:rPr>
        <w:t xml:space="preserve">Место нахождения администрации </w:t>
      </w:r>
      <w:r w:rsidR="00613E36" w:rsidRPr="00740D20">
        <w:rPr>
          <w:rFonts w:ascii="Times New Roman" w:hAnsi="Times New Roman"/>
          <w:sz w:val="28"/>
          <w:szCs w:val="28"/>
        </w:rPr>
        <w:t xml:space="preserve">Самовецкого </w:t>
      </w:r>
      <w:r w:rsidRPr="00740D20">
        <w:rPr>
          <w:rFonts w:ascii="Times New Roman" w:hAnsi="Times New Roman"/>
          <w:sz w:val="28"/>
          <w:szCs w:val="28"/>
        </w:rPr>
        <w:t xml:space="preserve">сельского (далее – администрация): </w:t>
      </w:r>
      <w:r w:rsidR="00613E36" w:rsidRPr="00740D20">
        <w:rPr>
          <w:rFonts w:ascii="Times New Roman" w:hAnsi="Times New Roman"/>
          <w:sz w:val="28"/>
          <w:szCs w:val="28"/>
        </w:rPr>
        <w:t>397026</w:t>
      </w:r>
      <w:r w:rsidR="00A273FE" w:rsidRPr="00740D20">
        <w:rPr>
          <w:rFonts w:ascii="Times New Roman" w:hAnsi="Times New Roman"/>
          <w:sz w:val="28"/>
          <w:szCs w:val="28"/>
        </w:rPr>
        <w:t>,</w:t>
      </w:r>
      <w:r w:rsidRPr="00740D20">
        <w:rPr>
          <w:rFonts w:ascii="Times New Roman" w:hAnsi="Times New Roman"/>
          <w:sz w:val="28"/>
          <w:szCs w:val="28"/>
        </w:rPr>
        <w:t xml:space="preserve"> РФ, Воронежская область, </w:t>
      </w:r>
      <w:r w:rsidR="00F356FB" w:rsidRPr="00740D20">
        <w:rPr>
          <w:rFonts w:ascii="Times New Roman" w:hAnsi="Times New Roman"/>
          <w:sz w:val="28"/>
          <w:szCs w:val="28"/>
        </w:rPr>
        <w:t>Эртильский</w:t>
      </w:r>
      <w:r w:rsidRPr="00740D20">
        <w:rPr>
          <w:rFonts w:ascii="Times New Roman" w:hAnsi="Times New Roman"/>
          <w:sz w:val="28"/>
          <w:szCs w:val="28"/>
        </w:rPr>
        <w:t xml:space="preserve"> район, </w:t>
      </w:r>
      <w:r w:rsidR="00613E36" w:rsidRPr="00740D20">
        <w:rPr>
          <w:rFonts w:ascii="Times New Roman" w:hAnsi="Times New Roman"/>
          <w:sz w:val="28"/>
          <w:szCs w:val="28"/>
        </w:rPr>
        <w:t>с. Большой Самовец</w:t>
      </w:r>
      <w:r w:rsidRPr="00740D20">
        <w:rPr>
          <w:rFonts w:ascii="Times New Roman" w:hAnsi="Times New Roman"/>
          <w:sz w:val="28"/>
          <w:szCs w:val="28"/>
        </w:rPr>
        <w:t>, ул.</w:t>
      </w:r>
      <w:r w:rsidR="00C72CBB" w:rsidRPr="00740D20">
        <w:rPr>
          <w:rFonts w:ascii="Times New Roman" w:hAnsi="Times New Roman"/>
          <w:sz w:val="28"/>
          <w:szCs w:val="28"/>
        </w:rPr>
        <w:t xml:space="preserve"> </w:t>
      </w:r>
      <w:r w:rsidR="00613E36" w:rsidRPr="00740D20">
        <w:rPr>
          <w:rFonts w:ascii="Times New Roman" w:hAnsi="Times New Roman"/>
          <w:sz w:val="28"/>
          <w:szCs w:val="28"/>
        </w:rPr>
        <w:t>Школьная, д.9</w:t>
      </w:r>
      <w:r w:rsidR="00C72CBB" w:rsidRPr="00740D20">
        <w:rPr>
          <w:rFonts w:ascii="Times New Roman" w:hAnsi="Times New Roman"/>
          <w:sz w:val="28"/>
          <w:szCs w:val="28"/>
        </w:rPr>
        <w:t>.</w:t>
      </w:r>
      <w:proofErr w:type="gramEnd"/>
    </w:p>
    <w:p w:rsidR="00B274A7" w:rsidRPr="00ED58E5"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График работы администрации </w:t>
      </w:r>
      <w:r w:rsidR="00613E36">
        <w:rPr>
          <w:rFonts w:ascii="Times New Roman" w:hAnsi="Times New Roman"/>
          <w:sz w:val="28"/>
          <w:szCs w:val="28"/>
        </w:rPr>
        <w:t xml:space="preserve">Самовецкого </w:t>
      </w:r>
      <w:r w:rsidRPr="00ED58E5">
        <w:rPr>
          <w:rFonts w:ascii="Times New Roman" w:hAnsi="Times New Roman"/>
          <w:sz w:val="28"/>
          <w:szCs w:val="28"/>
        </w:rPr>
        <w:t>сельского поселения</w:t>
      </w:r>
    </w:p>
    <w:p w:rsidR="00B274A7" w:rsidRPr="00ED58E5" w:rsidRDefault="00B274A7" w:rsidP="00965D47">
      <w:pPr>
        <w:autoSpaceDE w:val="0"/>
        <w:autoSpaceDN w:val="0"/>
        <w:adjustRightInd w:val="0"/>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962"/>
      </w:tblGrid>
      <w:tr w:rsidR="00F356FB" w:rsidRPr="00ED58E5" w:rsidTr="00A273FE">
        <w:tc>
          <w:tcPr>
            <w:tcW w:w="4644" w:type="dxa"/>
            <w:shd w:val="clear" w:color="auto" w:fill="auto"/>
          </w:tcPr>
          <w:p w:rsidR="00F356FB" w:rsidRPr="00ED58E5" w:rsidRDefault="00F356FB" w:rsidP="00965D47">
            <w:pPr>
              <w:tabs>
                <w:tab w:val="left" w:pos="5085"/>
              </w:tabs>
              <w:ind w:firstLine="709"/>
              <w:rPr>
                <w:rFonts w:ascii="Times New Roman" w:hAnsi="Times New Roman"/>
                <w:sz w:val="28"/>
                <w:szCs w:val="28"/>
              </w:rPr>
            </w:pPr>
          </w:p>
        </w:tc>
        <w:tc>
          <w:tcPr>
            <w:tcW w:w="4962" w:type="dxa"/>
            <w:shd w:val="clear" w:color="auto" w:fill="auto"/>
          </w:tcPr>
          <w:p w:rsidR="00F356FB" w:rsidRPr="00ED58E5" w:rsidRDefault="00F356FB" w:rsidP="00613E36">
            <w:pPr>
              <w:tabs>
                <w:tab w:val="left" w:pos="5085"/>
              </w:tabs>
              <w:ind w:firstLine="0"/>
              <w:rPr>
                <w:rFonts w:ascii="Times New Roman" w:hAnsi="Times New Roman"/>
                <w:sz w:val="28"/>
                <w:szCs w:val="28"/>
              </w:rPr>
            </w:pPr>
            <w:r w:rsidRPr="00ED58E5">
              <w:rPr>
                <w:rFonts w:ascii="Times New Roman" w:hAnsi="Times New Roman"/>
                <w:sz w:val="28"/>
                <w:szCs w:val="28"/>
              </w:rPr>
              <w:t xml:space="preserve">Понедельник – </w:t>
            </w:r>
            <w:r>
              <w:rPr>
                <w:rFonts w:ascii="Times New Roman" w:hAnsi="Times New Roman"/>
                <w:sz w:val="28"/>
                <w:szCs w:val="28"/>
              </w:rPr>
              <w:t>пятница</w:t>
            </w:r>
          </w:p>
        </w:tc>
      </w:tr>
      <w:tr w:rsidR="00F356FB" w:rsidRPr="00ED58E5" w:rsidTr="00A273FE">
        <w:tc>
          <w:tcPr>
            <w:tcW w:w="4644" w:type="dxa"/>
            <w:shd w:val="clear" w:color="auto" w:fill="auto"/>
          </w:tcPr>
          <w:p w:rsidR="00F356FB" w:rsidRPr="00ED58E5" w:rsidRDefault="00F356FB" w:rsidP="00613E36">
            <w:pPr>
              <w:tabs>
                <w:tab w:val="left" w:pos="5085"/>
              </w:tabs>
              <w:ind w:firstLine="0"/>
              <w:rPr>
                <w:rFonts w:ascii="Times New Roman" w:hAnsi="Times New Roman"/>
                <w:sz w:val="28"/>
                <w:szCs w:val="28"/>
              </w:rPr>
            </w:pPr>
            <w:r w:rsidRPr="00ED58E5">
              <w:rPr>
                <w:rFonts w:ascii="Times New Roman" w:hAnsi="Times New Roman"/>
                <w:sz w:val="28"/>
                <w:szCs w:val="28"/>
              </w:rPr>
              <w:t>Начало работы</w:t>
            </w:r>
          </w:p>
        </w:tc>
        <w:tc>
          <w:tcPr>
            <w:tcW w:w="4962" w:type="dxa"/>
            <w:shd w:val="clear" w:color="auto" w:fill="auto"/>
          </w:tcPr>
          <w:p w:rsidR="00F356FB" w:rsidRPr="00ED58E5" w:rsidRDefault="00F356FB" w:rsidP="00965D47">
            <w:pPr>
              <w:tabs>
                <w:tab w:val="left" w:pos="5085"/>
              </w:tabs>
              <w:ind w:firstLine="709"/>
              <w:rPr>
                <w:rFonts w:ascii="Times New Roman" w:hAnsi="Times New Roman"/>
                <w:sz w:val="28"/>
                <w:szCs w:val="28"/>
              </w:rPr>
            </w:pPr>
            <w:r w:rsidRPr="00ED58E5">
              <w:rPr>
                <w:rFonts w:ascii="Times New Roman" w:hAnsi="Times New Roman"/>
                <w:sz w:val="28"/>
                <w:szCs w:val="28"/>
              </w:rPr>
              <w:t>8.00 часов</w:t>
            </w:r>
          </w:p>
        </w:tc>
      </w:tr>
      <w:tr w:rsidR="00F356FB" w:rsidRPr="00ED58E5" w:rsidTr="00A273FE">
        <w:tc>
          <w:tcPr>
            <w:tcW w:w="4644" w:type="dxa"/>
            <w:shd w:val="clear" w:color="auto" w:fill="auto"/>
          </w:tcPr>
          <w:p w:rsidR="00F356FB" w:rsidRPr="00ED58E5" w:rsidRDefault="00F356FB" w:rsidP="00613E36">
            <w:pPr>
              <w:tabs>
                <w:tab w:val="left" w:pos="5085"/>
              </w:tabs>
              <w:ind w:firstLine="0"/>
              <w:rPr>
                <w:rFonts w:ascii="Times New Roman" w:hAnsi="Times New Roman"/>
                <w:sz w:val="28"/>
                <w:szCs w:val="28"/>
              </w:rPr>
            </w:pPr>
            <w:r w:rsidRPr="00ED58E5">
              <w:rPr>
                <w:rFonts w:ascii="Times New Roman" w:hAnsi="Times New Roman"/>
                <w:sz w:val="28"/>
                <w:szCs w:val="28"/>
              </w:rPr>
              <w:t>Перерыв для отдыха и питания</w:t>
            </w:r>
          </w:p>
        </w:tc>
        <w:tc>
          <w:tcPr>
            <w:tcW w:w="4962" w:type="dxa"/>
            <w:shd w:val="clear" w:color="auto" w:fill="auto"/>
          </w:tcPr>
          <w:p w:rsidR="00F356FB" w:rsidRPr="00ED58E5" w:rsidRDefault="00F356FB" w:rsidP="00613E36">
            <w:pPr>
              <w:tabs>
                <w:tab w:val="left" w:pos="5085"/>
              </w:tabs>
              <w:ind w:firstLine="0"/>
              <w:rPr>
                <w:rFonts w:ascii="Times New Roman" w:hAnsi="Times New Roman"/>
                <w:sz w:val="28"/>
                <w:szCs w:val="28"/>
              </w:rPr>
            </w:pPr>
            <w:r>
              <w:rPr>
                <w:rFonts w:ascii="Times New Roman" w:hAnsi="Times New Roman"/>
                <w:sz w:val="28"/>
                <w:szCs w:val="28"/>
              </w:rPr>
              <w:t>с 12.00 часов до 13.00</w:t>
            </w:r>
            <w:r w:rsidRPr="00ED58E5">
              <w:rPr>
                <w:rFonts w:ascii="Times New Roman" w:hAnsi="Times New Roman"/>
                <w:sz w:val="28"/>
                <w:szCs w:val="28"/>
              </w:rPr>
              <w:t xml:space="preserve"> часов</w:t>
            </w:r>
          </w:p>
        </w:tc>
      </w:tr>
      <w:tr w:rsidR="00F356FB" w:rsidRPr="00ED58E5" w:rsidTr="00A273FE">
        <w:tc>
          <w:tcPr>
            <w:tcW w:w="4644" w:type="dxa"/>
            <w:shd w:val="clear" w:color="auto" w:fill="auto"/>
          </w:tcPr>
          <w:p w:rsidR="00F356FB" w:rsidRPr="00ED58E5" w:rsidRDefault="00F356FB" w:rsidP="00A273FE">
            <w:pPr>
              <w:tabs>
                <w:tab w:val="left" w:pos="5085"/>
              </w:tabs>
              <w:ind w:firstLine="0"/>
              <w:rPr>
                <w:rFonts w:ascii="Times New Roman" w:hAnsi="Times New Roman"/>
                <w:sz w:val="28"/>
                <w:szCs w:val="28"/>
              </w:rPr>
            </w:pPr>
            <w:r w:rsidRPr="00ED58E5">
              <w:rPr>
                <w:rFonts w:ascii="Times New Roman" w:hAnsi="Times New Roman"/>
                <w:sz w:val="28"/>
                <w:szCs w:val="28"/>
              </w:rPr>
              <w:t>Окончание работы</w:t>
            </w:r>
          </w:p>
        </w:tc>
        <w:tc>
          <w:tcPr>
            <w:tcW w:w="4962" w:type="dxa"/>
            <w:shd w:val="clear" w:color="auto" w:fill="auto"/>
          </w:tcPr>
          <w:p w:rsidR="00F356FB" w:rsidRPr="00ED58E5" w:rsidRDefault="00613E36" w:rsidP="00965D47">
            <w:pPr>
              <w:tabs>
                <w:tab w:val="left" w:pos="5085"/>
              </w:tabs>
              <w:ind w:firstLine="709"/>
              <w:rPr>
                <w:rFonts w:ascii="Times New Roman" w:hAnsi="Times New Roman"/>
                <w:sz w:val="28"/>
                <w:szCs w:val="28"/>
              </w:rPr>
            </w:pPr>
            <w:r>
              <w:rPr>
                <w:rFonts w:ascii="Times New Roman" w:hAnsi="Times New Roman"/>
                <w:sz w:val="28"/>
                <w:szCs w:val="28"/>
              </w:rPr>
              <w:t>16</w:t>
            </w:r>
            <w:r w:rsidR="00F356FB" w:rsidRPr="00ED58E5">
              <w:rPr>
                <w:rFonts w:ascii="Times New Roman" w:hAnsi="Times New Roman"/>
                <w:sz w:val="28"/>
                <w:szCs w:val="28"/>
              </w:rPr>
              <w:t>.00 часов</w:t>
            </w:r>
          </w:p>
        </w:tc>
      </w:tr>
    </w:tbl>
    <w:p w:rsidR="00B274A7" w:rsidRPr="00723B22" w:rsidRDefault="00B274A7" w:rsidP="00965D47">
      <w:pPr>
        <w:autoSpaceDE w:val="0"/>
        <w:autoSpaceDN w:val="0"/>
        <w:adjustRightInd w:val="0"/>
        <w:ind w:firstLine="709"/>
        <w:rPr>
          <w:rFonts w:ascii="Times New Roman" w:hAnsi="Times New Roman"/>
          <w:color w:val="FF0000"/>
          <w:sz w:val="28"/>
          <w:szCs w:val="28"/>
        </w:rPr>
      </w:pPr>
      <w:r w:rsidRPr="00723B22">
        <w:rPr>
          <w:rFonts w:ascii="Times New Roman" w:hAnsi="Times New Roman"/>
          <w:sz w:val="28"/>
          <w:szCs w:val="28"/>
        </w:rPr>
        <w:t>Официальный сайт администрации</w:t>
      </w:r>
      <w:r w:rsidR="00613E36" w:rsidRPr="00723B22">
        <w:rPr>
          <w:rFonts w:ascii="Times New Roman" w:hAnsi="Times New Roman"/>
          <w:sz w:val="28"/>
          <w:szCs w:val="28"/>
        </w:rPr>
        <w:t xml:space="preserve"> Самовецкого</w:t>
      </w:r>
      <w:r w:rsidRPr="00723B22">
        <w:rPr>
          <w:rFonts w:ascii="Times New Roman" w:hAnsi="Times New Roman"/>
          <w:sz w:val="28"/>
          <w:szCs w:val="28"/>
        </w:rPr>
        <w:t xml:space="preserve"> сельского</w:t>
      </w:r>
      <w:r w:rsidR="00C47795" w:rsidRPr="00723B22">
        <w:rPr>
          <w:rFonts w:ascii="Times New Roman" w:hAnsi="Times New Roman"/>
          <w:sz w:val="28"/>
          <w:szCs w:val="28"/>
        </w:rPr>
        <w:t xml:space="preserve"> поселения в сети Интернет:  </w:t>
      </w:r>
      <w:hyperlink r:id="rId8" w:history="1">
        <w:r w:rsidR="00C47795" w:rsidRPr="00723B22">
          <w:rPr>
            <w:rFonts w:ascii="Times New Roman" w:hAnsi="Times New Roman"/>
            <w:sz w:val="28"/>
            <w:szCs w:val="28"/>
            <w:u w:val="single"/>
          </w:rPr>
          <w:t>http://samovec.ru/</w:t>
        </w:r>
      </w:hyperlink>
      <w:r w:rsidR="00C47795" w:rsidRPr="00723B22">
        <w:rPr>
          <w:rFonts w:ascii="Tahoma" w:hAnsi="Tahoma" w:cs="Tahoma"/>
          <w:color w:val="1E1E1E"/>
          <w:sz w:val="28"/>
          <w:szCs w:val="28"/>
        </w:rPr>
        <w:t> </w:t>
      </w:r>
      <w:r w:rsidRPr="00723B22">
        <w:rPr>
          <w:rFonts w:ascii="Times New Roman" w:hAnsi="Times New Roman"/>
          <w:color w:val="FF0000"/>
          <w:sz w:val="28"/>
          <w:szCs w:val="28"/>
        </w:rPr>
        <w:t>.</w:t>
      </w:r>
    </w:p>
    <w:p w:rsidR="00B274A7" w:rsidRPr="00A273FE"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Адрес электронной почты администрации </w:t>
      </w:r>
      <w:r w:rsidR="00613E36">
        <w:rPr>
          <w:rFonts w:ascii="Times New Roman" w:hAnsi="Times New Roman"/>
          <w:sz w:val="28"/>
          <w:szCs w:val="28"/>
        </w:rPr>
        <w:t xml:space="preserve">Самовецкого </w:t>
      </w:r>
      <w:r w:rsidR="00A273FE">
        <w:rPr>
          <w:rFonts w:ascii="Times New Roman" w:hAnsi="Times New Roman"/>
          <w:sz w:val="28"/>
          <w:szCs w:val="28"/>
        </w:rPr>
        <w:t>сельского поселения</w:t>
      </w:r>
      <w:r w:rsidR="00A273FE" w:rsidRPr="00A273FE">
        <w:rPr>
          <w:rFonts w:ascii="Times New Roman" w:hAnsi="Times New Roman"/>
          <w:sz w:val="28"/>
          <w:szCs w:val="28"/>
        </w:rPr>
        <w:t>:  samoveck.ertil@govvrn.ru</w:t>
      </w:r>
      <w:r w:rsidRPr="00A273FE">
        <w:rPr>
          <w:rFonts w:ascii="Times New Roman" w:hAnsi="Times New Roman"/>
          <w:sz w:val="28"/>
          <w:szCs w:val="28"/>
        </w:rPr>
        <w:t>.</w:t>
      </w:r>
    </w:p>
    <w:p w:rsidR="00B274A7" w:rsidRPr="00740D20" w:rsidRDefault="00B274A7" w:rsidP="00965D47">
      <w:pPr>
        <w:widowControl w:val="0"/>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 Телефоны для справок: 8 (473</w:t>
      </w:r>
      <w:r w:rsidR="00F356FB">
        <w:rPr>
          <w:rFonts w:ascii="Times New Roman" w:hAnsi="Times New Roman"/>
          <w:sz w:val="28"/>
          <w:szCs w:val="28"/>
        </w:rPr>
        <w:t>45</w:t>
      </w:r>
      <w:r w:rsidRPr="00ED58E5">
        <w:rPr>
          <w:rFonts w:ascii="Times New Roman" w:hAnsi="Times New Roman"/>
          <w:sz w:val="28"/>
          <w:szCs w:val="28"/>
        </w:rPr>
        <w:t xml:space="preserve">) </w:t>
      </w:r>
      <w:r w:rsidRPr="00740D20">
        <w:rPr>
          <w:rFonts w:ascii="Times New Roman" w:hAnsi="Times New Roman"/>
          <w:sz w:val="28"/>
          <w:szCs w:val="28"/>
        </w:rPr>
        <w:t>4</w:t>
      </w:r>
      <w:r w:rsidR="00A273FE" w:rsidRPr="00740D20">
        <w:rPr>
          <w:rFonts w:ascii="Times New Roman" w:hAnsi="Times New Roman"/>
          <w:sz w:val="28"/>
          <w:szCs w:val="28"/>
        </w:rPr>
        <w:t>3</w:t>
      </w:r>
      <w:r w:rsidR="00740D20">
        <w:rPr>
          <w:rFonts w:ascii="Times New Roman" w:hAnsi="Times New Roman"/>
          <w:sz w:val="28"/>
          <w:szCs w:val="28"/>
        </w:rPr>
        <w:t>-</w:t>
      </w:r>
      <w:r w:rsidR="00A273FE" w:rsidRPr="00740D20">
        <w:rPr>
          <w:rFonts w:ascii="Times New Roman" w:hAnsi="Times New Roman"/>
          <w:sz w:val="28"/>
          <w:szCs w:val="28"/>
        </w:rPr>
        <w:t>1-25</w:t>
      </w:r>
      <w:r w:rsidRPr="00740D20">
        <w:rPr>
          <w:rFonts w:ascii="Times New Roman" w:hAnsi="Times New Roman"/>
          <w:sz w:val="28"/>
          <w:szCs w:val="28"/>
        </w:rPr>
        <w:t xml:space="preserve"> т/факс, 8 (473</w:t>
      </w:r>
      <w:r w:rsidR="00F356FB" w:rsidRPr="00740D20">
        <w:rPr>
          <w:rFonts w:ascii="Times New Roman" w:hAnsi="Times New Roman"/>
          <w:sz w:val="28"/>
          <w:szCs w:val="28"/>
        </w:rPr>
        <w:t>45</w:t>
      </w:r>
      <w:r w:rsidRPr="00740D20">
        <w:rPr>
          <w:rFonts w:ascii="Times New Roman" w:hAnsi="Times New Roman"/>
          <w:sz w:val="28"/>
          <w:szCs w:val="28"/>
        </w:rPr>
        <w:t xml:space="preserve">) </w:t>
      </w:r>
      <w:r w:rsidR="00740D20">
        <w:rPr>
          <w:rFonts w:ascii="Times New Roman" w:hAnsi="Times New Roman"/>
          <w:sz w:val="28"/>
          <w:szCs w:val="28"/>
        </w:rPr>
        <w:t>43-</w:t>
      </w:r>
      <w:r w:rsidR="00A273FE" w:rsidRPr="00740D20">
        <w:rPr>
          <w:rFonts w:ascii="Times New Roman" w:hAnsi="Times New Roman"/>
          <w:sz w:val="28"/>
          <w:szCs w:val="28"/>
        </w:rPr>
        <w:t>1-32</w:t>
      </w:r>
      <w:r w:rsidRPr="00740D20">
        <w:rPr>
          <w:rFonts w:ascii="Times New Roman" w:hAnsi="Times New Roman"/>
          <w:sz w:val="28"/>
          <w:szCs w:val="28"/>
        </w:rPr>
        <w:t xml:space="preserve"> (специалист администрации).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Данная информация размещена на Интернет-сайте администрации </w:t>
      </w:r>
      <w:r w:rsidR="00A273FE">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и информационных стендах администрации</w:t>
      </w:r>
      <w:r w:rsidR="00A273FE" w:rsidRPr="00A273FE">
        <w:rPr>
          <w:rFonts w:ascii="Times New Roman" w:hAnsi="Times New Roman"/>
          <w:sz w:val="28"/>
          <w:szCs w:val="28"/>
        </w:rPr>
        <w:t xml:space="preserve"> </w:t>
      </w:r>
      <w:r w:rsidR="00A273FE">
        <w:rPr>
          <w:rFonts w:ascii="Times New Roman" w:hAnsi="Times New Roman"/>
          <w:sz w:val="28"/>
          <w:szCs w:val="28"/>
        </w:rPr>
        <w:t>Самовецкого</w:t>
      </w:r>
      <w:r w:rsidRPr="00ED58E5">
        <w:rPr>
          <w:rFonts w:ascii="Times New Roman" w:hAnsi="Times New Roman"/>
          <w:sz w:val="28"/>
          <w:szCs w:val="28"/>
        </w:rPr>
        <w:t xml:space="preserve"> сельского поселения.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Публичное письменное информирование, осуществляемое путем размещения информационных материалов на официальном сайте администрации, содержит следующую обязательную информацию: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полное наименование органа, исполняющего муниципальную функцию;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почтовый адрес, адрес электронной почты, контактные телефоны, график работы, фамилия, имя, отчество и должность специалиста администрации, осуществляющего прием и консультирование заинтересованных лиц;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административный регламент в электронном виде; </w:t>
      </w:r>
    </w:p>
    <w:p w:rsidR="00B274A7" w:rsidRPr="00A273FE" w:rsidRDefault="00B274A7" w:rsidP="00965D47">
      <w:pPr>
        <w:ind w:firstLine="709"/>
        <w:rPr>
          <w:rFonts w:ascii="Times New Roman" w:hAnsi="Times New Roman"/>
          <w:sz w:val="28"/>
          <w:szCs w:val="28"/>
        </w:rPr>
      </w:pPr>
      <w:r w:rsidRPr="00ED58E5">
        <w:rPr>
          <w:rFonts w:ascii="Times New Roman" w:hAnsi="Times New Roman"/>
          <w:sz w:val="28"/>
          <w:szCs w:val="28"/>
        </w:rPr>
        <w:t xml:space="preserve">ежегодный план проведения плановых проверок, утвержденный главой </w:t>
      </w:r>
      <w:r w:rsidR="00A273FE">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w:t>
      </w:r>
      <w:r w:rsidRPr="00A273FE">
        <w:rPr>
          <w:rFonts w:ascii="Times New Roman" w:hAnsi="Times New Roman"/>
          <w:sz w:val="28"/>
          <w:szCs w:val="28"/>
        </w:rPr>
        <w:t xml:space="preserve">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 информационных стендах администрации размещается: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информация о порядке и условиях проведения проверок;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блок-схема административных процедур административных процедур, выполняемых при исполнении муниципальной функции по осуществлению муниципального контроля на территории </w:t>
      </w:r>
      <w:r w:rsidR="00A273FE">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перечень документов, необходимых для предъявления при проведении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сведения о графике (режиме) работы администрации.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2.1.2. Письменные обращения и обращения, направленные в электронном виде, рассматриваются администрацией</w:t>
      </w:r>
      <w:r w:rsidR="00A273FE" w:rsidRPr="00A273FE">
        <w:rPr>
          <w:rFonts w:ascii="Times New Roman" w:hAnsi="Times New Roman"/>
          <w:sz w:val="28"/>
          <w:szCs w:val="28"/>
        </w:rPr>
        <w:t xml:space="preserve"> </w:t>
      </w:r>
      <w:r w:rsidR="00A273FE">
        <w:rPr>
          <w:rFonts w:ascii="Times New Roman" w:hAnsi="Times New Roman"/>
          <w:sz w:val="28"/>
          <w:szCs w:val="28"/>
        </w:rPr>
        <w:t>Самовецкого</w:t>
      </w:r>
      <w:r w:rsidRPr="00ED58E5">
        <w:rPr>
          <w:rFonts w:ascii="Times New Roman" w:hAnsi="Times New Roman"/>
          <w:sz w:val="28"/>
          <w:szCs w:val="28"/>
        </w:rPr>
        <w:t xml:space="preserve"> сельского поселения в течение 30 дней со дня их регистрации.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2.1.3. При информировании по телефону администрацией предоставляется информация по следующим вопросам: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 входящих номерах, под которыми зарегистрированы отдельные дела по мероприятиям, связанным с исполнением муниципальной функции, и </w:t>
      </w:r>
      <w:proofErr w:type="spellStart"/>
      <w:r w:rsidRPr="00ED58E5">
        <w:rPr>
          <w:rFonts w:ascii="Times New Roman" w:hAnsi="Times New Roman"/>
          <w:sz w:val="28"/>
          <w:szCs w:val="28"/>
        </w:rPr>
        <w:t>прилагающимся</w:t>
      </w:r>
      <w:proofErr w:type="spellEnd"/>
      <w:r w:rsidRPr="00ED58E5">
        <w:rPr>
          <w:rFonts w:ascii="Times New Roman" w:hAnsi="Times New Roman"/>
          <w:sz w:val="28"/>
          <w:szCs w:val="28"/>
        </w:rPr>
        <w:t xml:space="preserve"> к ним документам и сведениям;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сведения о нормативных правовых актах, на основании которых администрация осуществляет муниципальную функцию; </w:t>
      </w:r>
    </w:p>
    <w:p w:rsidR="00C72CBB"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 необходимости представления дополнительных документов и сведений;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 месте размещения справочных материалов по вопросам исполнения муниципальной функции.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Информирование по иным вопросам осуществляется только на основании письменных обращений.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2.2. Сведения о размере платы за услуги.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2.2.1. Информация по процедуре исполнения муниципальной функции предоставляется на бесплатной основе.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2.3. Срок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2.3.1. Срок проведения как документарной, так и выездной проверки не может превышать двадцать рабочих дней.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D58E5">
        <w:rPr>
          <w:rFonts w:ascii="Times New Roman" w:hAnsi="Times New Roman"/>
          <w:sz w:val="28"/>
          <w:szCs w:val="28"/>
        </w:rPr>
        <w:t>микропредприятия</w:t>
      </w:r>
      <w:proofErr w:type="spellEnd"/>
      <w:r w:rsidRPr="00ED58E5">
        <w:rPr>
          <w:rFonts w:ascii="Times New Roman" w:hAnsi="Times New Roman"/>
          <w:sz w:val="28"/>
          <w:szCs w:val="28"/>
        </w:rPr>
        <w:t xml:space="preserve"> в год.</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2.3.3. </w:t>
      </w:r>
      <w:proofErr w:type="gramStart"/>
      <w:r w:rsidRPr="00ED58E5">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ED58E5">
        <w:rPr>
          <w:rFonts w:ascii="Times New Roman" w:hAnsi="Times New Roman"/>
          <w:sz w:val="28"/>
          <w:szCs w:val="28"/>
        </w:rPr>
        <w:t>микропредприятий</w:t>
      </w:r>
      <w:proofErr w:type="spellEnd"/>
      <w:proofErr w:type="gramEnd"/>
      <w:r w:rsidRPr="00ED58E5">
        <w:rPr>
          <w:rFonts w:ascii="Times New Roman" w:hAnsi="Times New Roman"/>
          <w:sz w:val="28"/>
          <w:szCs w:val="28"/>
        </w:rPr>
        <w:t xml:space="preserve"> не более чем на пятнадцать часов.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2.3.4. Срок проведения как документарной, так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3.1. При осуществлении муниципального контроля администрацией выполняются следующие административные процедуры: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планирование проверок деятельности юридических лиц и индивидуальных предпринимателей в сфере (в отношении деятельности физических лиц планирование проверок не осуществляется);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издание распоряжения о проведении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согласование внеплановой выездной проверки с органом прокуратуры (при проверках юридических лиц и индивидуальных предпринимателей);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проведение проверки и оформление ее результатов;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выдача предписаний об устранении выявленных нарушений;</w:t>
      </w:r>
    </w:p>
    <w:p w:rsidR="00B274A7" w:rsidRPr="00ED58E5" w:rsidRDefault="00B274A7" w:rsidP="00965D47">
      <w:pPr>
        <w:ind w:firstLine="709"/>
        <w:rPr>
          <w:rFonts w:ascii="Times New Roman" w:hAnsi="Times New Roman"/>
          <w:sz w:val="28"/>
          <w:szCs w:val="28"/>
        </w:rPr>
      </w:pPr>
      <w:proofErr w:type="gramStart"/>
      <w:r w:rsidRPr="00ED58E5">
        <w:rPr>
          <w:rFonts w:ascii="Times New Roman" w:hAnsi="Times New Roman"/>
          <w:sz w:val="28"/>
          <w:szCs w:val="28"/>
        </w:rPr>
        <w:t>контроль за</w:t>
      </w:r>
      <w:proofErr w:type="gramEnd"/>
      <w:r w:rsidRPr="00ED58E5">
        <w:rPr>
          <w:rFonts w:ascii="Times New Roman" w:hAnsi="Times New Roman"/>
          <w:sz w:val="28"/>
          <w:szCs w:val="28"/>
        </w:rPr>
        <w:t xml:space="preserve"> устранением выявленных нарушений.</w:t>
      </w:r>
    </w:p>
    <w:p w:rsidR="00B274A7" w:rsidRPr="00ED58E5" w:rsidRDefault="00B274A7" w:rsidP="00965D47">
      <w:pPr>
        <w:ind w:firstLine="709"/>
        <w:rPr>
          <w:rFonts w:ascii="Times New Roman" w:hAnsi="Times New Roman"/>
          <w:sz w:val="28"/>
          <w:szCs w:val="28"/>
        </w:rPr>
      </w:pPr>
      <w:proofErr w:type="gramStart"/>
      <w:r w:rsidRPr="00ED58E5">
        <w:rPr>
          <w:rFonts w:ascii="Times New Roman" w:hAnsi="Times New Roman"/>
          <w:sz w:val="28"/>
          <w:szCs w:val="28"/>
        </w:rPr>
        <w:t xml:space="preserve">Юридическими фактами, являющимися основаниями для проведения проверок соблюдения требований, установленных </w:t>
      </w:r>
      <w:r w:rsidR="00A273FE">
        <w:rPr>
          <w:rFonts w:ascii="Times New Roman" w:hAnsi="Times New Roman"/>
          <w:sz w:val="28"/>
          <w:szCs w:val="28"/>
        </w:rPr>
        <w:t>муниципальными правовыми актами</w:t>
      </w:r>
      <w:r w:rsidR="00A273FE" w:rsidRPr="00A273FE">
        <w:rPr>
          <w:rFonts w:ascii="Times New Roman" w:hAnsi="Times New Roman"/>
          <w:sz w:val="28"/>
          <w:szCs w:val="28"/>
        </w:rPr>
        <w:t xml:space="preserve"> </w:t>
      </w:r>
      <w:r w:rsidR="00A273FE">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в сфере использования автомобильных дорог местного значения на территории </w:t>
      </w:r>
      <w:r w:rsidR="00A273FE">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являются:</w:t>
      </w:r>
      <w:proofErr w:type="gramEnd"/>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план проведения проверок деятельности юридических лиц и индивидуальных предпринимателей, подготовленный в установленном порядке;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своей деятельности,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земель, требований, установленных муниципальными правовыми актами.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Проверка является внеплановой, если она проводится на основании юридических фактов, указанных в настоящем пункте, и не включена в </w:t>
      </w:r>
      <w:r w:rsidRPr="00ED58E5">
        <w:rPr>
          <w:rFonts w:ascii="Times New Roman" w:hAnsi="Times New Roman"/>
          <w:sz w:val="28"/>
          <w:szCs w:val="28"/>
        </w:rPr>
        <w:lastRenderedPageBreak/>
        <w:t>ежегодный план проверок органа, уполномоченного на осуществление муниципального земельного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Обращения и заявления, не позволяющие установить лицо, обратившееся в орган, уполномоченный на осуществление муниципального контроля, не могут служить основанием для проведения внеплановой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Описание последовательности административных действий (процедур) по исполнению муниципальной функции по осуществлению муниципального контроля на территории </w:t>
      </w:r>
      <w:r w:rsidR="00A273FE">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w:t>
      </w:r>
      <w:proofErr w:type="gramStart"/>
      <w:r w:rsidRPr="00ED58E5">
        <w:rPr>
          <w:rFonts w:ascii="Times New Roman" w:hAnsi="Times New Roman"/>
          <w:sz w:val="28"/>
          <w:szCs w:val="28"/>
        </w:rPr>
        <w:t>отражена</w:t>
      </w:r>
      <w:proofErr w:type="gramEnd"/>
      <w:r w:rsidRPr="00ED58E5">
        <w:rPr>
          <w:rFonts w:ascii="Times New Roman" w:hAnsi="Times New Roman"/>
          <w:sz w:val="28"/>
          <w:szCs w:val="28"/>
        </w:rPr>
        <w:t xml:space="preserve"> в блок-схеме,  представленной в приложении 1 к настоящему административному регламенту.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3.2. Проверка осуществляется на основании распоряжения руководителя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В распоряжении указываются: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органа, уполномоченного на осуществление муниципального контроля, а также вид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физического лица,  индивидуального  предпринимателя и места фактического осуществления им деятельности;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цели, задачи, предмет проверки и срок ее проведения;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правовые основания проведения проверки; </w:t>
      </w:r>
    </w:p>
    <w:p w:rsidR="00B274A7" w:rsidRPr="00ED58E5" w:rsidRDefault="00B274A7" w:rsidP="00965D47">
      <w:pPr>
        <w:ind w:firstLine="709"/>
        <w:rPr>
          <w:rFonts w:ascii="Times New Roman" w:hAnsi="Times New Roman"/>
          <w:sz w:val="28"/>
          <w:szCs w:val="28"/>
        </w:rPr>
      </w:pPr>
      <w:proofErr w:type="gramStart"/>
      <w:r w:rsidRPr="00ED58E5">
        <w:rPr>
          <w:rFonts w:ascii="Times New Roman" w:hAnsi="Times New Roman"/>
          <w:sz w:val="28"/>
          <w:szCs w:val="28"/>
        </w:rPr>
        <w:t xml:space="preserve">подлежащие проверке обязательные требования и требования, установленные правовыми актами </w:t>
      </w:r>
      <w:r w:rsidR="00A273FE">
        <w:rPr>
          <w:rFonts w:ascii="Times New Roman" w:hAnsi="Times New Roman"/>
          <w:sz w:val="28"/>
          <w:szCs w:val="28"/>
        </w:rPr>
        <w:t xml:space="preserve">Самовецкого </w:t>
      </w:r>
      <w:r w:rsidRPr="00ED58E5">
        <w:rPr>
          <w:rFonts w:ascii="Times New Roman" w:hAnsi="Times New Roman"/>
          <w:sz w:val="28"/>
          <w:szCs w:val="28"/>
        </w:rPr>
        <w:t>сельского поселения,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roofErr w:type="gramEnd"/>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сроки проведения и перечень мероприятий по контролю, необходимых для достижения целей и задач проведения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перечень административных регламентов по осуществлению муниципального  в сфере использования автомобильных дорог местного значения на территории</w:t>
      </w:r>
      <w:r w:rsidR="00A273FE" w:rsidRPr="00A273FE">
        <w:rPr>
          <w:rFonts w:ascii="Times New Roman" w:hAnsi="Times New Roman"/>
          <w:sz w:val="28"/>
          <w:szCs w:val="28"/>
        </w:rPr>
        <w:t xml:space="preserve"> </w:t>
      </w:r>
      <w:r w:rsidR="00A273FE">
        <w:rPr>
          <w:rFonts w:ascii="Times New Roman" w:hAnsi="Times New Roman"/>
          <w:sz w:val="28"/>
          <w:szCs w:val="28"/>
        </w:rPr>
        <w:t>Самовецкого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перечень документов, представление которых юридическим лицам, индивидуальным предпринимателем необходимо для достижения целей и задач проведения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даты начала и окончания проведения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иные сведения, если это предусмотрено типовой формой распоряжения руководителя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 Организация и проведение плановой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 Плановая проверка проводится в форме документарной проверки и (или) выездной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3.3.2.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00A273FE">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3.3.3. Плановые проверки проводятся не чаще чем один раз в три года, если иное не предусмотрено частью 9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3.3.4. Плановые проверки проводятся на основании разрабатываемых органом, уполномоченным на осуществление муниципального контроля в соответствии с его полномочиями ежегодных планов.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цель и основание проведения каждой 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 дата начала и сроки проведения каждой 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наименование органа, уполномоченного на осуществление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3.3.6. Утвержденный руководителем </w:t>
      </w:r>
      <w:proofErr w:type="gramStart"/>
      <w:r w:rsidRPr="00ED58E5">
        <w:rPr>
          <w:rFonts w:ascii="Times New Roman" w:hAnsi="Times New Roman"/>
          <w:sz w:val="28"/>
          <w:szCs w:val="28"/>
        </w:rPr>
        <w:t>органа, уполномоченного на осуществление муниципального контроля ежегодный план проведения плановых проверок доводится</w:t>
      </w:r>
      <w:proofErr w:type="gramEnd"/>
      <w:r w:rsidRPr="00ED58E5">
        <w:rPr>
          <w:rFonts w:ascii="Times New Roman" w:hAnsi="Times New Roman"/>
          <w:sz w:val="28"/>
          <w:szCs w:val="28"/>
        </w:rPr>
        <w:t xml:space="preserve"> до сведения заинтересованных лиц посредством </w:t>
      </w:r>
      <w:r w:rsidRPr="00ED58E5">
        <w:rPr>
          <w:rFonts w:ascii="Times New Roman" w:hAnsi="Times New Roman"/>
          <w:sz w:val="28"/>
          <w:szCs w:val="28"/>
        </w:rPr>
        <w:lastRenderedPageBreak/>
        <w:t>его размещения на официальном сайте администрации в сети «Интернет» либо иным доступным способом.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3.3.7.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3.3.8. </w:t>
      </w:r>
      <w:proofErr w:type="gramStart"/>
      <w:r w:rsidRPr="00ED58E5">
        <w:rPr>
          <w:rFonts w:ascii="Times New Roman" w:hAnsi="Times New Roman"/>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уполномоченного на осуществление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3.3.9. </w:t>
      </w:r>
      <w:proofErr w:type="gramStart"/>
      <w:r w:rsidRPr="00ED58E5">
        <w:rPr>
          <w:rFonts w:ascii="Times New Roman" w:hAnsi="Times New Roman"/>
          <w:sz w:val="28"/>
          <w:szCs w:val="28"/>
        </w:rPr>
        <w:t>Орган, уполномоченный на осуществление муниципального контроля рассматривает</w:t>
      </w:r>
      <w:proofErr w:type="gramEnd"/>
      <w:r w:rsidRPr="00ED58E5">
        <w:rPr>
          <w:rFonts w:ascii="Times New Roman" w:hAnsi="Times New Roman"/>
          <w:sz w:val="28"/>
          <w:szCs w:val="28"/>
        </w:rPr>
        <w:t xml:space="preserve">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3.3.10.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3.3.11. Основанием для включения плановой проверки в ежегодный план проведения плановых проверок является истечение трех лет со дня: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 государственной регистрации юридического лица, индивидуального предпринимателя;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B274A7" w:rsidRPr="00ED58E5" w:rsidRDefault="00B274A7" w:rsidP="00965D47">
      <w:pPr>
        <w:ind w:firstLine="709"/>
        <w:rPr>
          <w:rFonts w:ascii="Times New Roman" w:hAnsi="Times New Roman"/>
          <w:sz w:val="28"/>
          <w:szCs w:val="28"/>
        </w:rPr>
      </w:pPr>
      <w:proofErr w:type="gramStart"/>
      <w:r w:rsidRPr="00ED58E5">
        <w:rPr>
          <w:rFonts w:ascii="Times New Roman" w:hAnsi="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3.3.12.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ED58E5">
        <w:rPr>
          <w:rFonts w:ascii="Times New Roman" w:hAnsi="Times New Roman"/>
          <w:sz w:val="28"/>
          <w:szCs w:val="28"/>
        </w:rPr>
        <w:t>позднее</w:t>
      </w:r>
      <w:proofErr w:type="gramEnd"/>
      <w:r w:rsidRPr="00ED58E5">
        <w:rPr>
          <w:rFonts w:ascii="Times New Roman" w:hAnsi="Times New Roman"/>
          <w:sz w:val="28"/>
          <w:szCs w:val="28"/>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w:t>
      </w:r>
      <w:r w:rsidRPr="00ED58E5">
        <w:rPr>
          <w:rFonts w:ascii="Times New Roman" w:hAnsi="Times New Roman"/>
          <w:sz w:val="28"/>
          <w:szCs w:val="28"/>
        </w:rPr>
        <w:lastRenderedPageBreak/>
        <w:t>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3.3.13. </w:t>
      </w:r>
      <w:proofErr w:type="gramStart"/>
      <w:r w:rsidRPr="00ED58E5">
        <w:rPr>
          <w:rFonts w:ascii="Times New Roman" w:hAnsi="Times New Roman"/>
          <w:sz w:val="28"/>
          <w:szCs w:val="28"/>
        </w:rPr>
        <w:t>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w:t>
      </w:r>
      <w:proofErr w:type="gramEnd"/>
      <w:r w:rsidRPr="00ED58E5">
        <w:rPr>
          <w:rFonts w:ascii="Times New Roman" w:hAnsi="Times New Roman"/>
          <w:sz w:val="28"/>
          <w:szCs w:val="28"/>
        </w:rPr>
        <w:t xml:space="preserve"> Правительством Российской Федерации в соответствии с частью 9 статьи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3.3.14. </w:t>
      </w:r>
      <w:proofErr w:type="gramStart"/>
      <w:r w:rsidRPr="00ED58E5">
        <w:rPr>
          <w:rFonts w:ascii="Times New Roman" w:hAnsi="Times New Roman"/>
          <w:sz w:val="28"/>
          <w:szCs w:val="28"/>
        </w:rPr>
        <w:t>При наличии информации о том, что в отношении указанных в пункте 3.3.13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w:t>
      </w:r>
      <w:proofErr w:type="gramEnd"/>
      <w:r w:rsidRPr="00ED58E5">
        <w:rPr>
          <w:rFonts w:ascii="Times New Roman" w:hAnsi="Times New Roman"/>
          <w:sz w:val="28"/>
          <w:szCs w:val="28"/>
        </w:rPr>
        <w:t xml:space="preserve"> </w:t>
      </w:r>
      <w:proofErr w:type="gramStart"/>
      <w:r w:rsidRPr="00ED58E5">
        <w:rPr>
          <w:rFonts w:ascii="Times New Roman" w:hAnsi="Times New Roman"/>
          <w:sz w:val="28"/>
          <w:szCs w:val="28"/>
        </w:rPr>
        <w:t>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уполномоченный на осуществление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w:t>
      </w:r>
      <w:proofErr w:type="gramEnd"/>
      <w:r w:rsidRPr="00ED58E5">
        <w:rPr>
          <w:rFonts w:ascii="Times New Roman" w:hAnsi="Times New Roman"/>
          <w:sz w:val="28"/>
          <w:szCs w:val="28"/>
        </w:rPr>
        <w:t xml:space="preserve"> таких лиц по основаниям, предусмотренным частью 8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w:t>
      </w:r>
      <w:proofErr w:type="gramStart"/>
      <w:r w:rsidRPr="00ED58E5">
        <w:rPr>
          <w:rFonts w:ascii="Times New Roman" w:hAnsi="Times New Roman"/>
          <w:sz w:val="28"/>
          <w:szCs w:val="28"/>
        </w:rPr>
        <w:t>При этом в ежегодном плане проведения плановых проверок помимо сведений, предусмотренных частью 4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w:t>
      </w:r>
      <w:proofErr w:type="gramEnd"/>
      <w:r w:rsidRPr="00ED58E5">
        <w:rPr>
          <w:rFonts w:ascii="Times New Roman" w:hAnsi="Times New Roman"/>
          <w:sz w:val="28"/>
          <w:szCs w:val="28"/>
        </w:rPr>
        <w:t xml:space="preserve"> принято решение.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3.3.15. </w:t>
      </w:r>
      <w:proofErr w:type="gramStart"/>
      <w:r w:rsidRPr="00ED58E5">
        <w:rPr>
          <w:rFonts w:ascii="Times New Roman" w:hAnsi="Times New Roman"/>
          <w:sz w:val="28"/>
          <w:szCs w:val="28"/>
        </w:rPr>
        <w:t xml:space="preserve">Юридическое лицо, индивидуальный предприниматель вправе подать в орган, уполномоченный на осуществление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w:t>
      </w:r>
      <w:r w:rsidRPr="00ED58E5">
        <w:rPr>
          <w:rFonts w:ascii="Times New Roman" w:hAnsi="Times New Roman"/>
          <w:sz w:val="28"/>
          <w:szCs w:val="28"/>
        </w:rPr>
        <w:lastRenderedPageBreak/>
        <w:t>план проведения плановых проверок в нарушение положений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ED58E5">
        <w:rPr>
          <w:rFonts w:ascii="Times New Roman" w:hAnsi="Times New Roman"/>
          <w:sz w:val="28"/>
          <w:szCs w:val="28"/>
        </w:rPr>
        <w:t>)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3.3.16. При разработке ежегодных планов проведения плановых проверок на 2017 и 2018 годы </w:t>
      </w:r>
      <w:proofErr w:type="gramStart"/>
      <w:r w:rsidRPr="00ED58E5">
        <w:rPr>
          <w:rFonts w:ascii="Times New Roman" w:hAnsi="Times New Roman"/>
          <w:sz w:val="28"/>
          <w:szCs w:val="28"/>
        </w:rPr>
        <w:t>орган, уполномоченный на осуществление муниципального контроля обязан</w:t>
      </w:r>
      <w:proofErr w:type="gramEnd"/>
      <w:r w:rsidRPr="00ED58E5">
        <w:rPr>
          <w:rFonts w:ascii="Times New Roman" w:hAnsi="Times New Roman"/>
          <w:sz w:val="28"/>
          <w:szCs w:val="28"/>
        </w:rPr>
        <w:t xml:space="preserve">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3.3.17. </w:t>
      </w:r>
      <w:proofErr w:type="gramStart"/>
      <w:r w:rsidRPr="00ED58E5">
        <w:rPr>
          <w:rFonts w:ascii="Times New Roman" w:hAnsi="Times New Roman"/>
          <w:sz w:val="28"/>
          <w:szCs w:val="28"/>
        </w:rPr>
        <w:t>Должностные лица органа, уполномоченного на осуществление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ED58E5">
        <w:rPr>
          <w:rFonts w:ascii="Times New Roman" w:hAnsi="Times New Roman"/>
          <w:sz w:val="28"/>
          <w:szCs w:val="28"/>
        </w:rPr>
        <w:t xml:space="preserve"> </w:t>
      </w:r>
      <w:proofErr w:type="gramStart"/>
      <w:r w:rsidRPr="00ED58E5">
        <w:rPr>
          <w:rFonts w:ascii="Times New Roman" w:hAnsi="Times New Roman"/>
          <w:sz w:val="28"/>
          <w:szCs w:val="28"/>
        </w:rPr>
        <w:t>В случае представления должностным лицам органа, уполномоченного на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предпринимательства, и при отсутствии оснований, предусмотренных частью 2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w:t>
      </w:r>
      <w:proofErr w:type="gramEnd"/>
      <w:r w:rsidRPr="00ED58E5">
        <w:rPr>
          <w:rFonts w:ascii="Times New Roman" w:hAnsi="Times New Roman"/>
          <w:sz w:val="28"/>
          <w:szCs w:val="28"/>
        </w:rPr>
        <w:t xml:space="preserve"> муниципального контроля», проведение плановой проверки прекращается, о чем составляется соответствующий акт.</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 Организация и проведение внеплановой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3.4.1. </w:t>
      </w:r>
      <w:proofErr w:type="gramStart"/>
      <w:r w:rsidRPr="00ED58E5">
        <w:rPr>
          <w:rFonts w:ascii="Times New Roman" w:hAnsi="Times New Roman"/>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w:t>
      </w:r>
      <w:r w:rsidR="00A273FE">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выполнение предписаний органа, уполномоченного на осуществление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w:t>
      </w:r>
      <w:r w:rsidRPr="00ED58E5">
        <w:rPr>
          <w:rFonts w:ascii="Times New Roman" w:hAnsi="Times New Roman"/>
          <w:sz w:val="28"/>
          <w:szCs w:val="28"/>
        </w:rPr>
        <w:lastRenderedPageBreak/>
        <w:t>культуры) народов РФ</w:t>
      </w:r>
      <w:proofErr w:type="gramEnd"/>
      <w:r w:rsidRPr="00ED58E5">
        <w:rPr>
          <w:rFonts w:ascii="Times New Roman" w:hAnsi="Times New Roman"/>
          <w:sz w:val="28"/>
          <w:szCs w:val="28"/>
        </w:rPr>
        <w:t>,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3.4.2. Внеплановая проверка проводится в форме документарной проверки и (или) выездной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3.4.3. Основанием для проведения внеплановой проверки является: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A273FE">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w:t>
      </w:r>
    </w:p>
    <w:p w:rsidR="00B274A7" w:rsidRPr="00ED58E5" w:rsidRDefault="00B274A7" w:rsidP="00965D47">
      <w:pPr>
        <w:ind w:firstLine="709"/>
        <w:rPr>
          <w:rFonts w:ascii="Times New Roman" w:hAnsi="Times New Roman"/>
          <w:sz w:val="28"/>
          <w:szCs w:val="28"/>
        </w:rPr>
      </w:pPr>
      <w:proofErr w:type="gramStart"/>
      <w:r w:rsidRPr="00ED58E5">
        <w:rPr>
          <w:rFonts w:ascii="Times New Roman" w:hAnsi="Times New Roman"/>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274A7" w:rsidRPr="00ED58E5" w:rsidRDefault="00B274A7" w:rsidP="00965D47">
      <w:pPr>
        <w:ind w:firstLine="709"/>
        <w:rPr>
          <w:rFonts w:ascii="Times New Roman" w:hAnsi="Times New Roman"/>
          <w:sz w:val="28"/>
          <w:szCs w:val="28"/>
        </w:rPr>
      </w:pPr>
      <w:proofErr w:type="gramStart"/>
      <w:r w:rsidRPr="00ED58E5">
        <w:rPr>
          <w:rFonts w:ascii="Times New Roman" w:hAnsi="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274A7" w:rsidRPr="00ED58E5" w:rsidRDefault="00B274A7" w:rsidP="00965D47">
      <w:pPr>
        <w:ind w:firstLine="709"/>
        <w:rPr>
          <w:rFonts w:ascii="Times New Roman" w:hAnsi="Times New Roman"/>
          <w:sz w:val="28"/>
          <w:szCs w:val="28"/>
        </w:rPr>
      </w:pPr>
      <w:proofErr w:type="gramStart"/>
      <w:r w:rsidRPr="00ED58E5">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D58E5">
        <w:rPr>
          <w:rFonts w:ascii="Times New Roman" w:hAnsi="Times New Roman"/>
          <w:sz w:val="28"/>
          <w:szCs w:val="28"/>
        </w:rPr>
        <w:t xml:space="preserve"> государства, а также угрозы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proofErr w:type="gramStart"/>
      <w:r w:rsidRPr="00ED58E5">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D58E5">
        <w:rPr>
          <w:rFonts w:ascii="Times New Roman" w:hAnsi="Times New Roman"/>
          <w:sz w:val="28"/>
          <w:szCs w:val="28"/>
        </w:rPr>
        <w:t xml:space="preserve"> также возникновение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3.4.4. Обращения и заявления, не позволяющие установить лицо, обратившееся в орган, уполномоченный на осуществление муниципального контроля, а также обращения и заявления, не содержащие сведений о фактах, указанных в подпункте 2 пункта 3.4.3 настоящего административного регламента не могут служить основанием для проведения внеплановой проверки. В случае</w:t>
      </w:r>
      <w:proofErr w:type="gramStart"/>
      <w:r w:rsidRPr="00ED58E5">
        <w:rPr>
          <w:rFonts w:ascii="Times New Roman" w:hAnsi="Times New Roman"/>
          <w:sz w:val="28"/>
          <w:szCs w:val="28"/>
        </w:rPr>
        <w:t>,</w:t>
      </w:r>
      <w:proofErr w:type="gramEnd"/>
      <w:r w:rsidRPr="00ED58E5">
        <w:rPr>
          <w:rFonts w:ascii="Times New Roman" w:hAnsi="Times New Roman"/>
          <w:sz w:val="28"/>
          <w:szCs w:val="28"/>
        </w:rPr>
        <w:t xml:space="preserve"> если изложенная в обращении или заявлении информация может в соответствии с подпунктом 2 пункта 3.4.3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D58E5">
        <w:rPr>
          <w:rFonts w:ascii="Times New Roman" w:hAnsi="Times New Roman"/>
          <w:sz w:val="28"/>
          <w:szCs w:val="28"/>
        </w:rPr>
        <w:t>ии и ау</w:t>
      </w:r>
      <w:proofErr w:type="gramEnd"/>
      <w:r w:rsidRPr="00ED58E5">
        <w:rPr>
          <w:rFonts w:ascii="Times New Roman" w:hAnsi="Times New Roman"/>
          <w:sz w:val="28"/>
          <w:szCs w:val="28"/>
        </w:rPr>
        <w:t>тентификации.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3.4.5. При рассмотрении обращений и заявлений информации о фактах, указанных в подпункте 2 пункта 3.4.3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3.4.3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ED58E5">
        <w:rPr>
          <w:rFonts w:ascii="Times New Roman" w:hAnsi="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ED58E5">
        <w:rPr>
          <w:rFonts w:ascii="Times New Roman" w:hAnsi="Times New Roman"/>
          <w:sz w:val="28"/>
          <w:szCs w:val="28"/>
        </w:rPr>
        <w:t xml:space="preserve"> обязанности по представлению информации и исполнению требований органа муниципального контроля.</w:t>
      </w:r>
      <w:r w:rsidR="001C523A" w:rsidRPr="00ED58E5">
        <w:rPr>
          <w:rFonts w:ascii="Times New Roman" w:hAnsi="Times New Roman"/>
          <w:sz w:val="28"/>
          <w:szCs w:val="28"/>
        </w:rPr>
        <w:t xml:space="preserve"> </w:t>
      </w:r>
      <w:r w:rsidRPr="00ED58E5">
        <w:rPr>
          <w:rFonts w:ascii="Times New Roman" w:hAnsi="Times New Roman"/>
          <w:sz w:val="28"/>
          <w:szCs w:val="28"/>
        </w:rPr>
        <w:t xml:space="preserve">В рамках предварительной проверки у юридического лица, индивидуального предпринимателя могут быть запрошены </w:t>
      </w:r>
      <w:r w:rsidRPr="00ED58E5">
        <w:rPr>
          <w:rFonts w:ascii="Times New Roman" w:hAnsi="Times New Roman"/>
          <w:sz w:val="28"/>
          <w:szCs w:val="28"/>
        </w:rPr>
        <w:lastRenderedPageBreak/>
        <w:t>пояснения в отношении полученной информации, но представление таких пояснений и иных документов не является обязательным.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3.4.7.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D58E5">
        <w:rPr>
          <w:rFonts w:ascii="Times New Roman" w:hAnsi="Times New Roman"/>
          <w:sz w:val="28"/>
          <w:szCs w:val="28"/>
        </w:rPr>
        <w:t>явившихся</w:t>
      </w:r>
      <w:proofErr w:type="gramEnd"/>
      <w:r w:rsidRPr="00ED58E5">
        <w:rPr>
          <w:rFonts w:ascii="Times New Roman" w:hAnsi="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3.4.8. Орган муниципального контроля вправе обратиться в суд с иском о взыскании с гражданина, в том числе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3.4.9. Внеплановая выездная проверка юридических лиц, индивидуальных предпринимателей может быть проведена по основаниям, указанным в подпункте 2 пункта 3.4.3 настоящего административного регламента органом, уполномоченным на осуществление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3.4.10. Типовая форма заявления о согласовании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3.4.11. Порядок согласования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3.4.8. </w:t>
      </w:r>
      <w:proofErr w:type="gramStart"/>
      <w:r w:rsidRPr="00ED58E5">
        <w:rPr>
          <w:rFonts w:ascii="Times New Roman" w:hAnsi="Times New Roman"/>
          <w:sz w:val="28"/>
          <w:szCs w:val="28"/>
        </w:rPr>
        <w:t>В день подписания распоряжения руководителя органа, уполномоченного на осуществление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уполномоченный на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proofErr w:type="gramEnd"/>
      <w:r w:rsidRPr="00ED58E5">
        <w:rPr>
          <w:rFonts w:ascii="Times New Roman" w:hAnsi="Times New Roman"/>
          <w:sz w:val="28"/>
          <w:szCs w:val="28"/>
        </w:rPr>
        <w:t>,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уполномоченного на осуществление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3.4.9. О проведении внеплановой выездной проверки, за исключением внеплановой выездной проверки, </w:t>
      </w:r>
      <w:proofErr w:type="gramStart"/>
      <w:r w:rsidRPr="00ED58E5">
        <w:rPr>
          <w:rFonts w:ascii="Times New Roman" w:hAnsi="Times New Roman"/>
          <w:sz w:val="28"/>
          <w:szCs w:val="28"/>
        </w:rPr>
        <w:t>основания</w:t>
      </w:r>
      <w:proofErr w:type="gramEnd"/>
      <w:r w:rsidRPr="00ED58E5">
        <w:rPr>
          <w:rFonts w:ascii="Times New Roman" w:hAnsi="Times New Roman"/>
          <w:sz w:val="28"/>
          <w:szCs w:val="28"/>
        </w:rPr>
        <w:t xml:space="preserve"> проведения которой указаны в </w:t>
      </w:r>
      <w:r w:rsidRPr="00ED58E5">
        <w:rPr>
          <w:rFonts w:ascii="Times New Roman" w:hAnsi="Times New Roman"/>
          <w:sz w:val="28"/>
          <w:szCs w:val="28"/>
        </w:rPr>
        <w:lastRenderedPageBreak/>
        <w:t>подпункте 2 пункта 3.4.3 настоящего административного регламента, юридическое лицо, индивидуальный предприниматель уведомляются органом, уполномоченным на осуществление муниципального контроля не менее чем за двадцать четыре часа до начала ее проведения любым доступным способом.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3.4.10. В случае</w:t>
      </w:r>
      <w:proofErr w:type="gramStart"/>
      <w:r w:rsidRPr="00ED58E5">
        <w:rPr>
          <w:rFonts w:ascii="Times New Roman" w:hAnsi="Times New Roman"/>
          <w:sz w:val="28"/>
          <w:szCs w:val="28"/>
        </w:rPr>
        <w:t>,</w:t>
      </w:r>
      <w:proofErr w:type="gramEnd"/>
      <w:r w:rsidRPr="00ED58E5">
        <w:rPr>
          <w:rFonts w:ascii="Times New Roman" w:hAnsi="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3.4.11. В случае</w:t>
      </w:r>
      <w:proofErr w:type="gramStart"/>
      <w:r w:rsidRPr="00ED58E5">
        <w:rPr>
          <w:rFonts w:ascii="Times New Roman" w:hAnsi="Times New Roman"/>
          <w:sz w:val="28"/>
          <w:szCs w:val="28"/>
        </w:rPr>
        <w:t>,</w:t>
      </w:r>
      <w:proofErr w:type="gramEnd"/>
      <w:r w:rsidRPr="00ED58E5">
        <w:rPr>
          <w:rFonts w:ascii="Times New Roman" w:hAnsi="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w:t>
      </w:r>
      <w:r w:rsidR="00A273FE">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предметом такой проверки может являться только исполнение выданного органом государственного контроля (надзора) и (или) органом, уполномоченным на осуществление муниципального контроля предписания.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 Документарная проверка.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 Основанием для начала административной процедуры является распоряжение администрации о проведении документарной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3.5.2. </w:t>
      </w:r>
      <w:proofErr w:type="gramStart"/>
      <w:r w:rsidRPr="00ED58E5">
        <w:rPr>
          <w:rFonts w:ascii="Times New Roman" w:hAnsi="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и требований, установленных муниципальными правовыми актами </w:t>
      </w:r>
      <w:r w:rsidR="00A273FE">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исполнением предписаний и постановлений органа, уполномоченного на осуществление муниципального контроля. </w:t>
      </w:r>
      <w:proofErr w:type="gramEnd"/>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3.5.3. Организация документарной проверки (как плановой, так и внеплановой) осуществляется в порядке, установленном статьей 14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3.5.4. </w:t>
      </w:r>
      <w:proofErr w:type="gramStart"/>
      <w:r w:rsidRPr="00ED58E5">
        <w:rPr>
          <w:rFonts w:ascii="Times New Roman" w:hAnsi="Times New Roman"/>
          <w:sz w:val="28"/>
          <w:szCs w:val="28"/>
        </w:rPr>
        <w:t xml:space="preserve">В процессе проведения документарной проверки должностными  лицами органа, уполномоченного на осуществление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уполномоченного на осуществление муниципального контроля, в том числе уведомления о начале осуществления отдельных видов предпринимательской </w:t>
      </w:r>
      <w:r w:rsidRPr="00ED58E5">
        <w:rPr>
          <w:rFonts w:ascii="Times New Roman" w:hAnsi="Times New Roman"/>
          <w:sz w:val="28"/>
          <w:szCs w:val="28"/>
        </w:rPr>
        <w:lastRenderedPageBreak/>
        <w:t>деятельности, представленные в порядке, установленном статьей 8 Федерального закона «О защите прав юридических лиц и индивидуальных предпринимателей при осуществлении</w:t>
      </w:r>
      <w:proofErr w:type="gramEnd"/>
      <w:r w:rsidRPr="00ED58E5">
        <w:rPr>
          <w:rFonts w:ascii="Times New Roman" w:hAnsi="Times New Roman"/>
          <w:sz w:val="28"/>
          <w:szCs w:val="28"/>
        </w:rPr>
        <w:t xml:space="preserve">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ED58E5">
        <w:rPr>
          <w:rFonts w:ascii="Times New Roman" w:hAnsi="Times New Roman"/>
          <w:sz w:val="28"/>
          <w:szCs w:val="28"/>
        </w:rPr>
        <w:t>результатах</w:t>
      </w:r>
      <w:proofErr w:type="gramEnd"/>
      <w:r w:rsidRPr="00ED58E5">
        <w:rPr>
          <w:rFonts w:ascii="Times New Roman" w:hAnsi="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3.5.5. </w:t>
      </w:r>
      <w:proofErr w:type="gramStart"/>
      <w:r w:rsidRPr="00ED58E5">
        <w:rPr>
          <w:rFonts w:ascii="Times New Roman" w:hAnsi="Times New Roman"/>
          <w:sz w:val="28"/>
          <w:szCs w:val="28"/>
        </w:rPr>
        <w:t xml:space="preserve">В случае если достоверность сведений, содержащихся в документах, имеющихся в распоряжении органа, уполномоченного на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A273FE">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орган, уполномоченный на осуществление муниципального контроля направляет в адрес юридического лица, адрес индивидуального</w:t>
      </w:r>
      <w:proofErr w:type="gramEnd"/>
      <w:r w:rsidRPr="00ED58E5">
        <w:rPr>
          <w:rFonts w:ascii="Times New Roman" w:hAnsi="Times New Roman"/>
          <w:sz w:val="28"/>
          <w:szCs w:val="28"/>
        </w:rPr>
        <w:t xml:space="preserve">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уполномоченного на осуществление муниципального контроля о проведении документарной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3.5.6. В течение десяти рабочих дней со дня получения мотивированного запроса юридическое лицо, индивидуальный предприниматель обязаны направить в орган, уполномоченный на осуществление муниципального контроля указанные в запросе документы.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3.5.8. Не допускается требовать нотариального удостоверения копий документов, представляемых в орган, уполномоченный на осуществление муниципального контроля, если иное не предусмотрено законодательством Российской Федерации.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3.5.9. В случае</w:t>
      </w:r>
      <w:proofErr w:type="gramStart"/>
      <w:r w:rsidRPr="00ED58E5">
        <w:rPr>
          <w:rFonts w:ascii="Times New Roman" w:hAnsi="Times New Roman"/>
          <w:sz w:val="28"/>
          <w:szCs w:val="28"/>
        </w:rPr>
        <w:t>,</w:t>
      </w:r>
      <w:proofErr w:type="gramEnd"/>
      <w:r w:rsidRPr="00ED58E5">
        <w:rPr>
          <w:rFonts w:ascii="Times New Roman" w:hAnsi="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уполномоченного на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3.5.10. Юридическое лицо, индивидуальный предприниматель, представляющие в орган, уполномоченный на осуществление муниципального контроля пояснения относительно несоответствия указанных в пункте 3.5.9 настоящего административного регламента, вправе представить дополнительно в орган, уполномоченный на осуществление муниципального контроля документы, подтверждающие достоверность ранее представленных документов.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3.5.11.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ED58E5">
        <w:rPr>
          <w:rFonts w:ascii="Times New Roman" w:hAnsi="Times New Roman"/>
          <w:sz w:val="28"/>
          <w:szCs w:val="28"/>
        </w:rPr>
        <w:t>,</w:t>
      </w:r>
      <w:proofErr w:type="gramEnd"/>
      <w:r w:rsidRPr="00ED58E5">
        <w:rPr>
          <w:rFonts w:ascii="Times New Roman" w:hAnsi="Times New Roman"/>
          <w:sz w:val="28"/>
          <w:szCs w:val="28"/>
        </w:rPr>
        <w:t xml:space="preserve"> если после рассмотрения представленных пояснений и документов либо при отсутствии пояснений орган, уполномоченный на осуществление муниципального контроля установит признаки нарушения обязательных требований или требований, установленных муниципальными правовыми актами</w:t>
      </w:r>
      <w:r w:rsidR="002A4C71" w:rsidRPr="002A4C71">
        <w:rPr>
          <w:rFonts w:ascii="Times New Roman" w:hAnsi="Times New Roman"/>
          <w:sz w:val="28"/>
          <w:szCs w:val="28"/>
        </w:rPr>
        <w:t xml:space="preserve"> </w:t>
      </w:r>
      <w:r w:rsidR="002A4C71">
        <w:rPr>
          <w:rFonts w:ascii="Times New Roman" w:hAnsi="Times New Roman"/>
          <w:sz w:val="28"/>
          <w:szCs w:val="28"/>
        </w:rPr>
        <w:t>Самовецкого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должностные лица органа, уполномоченного на осуществление муниципального контроля вправе провести выездную проверку.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3.5.12. При проведении документарной проверки орган, уполномоченный на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 органом от иных органов государственного контроля (надзора), органов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3.6. Выездная проверка.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3.6.1. </w:t>
      </w:r>
      <w:proofErr w:type="gramStart"/>
      <w:r w:rsidRPr="00ED58E5">
        <w:rPr>
          <w:rFonts w:ascii="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ED58E5">
        <w:rPr>
          <w:rFonts w:ascii="Times New Roman" w:hAnsi="Times New Roman"/>
          <w:sz w:val="28"/>
          <w:szCs w:val="28"/>
        </w:rPr>
        <w:t xml:space="preserve"> </w:t>
      </w:r>
      <w:r w:rsidR="002A4C71">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3.6.3. Выездная проверка проводится в случае, если при документарной проверке не представляется возможным: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уполномоченного на осуществление муниципального контроля документах юридического лица, индивидуального предпринимателя;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w:t>
      </w:r>
      <w:r w:rsidR="002A4C71">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без проведения соответствующего мероприятия по контролю.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3.6.4. </w:t>
      </w:r>
      <w:proofErr w:type="gramStart"/>
      <w:r w:rsidRPr="00ED58E5">
        <w:rPr>
          <w:rFonts w:ascii="Times New Roman" w:hAnsi="Times New Roman"/>
          <w:sz w:val="28"/>
          <w:szCs w:val="28"/>
        </w:rPr>
        <w:t>Выездная проверка начинается с предъявления служебного удостоверения должностными лицами органа, уполномоченного на осуществление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на представителя с распоряжением руководителя органа, уполномоченного на осуществление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w:t>
      </w:r>
      <w:proofErr w:type="gramEnd"/>
      <w:r w:rsidRPr="00ED58E5">
        <w:rPr>
          <w:rFonts w:ascii="Times New Roman" w:hAnsi="Times New Roman"/>
          <w:sz w:val="28"/>
          <w:szCs w:val="28"/>
        </w:rPr>
        <w:t xml:space="preserve">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3.6.5. </w:t>
      </w:r>
      <w:proofErr w:type="gramStart"/>
      <w:r w:rsidRPr="00ED58E5">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уполномоченного на осуществление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должностных лиц и участвующих</w:t>
      </w:r>
      <w:proofErr w:type="gramEnd"/>
      <w:r w:rsidRPr="00ED58E5">
        <w:rPr>
          <w:rFonts w:ascii="Times New Roman" w:hAnsi="Times New Roman"/>
          <w:sz w:val="28"/>
          <w:szCs w:val="28"/>
        </w:rPr>
        <w:t xml:space="preserve"> </w:t>
      </w:r>
      <w:proofErr w:type="gramStart"/>
      <w:r w:rsidRPr="00ED58E5">
        <w:rPr>
          <w:rFonts w:ascii="Times New Roman" w:hAnsi="Times New Roman"/>
          <w:sz w:val="28"/>
          <w:szCs w:val="28"/>
        </w:rPr>
        <w:t xml:space="preserve">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3.6.6. </w:t>
      </w:r>
      <w:proofErr w:type="gramStart"/>
      <w:r w:rsidRPr="00ED58E5">
        <w:rPr>
          <w:rFonts w:ascii="Times New Roman" w:hAnsi="Times New Roman"/>
          <w:sz w:val="28"/>
          <w:szCs w:val="28"/>
        </w:rPr>
        <w:t>Орган, уполномоченный на осуществление муниципального контроля привлекает</w:t>
      </w:r>
      <w:proofErr w:type="gramEnd"/>
      <w:r w:rsidRPr="00ED58E5">
        <w:rPr>
          <w:rFonts w:ascii="Times New Roman" w:hAnsi="Times New Roman"/>
          <w:sz w:val="28"/>
          <w:szCs w:val="28"/>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3.6.7. В случае</w:t>
      </w:r>
      <w:proofErr w:type="gramStart"/>
      <w:r w:rsidRPr="00ED58E5">
        <w:rPr>
          <w:rFonts w:ascii="Times New Roman" w:hAnsi="Times New Roman"/>
          <w:sz w:val="28"/>
          <w:szCs w:val="28"/>
        </w:rPr>
        <w:t>,</w:t>
      </w:r>
      <w:proofErr w:type="gramEnd"/>
      <w:r w:rsidRPr="00ED58E5">
        <w:rPr>
          <w:rFonts w:ascii="Times New Roman" w:hAnsi="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w:t>
      </w:r>
      <w:r w:rsidRPr="00ED58E5">
        <w:rPr>
          <w:rFonts w:ascii="Times New Roman" w:hAnsi="Times New Roman"/>
          <w:sz w:val="28"/>
          <w:szCs w:val="28"/>
        </w:rPr>
        <w:lastRenderedPageBreak/>
        <w:t xml:space="preserve">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roofErr w:type="gramStart"/>
      <w:r w:rsidRPr="00ED58E5">
        <w:rPr>
          <w:rFonts w:ascii="Times New Roman" w:hAnsi="Times New Roman"/>
          <w:sz w:val="28"/>
          <w:szCs w:val="28"/>
        </w:rPr>
        <w:t>должностное</w:t>
      </w:r>
      <w:proofErr w:type="gramEnd"/>
      <w:r w:rsidRPr="00ED58E5">
        <w:rPr>
          <w:rFonts w:ascii="Times New Roman" w:hAnsi="Times New Roman"/>
          <w:sz w:val="28"/>
          <w:szCs w:val="28"/>
        </w:rPr>
        <w:t xml:space="preserve">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ED58E5">
        <w:rPr>
          <w:rFonts w:ascii="Times New Roman" w:hAnsi="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3.7. Оформление акта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3.7.1. По результатам проверки должностными лицами органа, уполномоченного на осуществление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B274A7" w:rsidRPr="00ED58E5" w:rsidRDefault="00B274A7" w:rsidP="00965D47">
      <w:pPr>
        <w:ind w:firstLine="709"/>
        <w:rPr>
          <w:rFonts w:ascii="Times New Roman" w:hAnsi="Times New Roman"/>
          <w:sz w:val="28"/>
          <w:szCs w:val="28"/>
        </w:rPr>
      </w:pPr>
      <w:bookmarkStart w:id="1" w:name="dst100207"/>
      <w:bookmarkEnd w:id="1"/>
      <w:r w:rsidRPr="00ED58E5">
        <w:rPr>
          <w:rFonts w:ascii="Times New Roman" w:hAnsi="Times New Roman"/>
          <w:sz w:val="28"/>
          <w:szCs w:val="28"/>
        </w:rPr>
        <w:t>3.7.2. В акте проверки указываются:</w:t>
      </w:r>
    </w:p>
    <w:p w:rsidR="00B274A7" w:rsidRPr="00ED58E5" w:rsidRDefault="00B274A7" w:rsidP="00965D47">
      <w:pPr>
        <w:ind w:firstLine="709"/>
        <w:rPr>
          <w:rFonts w:ascii="Times New Roman" w:hAnsi="Times New Roman"/>
          <w:sz w:val="28"/>
          <w:szCs w:val="28"/>
        </w:rPr>
      </w:pPr>
      <w:bookmarkStart w:id="2" w:name="dst100208"/>
      <w:bookmarkEnd w:id="2"/>
      <w:r w:rsidRPr="00ED58E5">
        <w:rPr>
          <w:rFonts w:ascii="Times New Roman" w:hAnsi="Times New Roman"/>
          <w:sz w:val="28"/>
          <w:szCs w:val="28"/>
        </w:rPr>
        <w:t>1) дата, время и место составления акта проверки;</w:t>
      </w:r>
    </w:p>
    <w:p w:rsidR="00B274A7" w:rsidRPr="00ED58E5" w:rsidRDefault="00B274A7" w:rsidP="00965D47">
      <w:pPr>
        <w:ind w:firstLine="709"/>
        <w:rPr>
          <w:rFonts w:ascii="Times New Roman" w:hAnsi="Times New Roman"/>
          <w:sz w:val="28"/>
          <w:szCs w:val="28"/>
        </w:rPr>
      </w:pPr>
      <w:bookmarkStart w:id="3" w:name="dst100209"/>
      <w:bookmarkEnd w:id="3"/>
      <w:r w:rsidRPr="00ED58E5">
        <w:rPr>
          <w:rFonts w:ascii="Times New Roman" w:hAnsi="Times New Roman"/>
          <w:sz w:val="28"/>
          <w:szCs w:val="28"/>
        </w:rPr>
        <w:t>2) наименование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bookmarkStart w:id="4" w:name="dst100210"/>
      <w:bookmarkEnd w:id="4"/>
      <w:r w:rsidRPr="00ED58E5">
        <w:rPr>
          <w:rFonts w:ascii="Times New Roman" w:hAnsi="Times New Roman"/>
          <w:sz w:val="28"/>
          <w:szCs w:val="28"/>
        </w:rPr>
        <w:t>3) дата и номер распоряжения руководителя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bookmarkStart w:id="5" w:name="dst100211"/>
      <w:bookmarkEnd w:id="5"/>
      <w:r w:rsidRPr="00ED58E5">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B274A7" w:rsidRPr="00ED58E5" w:rsidRDefault="00B274A7" w:rsidP="00965D47">
      <w:pPr>
        <w:ind w:firstLine="709"/>
        <w:rPr>
          <w:rFonts w:ascii="Times New Roman" w:hAnsi="Times New Roman"/>
          <w:sz w:val="28"/>
          <w:szCs w:val="28"/>
        </w:rPr>
      </w:pPr>
      <w:bookmarkStart w:id="6" w:name="dst100212"/>
      <w:bookmarkEnd w:id="6"/>
      <w:r w:rsidRPr="00ED58E5">
        <w:rPr>
          <w:rFonts w:ascii="Times New Roman" w:hAnsi="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ED58E5">
        <w:rPr>
          <w:rFonts w:ascii="Times New Roman" w:hAnsi="Times New Roman"/>
          <w:sz w:val="28"/>
          <w:szCs w:val="28"/>
        </w:rPr>
        <w:t>присутствовавших</w:t>
      </w:r>
      <w:proofErr w:type="gramEnd"/>
      <w:r w:rsidRPr="00ED58E5">
        <w:rPr>
          <w:rFonts w:ascii="Times New Roman" w:hAnsi="Times New Roman"/>
          <w:sz w:val="28"/>
          <w:szCs w:val="28"/>
        </w:rPr>
        <w:t xml:space="preserve"> при проведении проверки;</w:t>
      </w:r>
    </w:p>
    <w:p w:rsidR="00B274A7" w:rsidRPr="00ED58E5" w:rsidRDefault="00B274A7" w:rsidP="00965D47">
      <w:pPr>
        <w:ind w:firstLine="709"/>
        <w:rPr>
          <w:rFonts w:ascii="Times New Roman" w:hAnsi="Times New Roman"/>
          <w:sz w:val="28"/>
          <w:szCs w:val="28"/>
        </w:rPr>
      </w:pPr>
      <w:bookmarkStart w:id="7" w:name="dst100213"/>
      <w:bookmarkEnd w:id="7"/>
      <w:r w:rsidRPr="00ED58E5">
        <w:rPr>
          <w:rFonts w:ascii="Times New Roman" w:hAnsi="Times New Roman"/>
          <w:sz w:val="28"/>
          <w:szCs w:val="28"/>
        </w:rPr>
        <w:t>6) дата, время, продолжительность и место проведения проверки;</w:t>
      </w:r>
    </w:p>
    <w:p w:rsidR="00B274A7" w:rsidRPr="00ED58E5" w:rsidRDefault="00B274A7" w:rsidP="00965D47">
      <w:pPr>
        <w:ind w:firstLine="709"/>
        <w:rPr>
          <w:rFonts w:ascii="Times New Roman" w:hAnsi="Times New Roman"/>
          <w:sz w:val="28"/>
          <w:szCs w:val="28"/>
        </w:rPr>
      </w:pPr>
      <w:bookmarkStart w:id="8" w:name="dst100214"/>
      <w:bookmarkEnd w:id="8"/>
      <w:r w:rsidRPr="00ED58E5">
        <w:rPr>
          <w:rFonts w:ascii="Times New Roman" w:hAnsi="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274A7" w:rsidRPr="00ED58E5" w:rsidRDefault="00B274A7" w:rsidP="00965D47">
      <w:pPr>
        <w:ind w:firstLine="709"/>
        <w:rPr>
          <w:rFonts w:ascii="Times New Roman" w:hAnsi="Times New Roman"/>
          <w:sz w:val="28"/>
          <w:szCs w:val="28"/>
        </w:rPr>
      </w:pPr>
      <w:bookmarkStart w:id="9" w:name="dst100215"/>
      <w:bookmarkEnd w:id="9"/>
      <w:proofErr w:type="gramStart"/>
      <w:r w:rsidRPr="00ED58E5">
        <w:rPr>
          <w:rFonts w:ascii="Times New Roman" w:hAnsi="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w:t>
      </w:r>
      <w:r w:rsidRPr="00ED58E5">
        <w:rPr>
          <w:rFonts w:ascii="Times New Roman" w:hAnsi="Times New Roman"/>
          <w:sz w:val="28"/>
          <w:szCs w:val="28"/>
        </w:rPr>
        <w:lastRenderedPageBreak/>
        <w:t>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ED58E5">
        <w:rPr>
          <w:rFonts w:ascii="Times New Roman" w:hAnsi="Times New Roman"/>
          <w:sz w:val="28"/>
          <w:szCs w:val="28"/>
        </w:rPr>
        <w:t xml:space="preserve"> с отсутствием у юридического лица, индивидуального предпринимателя указанного журнала;</w:t>
      </w:r>
    </w:p>
    <w:p w:rsidR="00B274A7" w:rsidRPr="00ED58E5" w:rsidRDefault="00B274A7" w:rsidP="00965D47">
      <w:pPr>
        <w:ind w:firstLine="709"/>
        <w:rPr>
          <w:rFonts w:ascii="Times New Roman" w:hAnsi="Times New Roman"/>
          <w:sz w:val="28"/>
          <w:szCs w:val="28"/>
        </w:rPr>
      </w:pPr>
      <w:bookmarkStart w:id="10" w:name="dst100216"/>
      <w:bookmarkEnd w:id="10"/>
      <w:r w:rsidRPr="00ED58E5">
        <w:rPr>
          <w:rFonts w:ascii="Times New Roman" w:hAnsi="Times New Roman"/>
          <w:sz w:val="28"/>
          <w:szCs w:val="28"/>
        </w:rPr>
        <w:t>9) подписи должностного лица или должностных лиц, проводивших проверку.</w:t>
      </w:r>
    </w:p>
    <w:p w:rsidR="00B274A7" w:rsidRPr="00ED58E5" w:rsidRDefault="00B274A7" w:rsidP="00965D47">
      <w:pPr>
        <w:ind w:firstLine="709"/>
        <w:rPr>
          <w:rFonts w:ascii="Times New Roman" w:hAnsi="Times New Roman"/>
          <w:sz w:val="28"/>
          <w:szCs w:val="28"/>
        </w:rPr>
      </w:pPr>
      <w:bookmarkStart w:id="11" w:name="dst100217"/>
      <w:bookmarkEnd w:id="11"/>
      <w:r w:rsidRPr="00ED58E5">
        <w:rPr>
          <w:rFonts w:ascii="Times New Roman" w:hAnsi="Times New Roman"/>
          <w:sz w:val="28"/>
          <w:szCs w:val="28"/>
        </w:rPr>
        <w:t xml:space="preserve">3.7.3. </w:t>
      </w:r>
      <w:proofErr w:type="gramStart"/>
      <w:r w:rsidRPr="00ED58E5">
        <w:rPr>
          <w:rFonts w:ascii="Times New Roman" w:hAnsi="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ED58E5">
        <w:rPr>
          <w:rFonts w:ascii="Times New Roman" w:hAnsi="Times New Roman"/>
          <w:sz w:val="28"/>
          <w:szCs w:val="28"/>
        </w:rPr>
        <w:t xml:space="preserve"> копии.</w:t>
      </w:r>
    </w:p>
    <w:p w:rsidR="00B274A7" w:rsidRPr="00ED58E5" w:rsidRDefault="00B274A7" w:rsidP="00965D47">
      <w:pPr>
        <w:ind w:firstLine="709"/>
        <w:rPr>
          <w:rFonts w:ascii="Times New Roman" w:hAnsi="Times New Roman"/>
          <w:sz w:val="28"/>
          <w:szCs w:val="28"/>
        </w:rPr>
      </w:pPr>
      <w:bookmarkStart w:id="12" w:name="dst100218"/>
      <w:bookmarkEnd w:id="12"/>
      <w:r w:rsidRPr="00ED58E5">
        <w:rPr>
          <w:rFonts w:ascii="Times New Roman" w:hAnsi="Times New Roman"/>
          <w:sz w:val="28"/>
          <w:szCs w:val="28"/>
        </w:rPr>
        <w:t xml:space="preserve">3.7.4. </w:t>
      </w:r>
      <w:bookmarkStart w:id="13" w:name="dst100219"/>
      <w:bookmarkEnd w:id="13"/>
      <w:r w:rsidRPr="00ED58E5">
        <w:rPr>
          <w:rFonts w:ascii="Times New Roman" w:hAnsi="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D58E5">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уполномоченного на осуществление муниципального контроля</w:t>
      </w:r>
      <w:proofErr w:type="gramEnd"/>
      <w:r w:rsidRPr="00ED58E5">
        <w:rPr>
          <w:rFonts w:ascii="Times New Roman" w:hAnsi="Times New Roman"/>
          <w:sz w:val="28"/>
          <w:szCs w:val="28"/>
        </w:rPr>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3.7.5. В случае</w:t>
      </w:r>
      <w:proofErr w:type="gramStart"/>
      <w:r w:rsidRPr="00ED58E5">
        <w:rPr>
          <w:rFonts w:ascii="Times New Roman" w:hAnsi="Times New Roman"/>
          <w:sz w:val="28"/>
          <w:szCs w:val="28"/>
        </w:rPr>
        <w:t>,</w:t>
      </w:r>
      <w:proofErr w:type="gramEnd"/>
      <w:r w:rsidRPr="00ED58E5">
        <w:rPr>
          <w:rFonts w:ascii="Times New Roman" w:hAnsi="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w:t>
      </w:r>
      <w:r w:rsidRPr="00ED58E5">
        <w:rPr>
          <w:rFonts w:ascii="Times New Roman" w:hAnsi="Times New Roman"/>
          <w:sz w:val="28"/>
          <w:szCs w:val="28"/>
        </w:rPr>
        <w:lastRenderedPageBreak/>
        <w:t>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bookmarkStart w:id="14" w:name="dst100220"/>
      <w:bookmarkEnd w:id="14"/>
      <w:r w:rsidRPr="00ED58E5">
        <w:rPr>
          <w:rFonts w:ascii="Times New Roman" w:hAnsi="Times New Roman"/>
          <w:sz w:val="28"/>
          <w:szCs w:val="28"/>
        </w:rPr>
        <w:t>3.7.6. В случае</w:t>
      </w:r>
      <w:proofErr w:type="gramStart"/>
      <w:r w:rsidRPr="00ED58E5">
        <w:rPr>
          <w:rFonts w:ascii="Times New Roman" w:hAnsi="Times New Roman"/>
          <w:sz w:val="28"/>
          <w:szCs w:val="28"/>
        </w:rPr>
        <w:t>,</w:t>
      </w:r>
      <w:proofErr w:type="gramEnd"/>
      <w:r w:rsidRPr="00ED58E5">
        <w:rPr>
          <w:rFonts w:ascii="Times New Roman" w:hAnsi="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274A7" w:rsidRPr="00ED58E5" w:rsidRDefault="00B274A7" w:rsidP="00965D47">
      <w:pPr>
        <w:ind w:firstLine="709"/>
        <w:rPr>
          <w:rFonts w:ascii="Times New Roman" w:hAnsi="Times New Roman"/>
          <w:sz w:val="28"/>
          <w:szCs w:val="28"/>
        </w:rPr>
      </w:pPr>
      <w:bookmarkStart w:id="15" w:name="dst100221"/>
      <w:bookmarkEnd w:id="15"/>
      <w:r w:rsidRPr="00ED58E5">
        <w:rPr>
          <w:rFonts w:ascii="Times New Roman" w:hAnsi="Times New Roman"/>
          <w:sz w:val="28"/>
          <w:szCs w:val="28"/>
        </w:rPr>
        <w:t>3.8.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274A7" w:rsidRPr="00ED58E5" w:rsidRDefault="00B274A7" w:rsidP="00965D47">
      <w:pPr>
        <w:ind w:firstLine="709"/>
        <w:rPr>
          <w:rFonts w:ascii="Times New Roman" w:hAnsi="Times New Roman"/>
          <w:sz w:val="28"/>
          <w:szCs w:val="28"/>
        </w:rPr>
      </w:pPr>
      <w:bookmarkStart w:id="16" w:name="dst171"/>
      <w:bookmarkEnd w:id="16"/>
      <w:r w:rsidRPr="00ED58E5">
        <w:rPr>
          <w:rFonts w:ascii="Times New Roman" w:hAnsi="Times New Roman"/>
          <w:sz w:val="28"/>
          <w:szCs w:val="28"/>
        </w:rPr>
        <w:t>3.9.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274A7" w:rsidRPr="00ED58E5" w:rsidRDefault="00B274A7" w:rsidP="00965D47">
      <w:pPr>
        <w:ind w:firstLine="709"/>
        <w:rPr>
          <w:rFonts w:ascii="Times New Roman" w:hAnsi="Times New Roman"/>
          <w:sz w:val="28"/>
          <w:szCs w:val="28"/>
        </w:rPr>
      </w:pPr>
      <w:bookmarkStart w:id="17" w:name="dst100223"/>
      <w:bookmarkEnd w:id="17"/>
      <w:r w:rsidRPr="00ED58E5">
        <w:rPr>
          <w:rFonts w:ascii="Times New Roman" w:hAnsi="Times New Roman"/>
          <w:sz w:val="28"/>
          <w:szCs w:val="28"/>
        </w:rPr>
        <w:t xml:space="preserve">3.9.1. </w:t>
      </w:r>
      <w:proofErr w:type="gramStart"/>
      <w:r w:rsidRPr="00ED58E5">
        <w:rPr>
          <w:rFonts w:ascii="Times New Roman" w:hAnsi="Times New Roman"/>
          <w:sz w:val="28"/>
          <w:szCs w:val="28"/>
        </w:rPr>
        <w:t>В журнале учета проверок должностными лицами органа, уполномоченного на осуществление муниципального контроля осуществляется запись о проведенной проверке, содержащая сведения о наименовании органа, уполномоченного на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w:t>
      </w:r>
      <w:proofErr w:type="gramEnd"/>
      <w:r w:rsidRPr="00ED58E5">
        <w:rPr>
          <w:rFonts w:ascii="Times New Roman" w:hAnsi="Times New Roman"/>
          <w:sz w:val="28"/>
          <w:szCs w:val="28"/>
        </w:rPr>
        <w:t xml:space="preserve"> лиц, проводящих проверку, его или их подписи.</w:t>
      </w:r>
    </w:p>
    <w:p w:rsidR="00B274A7" w:rsidRPr="00ED58E5" w:rsidRDefault="00B274A7" w:rsidP="00965D47">
      <w:pPr>
        <w:ind w:firstLine="709"/>
        <w:rPr>
          <w:rFonts w:ascii="Times New Roman" w:hAnsi="Times New Roman"/>
          <w:sz w:val="28"/>
          <w:szCs w:val="28"/>
        </w:rPr>
      </w:pPr>
      <w:bookmarkStart w:id="18" w:name="dst195"/>
      <w:bookmarkEnd w:id="18"/>
      <w:r w:rsidRPr="00ED58E5">
        <w:rPr>
          <w:rFonts w:ascii="Times New Roman" w:hAnsi="Times New Roman"/>
          <w:sz w:val="28"/>
          <w:szCs w:val="28"/>
        </w:rPr>
        <w:t>3.9.2.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274A7" w:rsidRPr="00ED58E5" w:rsidRDefault="00B274A7" w:rsidP="00965D47">
      <w:pPr>
        <w:ind w:firstLine="709"/>
        <w:rPr>
          <w:rFonts w:ascii="Times New Roman" w:hAnsi="Times New Roman"/>
          <w:sz w:val="28"/>
          <w:szCs w:val="28"/>
        </w:rPr>
      </w:pPr>
      <w:bookmarkStart w:id="19" w:name="dst100225"/>
      <w:bookmarkEnd w:id="19"/>
      <w:r w:rsidRPr="00ED58E5">
        <w:rPr>
          <w:rFonts w:ascii="Times New Roman" w:hAnsi="Times New Roman"/>
          <w:sz w:val="28"/>
          <w:szCs w:val="28"/>
        </w:rPr>
        <w:t>3.9.3. При отсутствии журнала учета проверок в акте проверки делается соответствующая запись.</w:t>
      </w:r>
    </w:p>
    <w:p w:rsidR="00B274A7" w:rsidRPr="00ED58E5" w:rsidRDefault="00B274A7" w:rsidP="00965D47">
      <w:pPr>
        <w:ind w:firstLine="709"/>
        <w:rPr>
          <w:rFonts w:ascii="Times New Roman" w:hAnsi="Times New Roman"/>
          <w:sz w:val="28"/>
          <w:szCs w:val="28"/>
        </w:rPr>
      </w:pPr>
      <w:bookmarkStart w:id="20" w:name="dst100226"/>
      <w:bookmarkEnd w:id="20"/>
      <w:r w:rsidRPr="00ED58E5">
        <w:rPr>
          <w:rFonts w:ascii="Times New Roman" w:hAnsi="Times New Roman"/>
          <w:sz w:val="28"/>
          <w:szCs w:val="28"/>
        </w:rPr>
        <w:t xml:space="preserve">3.10. Принятие мер при выявлении нарушений в деятельности субъекта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3.10.1. В случае выявления при проведении проверки нарушений субъектом проверки  должностное лицо, уполномоченное на проведение проверки, </w:t>
      </w:r>
      <w:proofErr w:type="gramStart"/>
      <w:r w:rsidRPr="00ED58E5">
        <w:rPr>
          <w:rFonts w:ascii="Times New Roman" w:hAnsi="Times New Roman"/>
          <w:sz w:val="28"/>
          <w:szCs w:val="28"/>
        </w:rPr>
        <w:t>проводивший</w:t>
      </w:r>
      <w:proofErr w:type="gramEnd"/>
      <w:r w:rsidRPr="00ED58E5">
        <w:rPr>
          <w:rFonts w:ascii="Times New Roman" w:hAnsi="Times New Roman"/>
          <w:sz w:val="28"/>
          <w:szCs w:val="28"/>
        </w:rPr>
        <w:t xml:space="preserve"> проверку, обязан: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выдать предписание субъекту проверки об устранении выявленных нарушений с указанием сроков их устранения по форме согласно приложениям 2 – 3 к настоящему административному регламенту, а также других мероприятий, предусмотренных федеральными законами;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принять меры по </w:t>
      </w:r>
      <w:proofErr w:type="gramStart"/>
      <w:r w:rsidRPr="00ED58E5">
        <w:rPr>
          <w:rFonts w:ascii="Times New Roman" w:hAnsi="Times New Roman"/>
          <w:sz w:val="28"/>
          <w:szCs w:val="28"/>
        </w:rPr>
        <w:t>контролю за</w:t>
      </w:r>
      <w:proofErr w:type="gramEnd"/>
      <w:r w:rsidRPr="00ED58E5">
        <w:rPr>
          <w:rFonts w:ascii="Times New Roman" w:hAnsi="Times New Roman"/>
          <w:sz w:val="28"/>
          <w:szCs w:val="28"/>
        </w:rPr>
        <w:t xml:space="preserve"> устранением выявленных нарушений, их предупреждению причинения вреда жизни, здоровью граждан, вред животным, </w:t>
      </w:r>
      <w:r w:rsidRPr="00ED58E5">
        <w:rPr>
          <w:rFonts w:ascii="Times New Roman" w:hAnsi="Times New Roman"/>
          <w:sz w:val="28"/>
          <w:szCs w:val="28"/>
        </w:rPr>
        <w:lastRenderedPageBreak/>
        <w:t xml:space="preserve">растениям, окружающей среде, безопасности государства, а также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в </w:t>
      </w:r>
      <w:proofErr w:type="gramStart"/>
      <w:r w:rsidRPr="00ED58E5">
        <w:rPr>
          <w:rFonts w:ascii="Times New Roman" w:hAnsi="Times New Roman"/>
          <w:sz w:val="28"/>
          <w:szCs w:val="28"/>
        </w:rPr>
        <w:t>случаях, установленных  действующим законодательством могут</w:t>
      </w:r>
      <w:proofErr w:type="gramEnd"/>
      <w:r w:rsidRPr="00ED58E5">
        <w:rPr>
          <w:rFonts w:ascii="Times New Roman" w:hAnsi="Times New Roman"/>
          <w:sz w:val="28"/>
          <w:szCs w:val="28"/>
        </w:rPr>
        <w:t xml:space="preserve"> быть приняты иные меры.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3.11. </w:t>
      </w:r>
      <w:proofErr w:type="gramStart"/>
      <w:r w:rsidRPr="00ED58E5">
        <w:rPr>
          <w:rFonts w:ascii="Times New Roman" w:hAnsi="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уполномоченный на осуществление муниципального контроля в письменной форме возражения в отношении акта проверки и (или) выданного предписания об устранении выявленных</w:t>
      </w:r>
      <w:proofErr w:type="gramEnd"/>
      <w:r w:rsidRPr="00ED58E5">
        <w:rPr>
          <w:rFonts w:ascii="Times New Roman" w:hAnsi="Times New Roman"/>
          <w:sz w:val="28"/>
          <w:szCs w:val="28"/>
        </w:rPr>
        <w:t xml:space="preserve">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уполномоченный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 Порядок и формы </w:t>
      </w:r>
      <w:proofErr w:type="gramStart"/>
      <w:r w:rsidRPr="00ED58E5">
        <w:rPr>
          <w:rFonts w:ascii="Times New Roman" w:hAnsi="Times New Roman"/>
          <w:sz w:val="28"/>
          <w:szCs w:val="28"/>
        </w:rPr>
        <w:t>контроля за</w:t>
      </w:r>
      <w:proofErr w:type="gramEnd"/>
      <w:r w:rsidRPr="00ED58E5">
        <w:rPr>
          <w:rFonts w:ascii="Times New Roman" w:hAnsi="Times New Roman"/>
          <w:sz w:val="28"/>
          <w:szCs w:val="28"/>
        </w:rPr>
        <w:t xml:space="preserve"> исполнением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 Порядок осуществления текущего </w:t>
      </w:r>
      <w:proofErr w:type="gramStart"/>
      <w:r w:rsidRPr="00ED58E5">
        <w:rPr>
          <w:rFonts w:ascii="Times New Roman" w:hAnsi="Times New Roman"/>
          <w:sz w:val="28"/>
          <w:szCs w:val="28"/>
        </w:rPr>
        <w:t>контроля за</w:t>
      </w:r>
      <w:proofErr w:type="gramEnd"/>
      <w:r w:rsidRPr="00ED58E5">
        <w:rPr>
          <w:rFonts w:ascii="Times New Roman" w:hAnsi="Times New Roman"/>
          <w:sz w:val="28"/>
          <w:szCs w:val="28"/>
        </w:rPr>
        <w:t xml:space="preserve"> соблюдением и исполнением должностными лицами органа, уполномоченного на осуществление муниципального контроля положений настоящего административного регламента.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4.1.1.Уполномоченное должностное лицо </w:t>
      </w:r>
      <w:proofErr w:type="gramStart"/>
      <w:r w:rsidRPr="00ED58E5">
        <w:rPr>
          <w:rFonts w:ascii="Times New Roman" w:hAnsi="Times New Roman"/>
          <w:sz w:val="28"/>
          <w:szCs w:val="28"/>
        </w:rPr>
        <w:t>органа, уполномоченного на осуществление муниципального контроля ежеквартально в срок до 25 числа готовит</w:t>
      </w:r>
      <w:proofErr w:type="gramEnd"/>
      <w:r w:rsidRPr="00ED58E5">
        <w:rPr>
          <w:rFonts w:ascii="Times New Roman" w:hAnsi="Times New Roman"/>
          <w:sz w:val="28"/>
          <w:szCs w:val="28"/>
        </w:rPr>
        <w:t xml:space="preserve"> отчеты о проведенных проверках.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4.1.2. Текущий </w:t>
      </w:r>
      <w:proofErr w:type="gramStart"/>
      <w:r w:rsidRPr="00ED58E5">
        <w:rPr>
          <w:rFonts w:ascii="Times New Roman" w:hAnsi="Times New Roman"/>
          <w:sz w:val="28"/>
          <w:szCs w:val="28"/>
        </w:rPr>
        <w:t>контроль за</w:t>
      </w:r>
      <w:proofErr w:type="gramEnd"/>
      <w:r w:rsidRPr="00ED58E5">
        <w:rPr>
          <w:rFonts w:ascii="Times New Roman" w:hAnsi="Times New Roman"/>
          <w:sz w:val="28"/>
          <w:szCs w:val="28"/>
        </w:rPr>
        <w:t xml:space="preserve"> полнотой и качеством исполнения муниципального контроля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Воронежской области, рассмотрение обращений заявителей, содержащих жалобы на решения, действия (бездействия) должностных лиц, принятие по ним решений и подготовку ответов.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4.1.3. Текущий </w:t>
      </w:r>
      <w:proofErr w:type="gramStart"/>
      <w:r w:rsidRPr="00ED58E5">
        <w:rPr>
          <w:rFonts w:ascii="Times New Roman" w:hAnsi="Times New Roman"/>
          <w:sz w:val="28"/>
          <w:szCs w:val="28"/>
        </w:rPr>
        <w:t>контроль за</w:t>
      </w:r>
      <w:proofErr w:type="gramEnd"/>
      <w:r w:rsidRPr="00ED58E5">
        <w:rPr>
          <w:rFonts w:ascii="Times New Roman" w:hAnsi="Times New Roman"/>
          <w:sz w:val="28"/>
          <w:szCs w:val="28"/>
        </w:rPr>
        <w:t xml:space="preserve"> соблюдением последовательности действий, определенных настоящим административным регламентом, принятием решений и соблюдением сроков исполнения муниципального контроля осуществляется главой </w:t>
      </w:r>
      <w:r w:rsidR="00723B22">
        <w:rPr>
          <w:rFonts w:ascii="Times New Roman" w:hAnsi="Times New Roman"/>
          <w:sz w:val="28"/>
          <w:szCs w:val="28"/>
        </w:rPr>
        <w:t xml:space="preserve">Самовецкого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 Порядок и периодичность осуществления плановых и внеплановых проверок полноты и качества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4.2.1. Периодичность проведения проверок может носить плановый характер (осуществляется на основании годовых планов работ) и внеплановый характер (по конкретному обращению заинтересованных лиц).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4.2.2. При проверке могут рассматриваться все вопросы, связанные с исполнением муниципального контроля (комплексной проверки) или отдельные вопросы (тематические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4.2.3. Результаты проверки оформляются в виде акта (справки), в котором отмечаются выявленные недостатки и предложения по их устранению.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4.3. Ответственность муниципальных служащих, уполномоченных на осуществление муниципального контроля и иных должностных лиц за решения и действия (бездействия), принимаемые (осуществляемые)  в ходе исполнения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4.3.1. Должностные </w:t>
      </w:r>
      <w:proofErr w:type="gramStart"/>
      <w:r w:rsidRPr="00ED58E5">
        <w:rPr>
          <w:rFonts w:ascii="Times New Roman" w:hAnsi="Times New Roman"/>
          <w:sz w:val="28"/>
          <w:szCs w:val="28"/>
        </w:rPr>
        <w:t>лица органа, уполномоченного на осуществление муниципального контроля несут</w:t>
      </w:r>
      <w:proofErr w:type="gramEnd"/>
      <w:r w:rsidRPr="00ED58E5">
        <w:rPr>
          <w:rFonts w:ascii="Times New Roman" w:hAnsi="Times New Roman"/>
          <w:sz w:val="28"/>
          <w:szCs w:val="28"/>
        </w:rPr>
        <w:t xml:space="preserve"> ответственность за соблюдением настоящего  административного регламента, выполнение административных процедур в соответствии с действующим законодательством.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 Положения, характеризующие требования к порядку и формам </w:t>
      </w:r>
      <w:proofErr w:type="gramStart"/>
      <w:r w:rsidRPr="00ED58E5">
        <w:rPr>
          <w:rFonts w:ascii="Times New Roman" w:hAnsi="Times New Roman"/>
          <w:sz w:val="28"/>
          <w:szCs w:val="28"/>
        </w:rPr>
        <w:t>контроля за</w:t>
      </w:r>
      <w:proofErr w:type="gramEnd"/>
      <w:r w:rsidRPr="00ED58E5">
        <w:rPr>
          <w:rFonts w:ascii="Times New Roman" w:hAnsi="Times New Roman"/>
          <w:sz w:val="28"/>
          <w:szCs w:val="28"/>
        </w:rPr>
        <w:t xml:space="preserve"> исполнением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4.4.1. Контроль со стороны граждан, их объединений и организаций за исполнением муниципального контроля может быть осуществлен путем запроса соответствующей информации при условии, что она не является конфиденциальной.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4.4.2. В рамках </w:t>
      </w:r>
      <w:proofErr w:type="gramStart"/>
      <w:r w:rsidRPr="00ED58E5">
        <w:rPr>
          <w:rFonts w:ascii="Times New Roman" w:hAnsi="Times New Roman"/>
          <w:sz w:val="28"/>
          <w:szCs w:val="28"/>
        </w:rPr>
        <w:t>контроля соблюдения порядка осуществления муниципального контроля</w:t>
      </w:r>
      <w:proofErr w:type="gramEnd"/>
      <w:r w:rsidRPr="00ED58E5">
        <w:rPr>
          <w:rFonts w:ascii="Times New Roman" w:hAnsi="Times New Roman"/>
          <w:sz w:val="28"/>
          <w:szCs w:val="28"/>
        </w:rPr>
        <w:t xml:space="preserve"> проводится анализ содержания поступающих заявлений, оснований осуществления муниципального контроля и порядка его проведения, ознакомления с результатами.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4.4.3. </w:t>
      </w:r>
      <w:proofErr w:type="gramStart"/>
      <w:r w:rsidRPr="00ED58E5">
        <w:rPr>
          <w:rFonts w:ascii="Times New Roman" w:hAnsi="Times New Roman"/>
          <w:sz w:val="28"/>
          <w:szCs w:val="28"/>
        </w:rPr>
        <w:t>Контроль за</w:t>
      </w:r>
      <w:proofErr w:type="gramEnd"/>
      <w:r w:rsidRPr="00ED58E5">
        <w:rPr>
          <w:rFonts w:ascii="Times New Roman" w:hAnsi="Times New Roman"/>
          <w:sz w:val="28"/>
          <w:szCs w:val="28"/>
        </w:rPr>
        <w:t xml:space="preserve"> исполнением муниципальной функции со стороны граждан, их объединений и организаций осуществляется в порядке и формах, установленных Федеральным законом  от 02.05.2006 № 59-ФЗ «О порядке рассмотрения обращений граждан Российской Федерации».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D224C6" w:rsidRPr="00ED58E5" w:rsidRDefault="00B274A7" w:rsidP="00965D47">
      <w:pPr>
        <w:ind w:firstLine="709"/>
        <w:rPr>
          <w:rFonts w:ascii="Times New Roman" w:hAnsi="Times New Roman"/>
          <w:sz w:val="28"/>
          <w:szCs w:val="28"/>
        </w:rPr>
      </w:pPr>
      <w:r w:rsidRPr="00ED58E5">
        <w:rPr>
          <w:rFonts w:ascii="Times New Roman" w:hAnsi="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D224C6" w:rsidRPr="00ED58E5" w:rsidRDefault="00B274A7" w:rsidP="00965D47">
      <w:pPr>
        <w:ind w:firstLine="709"/>
        <w:rPr>
          <w:rFonts w:ascii="Times New Roman" w:hAnsi="Times New Roman"/>
          <w:sz w:val="28"/>
          <w:szCs w:val="28"/>
        </w:rPr>
      </w:pPr>
      <w:r w:rsidRPr="00ED58E5">
        <w:rPr>
          <w:rFonts w:ascii="Times New Roman" w:hAnsi="Times New Roman"/>
          <w:sz w:val="28"/>
          <w:szCs w:val="28"/>
        </w:rPr>
        <w:t>5.1.1. Проверяемые лица вправе подать жалобу на решения и (или) действия (бездействие) должностных лиц, муниципальных служащих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5.2. Предмет досудебного (внесудебного) обжалования.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5.2.1. 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органа, уполномоченного на осуществление </w:t>
      </w:r>
      <w:r w:rsidRPr="00ED58E5">
        <w:rPr>
          <w:rFonts w:ascii="Times New Roman" w:hAnsi="Times New Roman"/>
          <w:sz w:val="28"/>
          <w:szCs w:val="28"/>
        </w:rPr>
        <w:lastRenderedPageBreak/>
        <w:t>муниципального контроля, принятые в ходе исполнения муниципальной функции.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5.3. Исчерпывающий перечень оснований для отказа в рассмотрении жалобы либо приостановлении ее рассмотрения.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5.3.1. Уполномоченный на рассмотрение жалобы орган отказывает в удовлетворении жалобы в следующих случаях: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5.3.2. Уполномоченный на рассмотрение жалобы орган вправе оставить жалобу без ответа в следующих случаях: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 Основания для начала процедуры досудебного (внесудебного) обжалования.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5.4.1. Основанием для начала процедуры досудебного (внесудебного) обжалования решения и (или) действия (бездействия) должностных лиц, муниципальных служащих </w:t>
      </w:r>
      <w:proofErr w:type="gramStart"/>
      <w:r w:rsidRPr="00ED58E5">
        <w:rPr>
          <w:rFonts w:ascii="Times New Roman" w:hAnsi="Times New Roman"/>
          <w:sz w:val="28"/>
          <w:szCs w:val="28"/>
        </w:rPr>
        <w:t>органа, уполномоченного на осуществление муниципального контроля является</w:t>
      </w:r>
      <w:proofErr w:type="gramEnd"/>
      <w:r w:rsidRPr="00ED58E5">
        <w:rPr>
          <w:rFonts w:ascii="Times New Roman" w:hAnsi="Times New Roman"/>
          <w:sz w:val="28"/>
          <w:szCs w:val="28"/>
        </w:rPr>
        <w:t xml:space="preserve"> подача заявителем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5.4.2. В досудебном (внесудебном) порядке заявитель имеет право обратиться с жалобой в письменной форме, в том числе при личном приеме заявителя, по почте или в электронном виде.</w:t>
      </w:r>
    </w:p>
    <w:p w:rsidR="00B274A7" w:rsidRPr="00ED58E5" w:rsidRDefault="00B274A7" w:rsidP="00965D47">
      <w:pPr>
        <w:autoSpaceDE w:val="0"/>
        <w:autoSpaceDN w:val="0"/>
        <w:adjustRightInd w:val="0"/>
        <w:ind w:firstLine="709"/>
        <w:rPr>
          <w:rFonts w:ascii="Times New Roman" w:hAnsi="Times New Roman"/>
          <w:sz w:val="28"/>
          <w:szCs w:val="28"/>
        </w:rPr>
      </w:pPr>
      <w:proofErr w:type="gramStart"/>
      <w:r w:rsidRPr="00ED58E5">
        <w:rPr>
          <w:rFonts w:ascii="Times New Roman" w:hAnsi="Times New Roman"/>
          <w:sz w:val="28"/>
          <w:szCs w:val="28"/>
        </w:rPr>
        <w:t>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отношений, процедур,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(Управление Федеральной антимонопольной службы по Воронежской</w:t>
      </w:r>
      <w:proofErr w:type="gramEnd"/>
      <w:r w:rsidRPr="00ED58E5">
        <w:rPr>
          <w:rFonts w:ascii="Times New Roman" w:hAnsi="Times New Roman"/>
          <w:sz w:val="28"/>
          <w:szCs w:val="28"/>
        </w:rPr>
        <w:t xml:space="preserve"> области, адрес: </w:t>
      </w:r>
      <w:smartTag w:uri="urn:schemas-microsoft-com:office:smarttags" w:element="metricconverter">
        <w:smartTagPr>
          <w:attr w:name="ProductID" w:val="394000, г"/>
        </w:smartTagPr>
        <w:r w:rsidRPr="00ED58E5">
          <w:rPr>
            <w:rFonts w:ascii="Times New Roman" w:hAnsi="Times New Roman"/>
            <w:sz w:val="28"/>
            <w:szCs w:val="28"/>
          </w:rPr>
          <w:t>394000, г</w:t>
        </w:r>
      </w:smartTag>
      <w:r w:rsidRPr="00ED58E5">
        <w:rPr>
          <w:rFonts w:ascii="Times New Roman" w:hAnsi="Times New Roman"/>
          <w:sz w:val="28"/>
          <w:szCs w:val="28"/>
        </w:rPr>
        <w:t xml:space="preserve">. </w:t>
      </w:r>
      <w:r w:rsidR="00A6111C" w:rsidRPr="00ED58E5">
        <w:rPr>
          <w:rFonts w:ascii="Times New Roman" w:hAnsi="Times New Roman"/>
          <w:sz w:val="28"/>
          <w:szCs w:val="28"/>
        </w:rPr>
        <w:t>Воронеж, ул. Карла Маркса, 55).</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5.4.3. Жалоба должна содержать:</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наименование органа, уполномоченного на осуществление муниципального контроля, должностного лица органа, уполномоченного на осуществление муниципального контроля, либо муниципального служащего, решения и действия (бездействие) которых обжалуются;</w:t>
      </w:r>
    </w:p>
    <w:p w:rsidR="00B274A7" w:rsidRPr="00ED58E5" w:rsidRDefault="00B274A7" w:rsidP="00965D47">
      <w:pPr>
        <w:ind w:firstLine="709"/>
        <w:rPr>
          <w:rFonts w:ascii="Times New Roman" w:hAnsi="Times New Roman"/>
          <w:sz w:val="28"/>
          <w:szCs w:val="28"/>
        </w:rPr>
      </w:pPr>
      <w:proofErr w:type="gramStart"/>
      <w:r w:rsidRPr="00ED58E5">
        <w:rPr>
          <w:rFonts w:ascii="Times New Roman" w:hAnsi="Times New Roman"/>
          <w:sz w:val="28"/>
          <w:szCs w:val="28"/>
        </w:rPr>
        <w:t xml:space="preserve">б) фамилию, имя, отчество (последнее - при наличии), либо наименование, сведения о месте нахождения либо сведения о месте жительства </w:t>
      </w:r>
      <w:r w:rsidRPr="00ED58E5">
        <w:rPr>
          <w:rFonts w:ascii="Times New Roman" w:hAnsi="Times New Roman"/>
          <w:sz w:val="28"/>
          <w:szCs w:val="28"/>
        </w:rPr>
        <w:lastRenderedPageBreak/>
        <w:t>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сведения об обжалуемых решениях и действиях (бездействии) органа, уполномоченного на осуществление муниципального контроля, его должностного лица либо муниципального служащего;</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г) доводы, на основании которых заявитель не согласен с решением и действием (бездействием) органа, уполномоченного на осуществление муниципального контроля,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 личную подпись заявителя (при наличии – печать), дату.</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D58E5">
        <w:rPr>
          <w:rFonts w:ascii="Times New Roman" w:hAnsi="Times New Roman"/>
          <w:sz w:val="28"/>
          <w:szCs w:val="28"/>
        </w:rPr>
        <w:t>представлена</w:t>
      </w:r>
      <w:proofErr w:type="gramEnd"/>
      <w:r w:rsidRPr="00ED58E5">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5.4.5. Прием жалоб в письменной форме осуществляется органом, уполномоченным на осуществление муниципального контроля, по указанному в пункте 2.1.1 настоящего административного регламента адресу.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5.4.6. В электронном виде жалоба может быть подана заявителем посредством официального сайта администрации в информационно-телекоммуникационной сети «Интернет».</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5.4.7. При подаче жалобы в электронном виде документы, указанные в пункте 5.4.4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274A7" w:rsidRPr="00ED58E5" w:rsidRDefault="00B274A7" w:rsidP="00965D47">
      <w:pPr>
        <w:ind w:firstLine="709"/>
        <w:rPr>
          <w:rFonts w:ascii="Times New Roman" w:hAnsi="Times New Roman"/>
          <w:sz w:val="28"/>
          <w:szCs w:val="28"/>
        </w:rPr>
      </w:pPr>
      <w:bookmarkStart w:id="21" w:name="Par58"/>
      <w:bookmarkStart w:id="22" w:name="Par70"/>
      <w:bookmarkEnd w:id="21"/>
      <w:bookmarkEnd w:id="22"/>
      <w:r w:rsidRPr="00ED58E5">
        <w:rPr>
          <w:rFonts w:ascii="Times New Roman" w:hAnsi="Times New Roman"/>
          <w:sz w:val="28"/>
          <w:szCs w:val="28"/>
        </w:rPr>
        <w:t xml:space="preserve">5.4.8. Жалоба рассматривается органом, уполномоченным на осуществление муниципального контроля, порядок осуществления которого был нарушен вследствие решений и действий (бездействия) органа, уполномоченного на осуществление муниципального контроля, его </w:t>
      </w:r>
      <w:r w:rsidRPr="00ED58E5">
        <w:rPr>
          <w:rFonts w:ascii="Times New Roman" w:hAnsi="Times New Roman"/>
          <w:sz w:val="28"/>
          <w:szCs w:val="28"/>
        </w:rPr>
        <w:lastRenderedPageBreak/>
        <w:t>должностного лица либо муниципальных служащих. В случае если обжалуются решения руководителя органа, уполномоченного на осуществление муниципального контроля,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 отсутствии вышестоящего органа жалоба подается непосредственно руководителю органа, уполномоченного на осуществление муниципального контроля, и рассматривается им в соответствии с настоящим административным регламентом.</w:t>
      </w:r>
    </w:p>
    <w:p w:rsidR="00B274A7" w:rsidRPr="00ED58E5" w:rsidRDefault="00B274A7" w:rsidP="00965D47">
      <w:pPr>
        <w:ind w:firstLine="709"/>
        <w:rPr>
          <w:rFonts w:ascii="Times New Roman" w:hAnsi="Times New Roman"/>
          <w:sz w:val="28"/>
          <w:szCs w:val="28"/>
        </w:rPr>
      </w:pPr>
      <w:bookmarkStart w:id="23" w:name="Par72"/>
      <w:bookmarkEnd w:id="23"/>
      <w:r w:rsidRPr="00ED58E5">
        <w:rPr>
          <w:rFonts w:ascii="Times New Roman" w:hAnsi="Times New Roman"/>
          <w:sz w:val="28"/>
          <w:szCs w:val="28"/>
        </w:rPr>
        <w:t xml:space="preserve">5.4.9. </w:t>
      </w:r>
      <w:proofErr w:type="gramStart"/>
      <w:r w:rsidRPr="00ED58E5">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соответствии с требованиями пункта 5.4.8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5.4.10.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5.5. Сроки рассмотрения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5.5.1. Жалоба рассматривается в течение тридцати дней со дня ее регистрации в органе, уполномоченном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 Результат досудебного (внесудебного) обжалования.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5.6.1. Результатом досудебного (внесудебного) обжалования является: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полное либо частичное удовлетворение требований подателя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отказ в удовлетворении требований подателя жалобы в полном объеме либо в части.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5.6.2. Ответ по результатам рассмотрения жалобы направляется заявителю не позднее дня, следующего за днем принятия решения, в письменной форме.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5.6.3. В ответе по результатам рассмотрения жалобы указываются:</w:t>
      </w:r>
    </w:p>
    <w:p w:rsidR="00B274A7" w:rsidRPr="00ED58E5" w:rsidRDefault="00B274A7" w:rsidP="00965D47">
      <w:pPr>
        <w:ind w:firstLine="709"/>
        <w:rPr>
          <w:rFonts w:ascii="Times New Roman" w:hAnsi="Times New Roman"/>
          <w:sz w:val="28"/>
          <w:szCs w:val="28"/>
        </w:rPr>
      </w:pPr>
      <w:proofErr w:type="gramStart"/>
      <w:r w:rsidRPr="00ED58E5">
        <w:rPr>
          <w:rFonts w:ascii="Times New Roman" w:hAnsi="Times New Roman"/>
          <w:sz w:val="28"/>
          <w:szCs w:val="28"/>
        </w:rPr>
        <w:t>а) наименование органа, уполномоченного на осуществление муниципального контроля, рассмотревшего жалобу, должность, фамилия, имя, отчество (при наличии) его должностного лица, принявшего решение по жалобе;</w:t>
      </w:r>
      <w:proofErr w:type="gramEnd"/>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фамилия, имя, отчество (при наличии) или наименование заявителя;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г) основания для принятия решения по жалобе;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 принятое по жалобе решение;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е) в случае, если жалоба признана обоснованной, - сроки устранения выявленных нарушений.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ж) сведения о порядке обжалования принятого по жалобе решения.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5.6.4. Ответ по результатам рассмотрения жалобы подписывается уполномоченным на рассмотрение жалобы должностным лицом органа, уполномоченного на осуществление муниципального контроля.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5.7. Права заинтересованных лиц на получение информации и документов, необходимых для обоснования и рассмотрения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5.7.1. Орган, уполномоченный на осуществление муниципального контроля, обеспечивает:</w:t>
      </w:r>
    </w:p>
    <w:p w:rsidR="00B274A7" w:rsidRPr="00ED58E5" w:rsidRDefault="00A6111C" w:rsidP="00965D47">
      <w:pPr>
        <w:ind w:firstLine="709"/>
        <w:rPr>
          <w:rFonts w:ascii="Times New Roman" w:hAnsi="Times New Roman"/>
          <w:sz w:val="28"/>
          <w:szCs w:val="28"/>
        </w:rPr>
      </w:pPr>
      <w:r w:rsidRPr="00ED58E5">
        <w:rPr>
          <w:rFonts w:ascii="Times New Roman" w:hAnsi="Times New Roman"/>
          <w:sz w:val="28"/>
          <w:szCs w:val="28"/>
        </w:rPr>
        <w:t>а</w:t>
      </w:r>
      <w:r w:rsidR="00B274A7" w:rsidRPr="00ED58E5">
        <w:rPr>
          <w:rFonts w:ascii="Times New Roman" w:hAnsi="Times New Roman"/>
          <w:sz w:val="28"/>
          <w:szCs w:val="28"/>
        </w:rPr>
        <w:t>) оснащение мест приема жалоб;</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информирование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посредством размещения информации на стендах администрации, на ее официальном сайте;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консультирование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в том числе по телефону, электронной почте, при личном приеме.   </w:t>
      </w:r>
    </w:p>
    <w:p w:rsidR="00B274A7" w:rsidRPr="007130F4" w:rsidRDefault="00B274A7" w:rsidP="00A90CC8">
      <w:pPr>
        <w:ind w:firstLine="5387"/>
        <w:rPr>
          <w:rFonts w:ascii="Times New Roman" w:hAnsi="Times New Roman"/>
        </w:rPr>
      </w:pPr>
      <w:r w:rsidRPr="00ED58E5">
        <w:rPr>
          <w:rFonts w:ascii="Times New Roman" w:hAnsi="Times New Roman"/>
          <w:sz w:val="28"/>
          <w:szCs w:val="28"/>
        </w:rPr>
        <w:br w:type="page"/>
      </w:r>
      <w:r w:rsidRPr="007130F4">
        <w:rPr>
          <w:rFonts w:ascii="Times New Roman" w:hAnsi="Times New Roman"/>
        </w:rPr>
        <w:lastRenderedPageBreak/>
        <w:t xml:space="preserve">Приложение 1 </w:t>
      </w:r>
    </w:p>
    <w:p w:rsidR="00B274A7" w:rsidRPr="007130F4" w:rsidRDefault="00B274A7" w:rsidP="00A90CC8">
      <w:pPr>
        <w:ind w:firstLine="5387"/>
        <w:rPr>
          <w:rFonts w:ascii="Times New Roman" w:hAnsi="Times New Roman"/>
        </w:rPr>
      </w:pPr>
      <w:r w:rsidRPr="007130F4">
        <w:rPr>
          <w:rFonts w:ascii="Times New Roman" w:hAnsi="Times New Roman"/>
        </w:rPr>
        <w:t xml:space="preserve">к Административному регламенту </w:t>
      </w:r>
    </w:p>
    <w:p w:rsidR="00B274A7" w:rsidRPr="007130F4" w:rsidRDefault="00B274A7" w:rsidP="00965D47">
      <w:pPr>
        <w:ind w:firstLine="709"/>
        <w:rPr>
          <w:rFonts w:ascii="Times New Roman" w:hAnsi="Times New Roman"/>
        </w:rPr>
      </w:pPr>
    </w:p>
    <w:p w:rsidR="00B274A7" w:rsidRPr="007130F4" w:rsidRDefault="00B274A7" w:rsidP="004D22F9">
      <w:pPr>
        <w:ind w:firstLine="709"/>
        <w:jc w:val="center"/>
        <w:rPr>
          <w:rFonts w:ascii="Times New Roman" w:hAnsi="Times New Roman"/>
        </w:rPr>
      </w:pPr>
      <w:r w:rsidRPr="007130F4">
        <w:rPr>
          <w:rFonts w:ascii="Times New Roman" w:hAnsi="Times New Roman"/>
        </w:rPr>
        <w:t xml:space="preserve">Блок – схема административных процедур, выполняемых при исполнении муниципальной функции по осуществлению муниципального </w:t>
      </w:r>
      <w:proofErr w:type="gramStart"/>
      <w:r w:rsidRPr="007130F4">
        <w:rPr>
          <w:rFonts w:ascii="Times New Roman" w:hAnsi="Times New Roman"/>
        </w:rPr>
        <w:t>контроля за</w:t>
      </w:r>
      <w:proofErr w:type="gramEnd"/>
      <w:r w:rsidRPr="007130F4">
        <w:rPr>
          <w:rFonts w:ascii="Times New Roman" w:hAnsi="Times New Roman"/>
        </w:rPr>
        <w:t xml:space="preserve"> сохранностью автомобильных дорог местного значения в границах</w:t>
      </w:r>
      <w:r w:rsidR="002A4C71" w:rsidRPr="007130F4">
        <w:rPr>
          <w:rFonts w:ascii="Times New Roman" w:hAnsi="Times New Roman"/>
        </w:rPr>
        <w:t xml:space="preserve"> Самовецкого</w:t>
      </w:r>
      <w:r w:rsidRPr="007130F4">
        <w:rPr>
          <w:rFonts w:ascii="Times New Roman" w:hAnsi="Times New Roman"/>
        </w:rPr>
        <w:t xml:space="preserve"> сельского поселения</w:t>
      </w:r>
    </w:p>
    <w:tbl>
      <w:tblPr>
        <w:tblW w:w="5000" w:type="pct"/>
        <w:tblCellMar>
          <w:left w:w="0" w:type="dxa"/>
          <w:right w:w="0" w:type="dxa"/>
        </w:tblCellMar>
        <w:tblLook w:val="0000" w:firstRow="0" w:lastRow="0" w:firstColumn="0" w:lastColumn="0" w:noHBand="0" w:noVBand="0"/>
      </w:tblPr>
      <w:tblGrid>
        <w:gridCol w:w="9638"/>
      </w:tblGrid>
      <w:tr w:rsidR="00965D47" w:rsidRPr="007130F4">
        <w:tc>
          <w:tcPr>
            <w:tcW w:w="0" w:type="auto"/>
            <w:vAlign w:val="center"/>
          </w:tcPr>
          <w:p w:rsidR="00B274A7" w:rsidRPr="007130F4" w:rsidRDefault="00B274A7" w:rsidP="00965D47">
            <w:pPr>
              <w:ind w:firstLine="709"/>
              <w:rPr>
                <w:rFonts w:ascii="Times New Roman" w:hAnsi="Times New Roman"/>
              </w:rPr>
            </w:pPr>
            <w:r w:rsidRPr="007130F4">
              <w:rPr>
                <w:rFonts w:ascii="Times New Roman" w:hAnsi="Times New Roman"/>
              </w:rPr>
              <w:t>Обращения, заявления о фактах возникновения угрозы причинения вреда окружающей среде </w:t>
            </w:r>
          </w:p>
        </w:tc>
      </w:tr>
    </w:tbl>
    <w:p w:rsidR="00B274A7" w:rsidRPr="007130F4" w:rsidRDefault="00B274A7" w:rsidP="00172328">
      <w:pPr>
        <w:ind w:firstLine="0"/>
        <w:rPr>
          <w:rFonts w:ascii="Times New Roman" w:hAnsi="Times New Roman"/>
        </w:rPr>
      </w:pPr>
    </w:p>
    <w:tbl>
      <w:tblPr>
        <w:tblW w:w="5000" w:type="pct"/>
        <w:tblCellMar>
          <w:left w:w="0" w:type="dxa"/>
          <w:right w:w="0" w:type="dxa"/>
        </w:tblCellMar>
        <w:tblLook w:val="0000" w:firstRow="0" w:lastRow="0" w:firstColumn="0" w:lastColumn="0" w:noHBand="0" w:noVBand="0"/>
      </w:tblPr>
      <w:tblGrid>
        <w:gridCol w:w="9638"/>
      </w:tblGrid>
      <w:tr w:rsidR="00965D47" w:rsidRPr="007130F4">
        <w:tc>
          <w:tcPr>
            <w:tcW w:w="0" w:type="auto"/>
            <w:vAlign w:val="center"/>
          </w:tcPr>
          <w:p w:rsidR="00B274A7" w:rsidRPr="007130F4" w:rsidRDefault="00B274A7" w:rsidP="00965D47">
            <w:pPr>
              <w:ind w:firstLine="709"/>
              <w:rPr>
                <w:rFonts w:ascii="Times New Roman" w:hAnsi="Times New Roman"/>
              </w:rPr>
            </w:pPr>
            <w:r w:rsidRPr="007130F4">
              <w:rPr>
                <w:rFonts w:ascii="Times New Roman" w:hAnsi="Times New Roman"/>
              </w:rPr>
              <w:t>Поручение  </w:t>
            </w:r>
          </w:p>
        </w:tc>
      </w:tr>
      <w:tr w:rsidR="00965D47" w:rsidRPr="007130F4">
        <w:tc>
          <w:tcPr>
            <w:tcW w:w="0" w:type="auto"/>
            <w:vAlign w:val="center"/>
          </w:tcPr>
          <w:p w:rsidR="00B274A7" w:rsidRPr="007130F4" w:rsidRDefault="00B274A7" w:rsidP="00965D47">
            <w:pPr>
              <w:ind w:firstLine="709"/>
              <w:rPr>
                <w:rFonts w:ascii="Times New Roman" w:hAnsi="Times New Roman"/>
              </w:rPr>
            </w:pPr>
            <w:r w:rsidRPr="007130F4">
              <w:rPr>
                <w:rFonts w:ascii="Times New Roman" w:hAnsi="Times New Roman"/>
              </w:rPr>
              <w:t>Распоряжение об утверждении плана проведения  проверок</w:t>
            </w:r>
          </w:p>
        </w:tc>
      </w:tr>
      <w:tr w:rsidR="00965D47" w:rsidRPr="007130F4">
        <w:tc>
          <w:tcPr>
            <w:tcW w:w="0" w:type="auto"/>
            <w:vAlign w:val="center"/>
          </w:tcPr>
          <w:p w:rsidR="00B274A7" w:rsidRPr="007130F4" w:rsidRDefault="00B274A7" w:rsidP="00965D47">
            <w:pPr>
              <w:ind w:firstLine="709"/>
              <w:rPr>
                <w:rFonts w:ascii="Times New Roman" w:hAnsi="Times New Roman"/>
              </w:rPr>
            </w:pPr>
            <w:r w:rsidRPr="007130F4">
              <w:rPr>
                <w:rFonts w:ascii="Times New Roman" w:hAnsi="Times New Roman"/>
              </w:rPr>
              <w:t>Подготовка решения о проведении проверки</w:t>
            </w:r>
          </w:p>
        </w:tc>
      </w:tr>
      <w:tr w:rsidR="00965D47" w:rsidRPr="007130F4">
        <w:tc>
          <w:tcPr>
            <w:tcW w:w="0" w:type="auto"/>
            <w:vAlign w:val="center"/>
          </w:tcPr>
          <w:p w:rsidR="00B274A7" w:rsidRPr="007130F4" w:rsidRDefault="00B274A7" w:rsidP="00965D47">
            <w:pPr>
              <w:ind w:firstLine="709"/>
              <w:rPr>
                <w:rFonts w:ascii="Times New Roman" w:hAnsi="Times New Roman"/>
              </w:rPr>
            </w:pPr>
            <w:r w:rsidRPr="007130F4">
              <w:rPr>
                <w:rFonts w:ascii="Times New Roman" w:hAnsi="Times New Roman"/>
              </w:rPr>
              <w:t>Согласование плана проверок с органами прокуратуры</w:t>
            </w:r>
          </w:p>
        </w:tc>
      </w:tr>
      <w:tr w:rsidR="00965D47" w:rsidRPr="007130F4">
        <w:tc>
          <w:tcPr>
            <w:tcW w:w="0" w:type="auto"/>
            <w:vAlign w:val="center"/>
          </w:tcPr>
          <w:p w:rsidR="00B274A7" w:rsidRPr="007130F4" w:rsidRDefault="00B274A7" w:rsidP="00965D47">
            <w:pPr>
              <w:ind w:firstLine="709"/>
              <w:rPr>
                <w:rFonts w:ascii="Times New Roman" w:hAnsi="Times New Roman"/>
              </w:rPr>
            </w:pPr>
            <w:r w:rsidRPr="007130F4">
              <w:rPr>
                <w:rFonts w:ascii="Times New Roman" w:hAnsi="Times New Roman"/>
              </w:rPr>
              <w:t xml:space="preserve">Размещение плана проверок на сайте </w:t>
            </w:r>
          </w:p>
        </w:tc>
      </w:tr>
      <w:tr w:rsidR="00965D47" w:rsidRPr="007130F4">
        <w:tc>
          <w:tcPr>
            <w:tcW w:w="0" w:type="auto"/>
            <w:vAlign w:val="center"/>
          </w:tcPr>
          <w:p w:rsidR="00B274A7" w:rsidRPr="007130F4" w:rsidRDefault="00B274A7" w:rsidP="00965D47">
            <w:pPr>
              <w:ind w:firstLine="709"/>
              <w:rPr>
                <w:rFonts w:ascii="Times New Roman" w:hAnsi="Times New Roman"/>
              </w:rPr>
            </w:pPr>
            <w:r w:rsidRPr="007130F4">
              <w:rPr>
                <w:rFonts w:ascii="Times New Roman" w:hAnsi="Times New Roman"/>
              </w:rPr>
              <w:t>Составление ежегодного плана проведения проверок</w:t>
            </w:r>
          </w:p>
        </w:tc>
      </w:tr>
    </w:tbl>
    <w:p w:rsidR="00B274A7" w:rsidRPr="007130F4" w:rsidRDefault="00B274A7" w:rsidP="00172328">
      <w:pPr>
        <w:ind w:firstLine="0"/>
        <w:rPr>
          <w:rFonts w:ascii="Times New Roman" w:hAnsi="Times New Roman"/>
        </w:rPr>
      </w:pPr>
    </w:p>
    <w:tbl>
      <w:tblPr>
        <w:tblW w:w="5000" w:type="pct"/>
        <w:tblCellMar>
          <w:left w:w="0" w:type="dxa"/>
          <w:right w:w="0" w:type="dxa"/>
        </w:tblCellMar>
        <w:tblLook w:val="0000" w:firstRow="0" w:lastRow="0" w:firstColumn="0" w:lastColumn="0" w:noHBand="0" w:noVBand="0"/>
      </w:tblPr>
      <w:tblGrid>
        <w:gridCol w:w="9638"/>
      </w:tblGrid>
      <w:tr w:rsidR="00965D47" w:rsidRPr="007130F4">
        <w:tc>
          <w:tcPr>
            <w:tcW w:w="0" w:type="auto"/>
            <w:vAlign w:val="center"/>
          </w:tcPr>
          <w:p w:rsidR="00B274A7" w:rsidRPr="007130F4" w:rsidRDefault="00B274A7" w:rsidP="00965D47">
            <w:pPr>
              <w:ind w:firstLine="709"/>
              <w:rPr>
                <w:rFonts w:ascii="Times New Roman" w:hAnsi="Times New Roman"/>
              </w:rPr>
            </w:pPr>
            <w:r w:rsidRPr="007130F4">
              <w:rPr>
                <w:rFonts w:ascii="Times New Roman" w:hAnsi="Times New Roman"/>
              </w:rPr>
              <w:t>Распоряжение о проведении проверки</w:t>
            </w:r>
          </w:p>
        </w:tc>
      </w:tr>
    </w:tbl>
    <w:p w:rsidR="00B274A7" w:rsidRPr="007130F4" w:rsidRDefault="00B274A7" w:rsidP="00172328">
      <w:pPr>
        <w:ind w:firstLine="0"/>
        <w:rPr>
          <w:rFonts w:ascii="Times New Roman" w:hAnsi="Times New Roman"/>
        </w:rPr>
      </w:pPr>
    </w:p>
    <w:tbl>
      <w:tblPr>
        <w:tblW w:w="5000" w:type="pct"/>
        <w:tblCellMar>
          <w:left w:w="0" w:type="dxa"/>
          <w:right w:w="0" w:type="dxa"/>
        </w:tblCellMar>
        <w:tblLook w:val="0000" w:firstRow="0" w:lastRow="0" w:firstColumn="0" w:lastColumn="0" w:noHBand="0" w:noVBand="0"/>
      </w:tblPr>
      <w:tblGrid>
        <w:gridCol w:w="9638"/>
      </w:tblGrid>
      <w:tr w:rsidR="00965D47" w:rsidRPr="007130F4">
        <w:tc>
          <w:tcPr>
            <w:tcW w:w="0" w:type="auto"/>
            <w:vAlign w:val="center"/>
          </w:tcPr>
          <w:p w:rsidR="00B274A7" w:rsidRPr="007130F4" w:rsidRDefault="00B274A7" w:rsidP="00965D47">
            <w:pPr>
              <w:ind w:firstLine="709"/>
              <w:rPr>
                <w:rFonts w:ascii="Times New Roman" w:hAnsi="Times New Roman"/>
              </w:rPr>
            </w:pPr>
            <w:r w:rsidRPr="007130F4">
              <w:rPr>
                <w:rFonts w:ascii="Times New Roman" w:hAnsi="Times New Roman"/>
              </w:rPr>
              <w:t>Заявление о согласовании проведения внеплановой выездной проверки с органами прокуратуры</w:t>
            </w:r>
          </w:p>
        </w:tc>
      </w:tr>
      <w:tr w:rsidR="00965D47" w:rsidRPr="007130F4">
        <w:tc>
          <w:tcPr>
            <w:tcW w:w="0" w:type="auto"/>
            <w:vAlign w:val="center"/>
          </w:tcPr>
          <w:p w:rsidR="00B274A7" w:rsidRPr="007130F4" w:rsidRDefault="00B274A7" w:rsidP="00965D47">
            <w:pPr>
              <w:ind w:firstLine="709"/>
              <w:rPr>
                <w:rFonts w:ascii="Times New Roman" w:hAnsi="Times New Roman"/>
              </w:rPr>
            </w:pPr>
            <w:r w:rsidRPr="007130F4">
              <w:rPr>
                <w:rFonts w:ascii="Times New Roman" w:hAnsi="Times New Roman"/>
              </w:rPr>
              <w:t>Разрешение органов прокуратуры о проведении внеплановой выездной проверки</w:t>
            </w:r>
          </w:p>
        </w:tc>
      </w:tr>
      <w:tr w:rsidR="00965D47" w:rsidRPr="007130F4">
        <w:tc>
          <w:tcPr>
            <w:tcW w:w="0" w:type="auto"/>
            <w:vAlign w:val="center"/>
          </w:tcPr>
          <w:p w:rsidR="00B274A7" w:rsidRPr="007130F4" w:rsidRDefault="00B274A7" w:rsidP="00965D47">
            <w:pPr>
              <w:ind w:firstLine="709"/>
              <w:rPr>
                <w:rFonts w:ascii="Times New Roman" w:hAnsi="Times New Roman"/>
              </w:rPr>
            </w:pPr>
            <w:r w:rsidRPr="007130F4">
              <w:rPr>
                <w:rFonts w:ascii="Times New Roman" w:hAnsi="Times New Roman"/>
              </w:rPr>
              <w:t>Проведение проверки</w:t>
            </w:r>
          </w:p>
        </w:tc>
      </w:tr>
      <w:tr w:rsidR="00965D47" w:rsidRPr="007130F4">
        <w:tc>
          <w:tcPr>
            <w:tcW w:w="0" w:type="auto"/>
            <w:vAlign w:val="center"/>
          </w:tcPr>
          <w:p w:rsidR="00B274A7" w:rsidRPr="007130F4" w:rsidRDefault="00B274A7" w:rsidP="00965D47">
            <w:pPr>
              <w:ind w:firstLine="709"/>
              <w:rPr>
                <w:rFonts w:ascii="Times New Roman" w:hAnsi="Times New Roman"/>
              </w:rPr>
            </w:pPr>
            <w:r w:rsidRPr="007130F4">
              <w:rPr>
                <w:rFonts w:ascii="Times New Roman" w:hAnsi="Times New Roman"/>
              </w:rPr>
              <w:t>Проведение документарной проверки</w:t>
            </w:r>
          </w:p>
        </w:tc>
      </w:tr>
      <w:tr w:rsidR="00965D47" w:rsidRPr="007130F4">
        <w:tc>
          <w:tcPr>
            <w:tcW w:w="0" w:type="auto"/>
            <w:vAlign w:val="center"/>
          </w:tcPr>
          <w:p w:rsidR="00B274A7" w:rsidRPr="007130F4" w:rsidRDefault="00B274A7" w:rsidP="00965D47">
            <w:pPr>
              <w:ind w:firstLine="709"/>
              <w:rPr>
                <w:rFonts w:ascii="Times New Roman" w:hAnsi="Times New Roman"/>
              </w:rPr>
            </w:pPr>
            <w:r w:rsidRPr="007130F4">
              <w:rPr>
                <w:rFonts w:ascii="Times New Roman" w:hAnsi="Times New Roman"/>
              </w:rPr>
              <w:t>Оформление результатов проверки</w:t>
            </w:r>
          </w:p>
        </w:tc>
      </w:tr>
      <w:tr w:rsidR="00965D47" w:rsidRPr="007130F4">
        <w:tc>
          <w:tcPr>
            <w:tcW w:w="0" w:type="auto"/>
            <w:vAlign w:val="center"/>
          </w:tcPr>
          <w:p w:rsidR="00B274A7" w:rsidRPr="007130F4" w:rsidRDefault="00B274A7" w:rsidP="00965D47">
            <w:pPr>
              <w:ind w:firstLine="709"/>
              <w:rPr>
                <w:rFonts w:ascii="Times New Roman" w:hAnsi="Times New Roman"/>
              </w:rPr>
            </w:pPr>
            <w:r w:rsidRPr="007130F4">
              <w:rPr>
                <w:rFonts w:ascii="Times New Roman" w:hAnsi="Times New Roman"/>
              </w:rPr>
              <w:t>Уведомление субъекта проверки о проведённой проверке</w:t>
            </w:r>
          </w:p>
        </w:tc>
      </w:tr>
      <w:tr w:rsidR="00965D47" w:rsidRPr="007130F4">
        <w:tc>
          <w:tcPr>
            <w:tcW w:w="0" w:type="auto"/>
            <w:vAlign w:val="center"/>
          </w:tcPr>
          <w:p w:rsidR="00B274A7" w:rsidRPr="007130F4" w:rsidRDefault="00B274A7" w:rsidP="007130F4">
            <w:pPr>
              <w:ind w:firstLine="709"/>
              <w:rPr>
                <w:rFonts w:ascii="Times New Roman" w:hAnsi="Times New Roman"/>
              </w:rPr>
            </w:pPr>
            <w:r w:rsidRPr="007130F4">
              <w:rPr>
                <w:rFonts w:ascii="Times New Roman" w:hAnsi="Times New Roman"/>
              </w:rPr>
              <w:t>Вручение под роспись акта проверки, предписания    </w:t>
            </w:r>
          </w:p>
        </w:tc>
      </w:tr>
    </w:tbl>
    <w:p w:rsidR="00B274A7" w:rsidRPr="007130F4" w:rsidRDefault="00B274A7" w:rsidP="007130F4">
      <w:pPr>
        <w:ind w:firstLine="709"/>
        <w:rPr>
          <w:rFonts w:ascii="Times New Roman" w:hAnsi="Times New Roman"/>
        </w:rPr>
      </w:pPr>
    </w:p>
    <w:tbl>
      <w:tblPr>
        <w:tblW w:w="5000" w:type="pct"/>
        <w:tblCellMar>
          <w:left w:w="0" w:type="dxa"/>
          <w:right w:w="0" w:type="dxa"/>
        </w:tblCellMar>
        <w:tblLook w:val="0000" w:firstRow="0" w:lastRow="0" w:firstColumn="0" w:lastColumn="0" w:noHBand="0" w:noVBand="0"/>
      </w:tblPr>
      <w:tblGrid>
        <w:gridCol w:w="9638"/>
      </w:tblGrid>
      <w:tr w:rsidR="00965D47" w:rsidRPr="007130F4">
        <w:tc>
          <w:tcPr>
            <w:tcW w:w="0" w:type="auto"/>
            <w:vAlign w:val="center"/>
          </w:tcPr>
          <w:p w:rsidR="00B274A7" w:rsidRPr="007130F4" w:rsidRDefault="00B274A7" w:rsidP="007130F4">
            <w:pPr>
              <w:ind w:firstLine="709"/>
              <w:rPr>
                <w:rFonts w:ascii="Times New Roman" w:hAnsi="Times New Roman"/>
              </w:rPr>
            </w:pPr>
            <w:r w:rsidRPr="007130F4">
              <w:rPr>
                <w:rFonts w:ascii="Times New Roman" w:hAnsi="Times New Roman"/>
              </w:rPr>
              <w:t>Направление акта проверки, предписания почтой</w:t>
            </w:r>
          </w:p>
        </w:tc>
      </w:tr>
      <w:tr w:rsidR="00965D47" w:rsidRPr="007130F4">
        <w:tc>
          <w:tcPr>
            <w:tcW w:w="0" w:type="auto"/>
            <w:vAlign w:val="center"/>
          </w:tcPr>
          <w:p w:rsidR="00B274A7" w:rsidRPr="007130F4" w:rsidRDefault="00B274A7" w:rsidP="007130F4">
            <w:pPr>
              <w:ind w:firstLine="709"/>
              <w:rPr>
                <w:rFonts w:ascii="Times New Roman" w:hAnsi="Times New Roman"/>
              </w:rPr>
            </w:pPr>
            <w:r w:rsidRPr="007130F4">
              <w:rPr>
                <w:rFonts w:ascii="Times New Roman" w:hAnsi="Times New Roman"/>
              </w:rPr>
              <w:t>о проведении плановой проверки</w:t>
            </w:r>
          </w:p>
        </w:tc>
      </w:tr>
      <w:tr w:rsidR="00965D47" w:rsidRPr="007130F4">
        <w:tc>
          <w:tcPr>
            <w:tcW w:w="0" w:type="auto"/>
            <w:vAlign w:val="center"/>
          </w:tcPr>
          <w:p w:rsidR="00B274A7" w:rsidRPr="007130F4" w:rsidRDefault="00B274A7" w:rsidP="007130F4">
            <w:pPr>
              <w:ind w:firstLine="709"/>
              <w:rPr>
                <w:rFonts w:ascii="Times New Roman" w:hAnsi="Times New Roman"/>
              </w:rPr>
            </w:pPr>
            <w:r w:rsidRPr="007130F4">
              <w:rPr>
                <w:rFonts w:ascii="Times New Roman" w:hAnsi="Times New Roman"/>
              </w:rPr>
              <w:t>о проведении внеплановой проверки</w:t>
            </w:r>
          </w:p>
        </w:tc>
      </w:tr>
      <w:tr w:rsidR="00965D47" w:rsidRPr="007130F4">
        <w:tc>
          <w:tcPr>
            <w:tcW w:w="0" w:type="auto"/>
            <w:vAlign w:val="center"/>
          </w:tcPr>
          <w:p w:rsidR="00B274A7" w:rsidRPr="007130F4" w:rsidRDefault="00B274A7" w:rsidP="007130F4">
            <w:pPr>
              <w:ind w:firstLine="709"/>
              <w:rPr>
                <w:rFonts w:ascii="Times New Roman" w:hAnsi="Times New Roman"/>
              </w:rPr>
            </w:pPr>
            <w:r w:rsidRPr="007130F4">
              <w:rPr>
                <w:rFonts w:ascii="Times New Roman" w:hAnsi="Times New Roman"/>
              </w:rPr>
              <w:t>проверка исполнения предписания</w:t>
            </w:r>
          </w:p>
        </w:tc>
      </w:tr>
      <w:tr w:rsidR="00965D47" w:rsidRPr="007130F4">
        <w:tc>
          <w:tcPr>
            <w:tcW w:w="0" w:type="auto"/>
            <w:vAlign w:val="center"/>
          </w:tcPr>
          <w:p w:rsidR="00B274A7" w:rsidRPr="007130F4" w:rsidRDefault="00B274A7" w:rsidP="007130F4">
            <w:pPr>
              <w:ind w:firstLine="709"/>
              <w:rPr>
                <w:rFonts w:ascii="Times New Roman" w:hAnsi="Times New Roman"/>
              </w:rPr>
            </w:pPr>
            <w:r w:rsidRPr="007130F4">
              <w:rPr>
                <w:rFonts w:ascii="Times New Roman" w:hAnsi="Times New Roman"/>
              </w:rPr>
              <w:t>проверка по обращению, заявлению граждан</w:t>
            </w:r>
          </w:p>
        </w:tc>
      </w:tr>
    </w:tbl>
    <w:p w:rsidR="00B274A7" w:rsidRPr="007130F4" w:rsidRDefault="00B274A7" w:rsidP="007130F4">
      <w:pPr>
        <w:ind w:firstLine="709"/>
        <w:rPr>
          <w:rFonts w:ascii="Times New Roman" w:hAnsi="Times New Roman"/>
        </w:rPr>
      </w:pPr>
    </w:p>
    <w:tbl>
      <w:tblPr>
        <w:tblW w:w="5000" w:type="pct"/>
        <w:tblCellMar>
          <w:left w:w="0" w:type="dxa"/>
          <w:right w:w="0" w:type="dxa"/>
        </w:tblCellMar>
        <w:tblLook w:val="0000" w:firstRow="0" w:lastRow="0" w:firstColumn="0" w:lastColumn="0" w:noHBand="0" w:noVBand="0"/>
      </w:tblPr>
      <w:tblGrid>
        <w:gridCol w:w="9638"/>
      </w:tblGrid>
      <w:tr w:rsidR="00965D47" w:rsidRPr="007130F4">
        <w:tc>
          <w:tcPr>
            <w:tcW w:w="0" w:type="auto"/>
            <w:vAlign w:val="center"/>
          </w:tcPr>
          <w:p w:rsidR="00B274A7" w:rsidRPr="007130F4" w:rsidRDefault="00B274A7" w:rsidP="007130F4">
            <w:pPr>
              <w:ind w:firstLine="709"/>
              <w:rPr>
                <w:rFonts w:ascii="Times New Roman" w:hAnsi="Times New Roman"/>
              </w:rPr>
            </w:pPr>
            <w:r w:rsidRPr="007130F4">
              <w:rPr>
                <w:rFonts w:ascii="Times New Roman" w:hAnsi="Times New Roman"/>
              </w:rPr>
              <w:t>Уведомление о проведении проверки</w:t>
            </w:r>
          </w:p>
        </w:tc>
      </w:tr>
    </w:tbl>
    <w:p w:rsidR="00B274A7" w:rsidRPr="007130F4" w:rsidRDefault="00B274A7" w:rsidP="007130F4">
      <w:pPr>
        <w:ind w:firstLine="709"/>
        <w:rPr>
          <w:rFonts w:ascii="Times New Roman" w:hAnsi="Times New Roman"/>
        </w:rPr>
      </w:pPr>
    </w:p>
    <w:tbl>
      <w:tblPr>
        <w:tblW w:w="5000" w:type="pct"/>
        <w:tblCellMar>
          <w:left w:w="0" w:type="dxa"/>
          <w:right w:w="0" w:type="dxa"/>
        </w:tblCellMar>
        <w:tblLook w:val="0000" w:firstRow="0" w:lastRow="0" w:firstColumn="0" w:lastColumn="0" w:noHBand="0" w:noVBand="0"/>
      </w:tblPr>
      <w:tblGrid>
        <w:gridCol w:w="9638"/>
      </w:tblGrid>
      <w:tr w:rsidR="00965D47" w:rsidRPr="007130F4">
        <w:tc>
          <w:tcPr>
            <w:tcW w:w="0" w:type="auto"/>
            <w:vAlign w:val="center"/>
          </w:tcPr>
          <w:p w:rsidR="00B274A7" w:rsidRPr="007130F4" w:rsidRDefault="00B274A7" w:rsidP="007130F4">
            <w:pPr>
              <w:ind w:firstLine="709"/>
              <w:rPr>
                <w:rFonts w:ascii="Times New Roman" w:hAnsi="Times New Roman"/>
              </w:rPr>
            </w:pPr>
            <w:r w:rsidRPr="007130F4">
              <w:rPr>
                <w:rFonts w:ascii="Times New Roman" w:hAnsi="Times New Roman"/>
              </w:rPr>
              <w:t>Решение об отказе в проведении внеплановой выездной проверки</w:t>
            </w:r>
          </w:p>
        </w:tc>
      </w:tr>
    </w:tbl>
    <w:p w:rsidR="00B274A7" w:rsidRPr="007130F4" w:rsidRDefault="00B274A7" w:rsidP="007130F4">
      <w:pPr>
        <w:ind w:firstLine="709"/>
        <w:rPr>
          <w:rFonts w:ascii="Times New Roman" w:hAnsi="Times New Roman"/>
        </w:rPr>
      </w:pPr>
    </w:p>
    <w:tbl>
      <w:tblPr>
        <w:tblW w:w="5000" w:type="pct"/>
        <w:tblCellMar>
          <w:left w:w="0" w:type="dxa"/>
          <w:right w:w="0" w:type="dxa"/>
        </w:tblCellMar>
        <w:tblLook w:val="0000" w:firstRow="0" w:lastRow="0" w:firstColumn="0" w:lastColumn="0" w:noHBand="0" w:noVBand="0"/>
      </w:tblPr>
      <w:tblGrid>
        <w:gridCol w:w="9638"/>
      </w:tblGrid>
      <w:tr w:rsidR="00965D47" w:rsidRPr="007130F4">
        <w:tc>
          <w:tcPr>
            <w:tcW w:w="0" w:type="auto"/>
            <w:vAlign w:val="center"/>
          </w:tcPr>
          <w:p w:rsidR="00B274A7" w:rsidRPr="007130F4" w:rsidRDefault="00B274A7" w:rsidP="007130F4">
            <w:pPr>
              <w:ind w:firstLine="709"/>
              <w:rPr>
                <w:rFonts w:ascii="Times New Roman" w:hAnsi="Times New Roman"/>
              </w:rPr>
            </w:pPr>
            <w:r w:rsidRPr="007130F4">
              <w:rPr>
                <w:rFonts w:ascii="Times New Roman" w:hAnsi="Times New Roman"/>
              </w:rPr>
              <w:t>Проведение выездной проверки</w:t>
            </w:r>
          </w:p>
        </w:tc>
      </w:tr>
    </w:tbl>
    <w:p w:rsidR="00B274A7" w:rsidRPr="007130F4" w:rsidRDefault="00B274A7" w:rsidP="007130F4">
      <w:pPr>
        <w:ind w:firstLine="709"/>
        <w:rPr>
          <w:rFonts w:ascii="Times New Roman" w:hAnsi="Times New Roman"/>
        </w:rPr>
      </w:pPr>
    </w:p>
    <w:tbl>
      <w:tblPr>
        <w:tblW w:w="5000" w:type="pct"/>
        <w:tblCellMar>
          <w:left w:w="0" w:type="dxa"/>
          <w:right w:w="0" w:type="dxa"/>
        </w:tblCellMar>
        <w:tblLook w:val="0000" w:firstRow="0" w:lastRow="0" w:firstColumn="0" w:lastColumn="0" w:noHBand="0" w:noVBand="0"/>
      </w:tblPr>
      <w:tblGrid>
        <w:gridCol w:w="9638"/>
      </w:tblGrid>
      <w:tr w:rsidR="00965D47" w:rsidRPr="007130F4">
        <w:tc>
          <w:tcPr>
            <w:tcW w:w="0" w:type="auto"/>
            <w:vAlign w:val="center"/>
          </w:tcPr>
          <w:p w:rsidR="00B274A7" w:rsidRPr="007130F4" w:rsidRDefault="00B274A7" w:rsidP="007130F4">
            <w:pPr>
              <w:ind w:firstLine="709"/>
              <w:rPr>
                <w:rFonts w:ascii="Times New Roman" w:hAnsi="Times New Roman"/>
              </w:rPr>
            </w:pPr>
            <w:r w:rsidRPr="007130F4">
              <w:rPr>
                <w:rFonts w:ascii="Times New Roman" w:hAnsi="Times New Roman"/>
              </w:rPr>
              <w:t>Направление копии акта проверки в органы прокуратуры,  если ранее было получено решение о проведении внеплановой выездной проверке</w:t>
            </w:r>
          </w:p>
        </w:tc>
      </w:tr>
    </w:tbl>
    <w:p w:rsidR="00B274A7" w:rsidRPr="007130F4" w:rsidRDefault="00B274A7" w:rsidP="007130F4">
      <w:pPr>
        <w:ind w:firstLine="709"/>
        <w:rPr>
          <w:rFonts w:ascii="Times New Roman" w:hAnsi="Times New Roman"/>
        </w:rPr>
      </w:pPr>
    </w:p>
    <w:tbl>
      <w:tblPr>
        <w:tblW w:w="5000" w:type="pct"/>
        <w:tblCellMar>
          <w:left w:w="0" w:type="dxa"/>
          <w:right w:w="0" w:type="dxa"/>
        </w:tblCellMar>
        <w:tblLook w:val="0000" w:firstRow="0" w:lastRow="0" w:firstColumn="0" w:lastColumn="0" w:noHBand="0" w:noVBand="0"/>
      </w:tblPr>
      <w:tblGrid>
        <w:gridCol w:w="9638"/>
      </w:tblGrid>
      <w:tr w:rsidR="00965D47" w:rsidRPr="007130F4">
        <w:tc>
          <w:tcPr>
            <w:tcW w:w="0" w:type="auto"/>
            <w:vAlign w:val="center"/>
          </w:tcPr>
          <w:p w:rsidR="00B274A7" w:rsidRPr="007130F4" w:rsidRDefault="00B274A7" w:rsidP="007130F4">
            <w:pPr>
              <w:ind w:firstLine="709"/>
              <w:rPr>
                <w:rFonts w:ascii="Times New Roman" w:hAnsi="Times New Roman"/>
              </w:rPr>
            </w:pPr>
            <w:r w:rsidRPr="007130F4">
              <w:rPr>
                <w:rFonts w:ascii="Times New Roman" w:hAnsi="Times New Roman"/>
              </w:rPr>
              <w:t>Акт проверки</w:t>
            </w:r>
          </w:p>
        </w:tc>
      </w:tr>
    </w:tbl>
    <w:p w:rsidR="00B274A7" w:rsidRPr="007130F4" w:rsidRDefault="00B274A7" w:rsidP="007130F4">
      <w:pPr>
        <w:ind w:firstLine="709"/>
        <w:rPr>
          <w:rFonts w:ascii="Times New Roman" w:hAnsi="Times New Roman"/>
        </w:rPr>
      </w:pPr>
    </w:p>
    <w:tbl>
      <w:tblPr>
        <w:tblW w:w="5000" w:type="pct"/>
        <w:tblCellMar>
          <w:left w:w="0" w:type="dxa"/>
          <w:right w:w="0" w:type="dxa"/>
        </w:tblCellMar>
        <w:tblLook w:val="0000" w:firstRow="0" w:lastRow="0" w:firstColumn="0" w:lastColumn="0" w:noHBand="0" w:noVBand="0"/>
      </w:tblPr>
      <w:tblGrid>
        <w:gridCol w:w="9638"/>
      </w:tblGrid>
      <w:tr w:rsidR="00965D47" w:rsidRPr="007130F4">
        <w:tc>
          <w:tcPr>
            <w:tcW w:w="0" w:type="auto"/>
            <w:vAlign w:val="center"/>
          </w:tcPr>
          <w:p w:rsidR="00B274A7" w:rsidRPr="007130F4" w:rsidRDefault="00B274A7" w:rsidP="007130F4">
            <w:pPr>
              <w:ind w:firstLine="709"/>
              <w:rPr>
                <w:rFonts w:ascii="Times New Roman" w:hAnsi="Times New Roman"/>
              </w:rPr>
            </w:pPr>
            <w:r w:rsidRPr="007130F4">
              <w:rPr>
                <w:rFonts w:ascii="Times New Roman" w:hAnsi="Times New Roman"/>
              </w:rPr>
              <w:t>Предписание – в случае если выявлены нарушения</w:t>
            </w:r>
          </w:p>
        </w:tc>
      </w:tr>
    </w:tbl>
    <w:p w:rsidR="00B274A7" w:rsidRPr="007130F4" w:rsidRDefault="00B274A7" w:rsidP="007130F4">
      <w:pPr>
        <w:ind w:firstLine="0"/>
        <w:rPr>
          <w:rFonts w:ascii="Times New Roman" w:hAnsi="Times New Roman"/>
        </w:rPr>
      </w:pPr>
    </w:p>
    <w:tbl>
      <w:tblPr>
        <w:tblW w:w="5000" w:type="pct"/>
        <w:tblCellMar>
          <w:left w:w="0" w:type="dxa"/>
          <w:right w:w="0" w:type="dxa"/>
        </w:tblCellMar>
        <w:tblLook w:val="0000" w:firstRow="0" w:lastRow="0" w:firstColumn="0" w:lastColumn="0" w:noHBand="0" w:noVBand="0"/>
      </w:tblPr>
      <w:tblGrid>
        <w:gridCol w:w="9638"/>
      </w:tblGrid>
      <w:tr w:rsidR="00965D47" w:rsidRPr="007130F4">
        <w:tc>
          <w:tcPr>
            <w:tcW w:w="0" w:type="auto"/>
            <w:vAlign w:val="center"/>
          </w:tcPr>
          <w:p w:rsidR="00B274A7" w:rsidRPr="007130F4" w:rsidRDefault="00B274A7" w:rsidP="007130F4">
            <w:pPr>
              <w:ind w:firstLine="709"/>
              <w:rPr>
                <w:rFonts w:ascii="Times New Roman" w:hAnsi="Times New Roman"/>
              </w:rPr>
            </w:pPr>
            <w:r w:rsidRPr="007130F4">
              <w:rPr>
                <w:rFonts w:ascii="Times New Roman" w:hAnsi="Times New Roman"/>
              </w:rPr>
              <w:t>Проверка не проводится</w:t>
            </w:r>
          </w:p>
        </w:tc>
      </w:tr>
    </w:tbl>
    <w:p w:rsidR="00B274A7" w:rsidRPr="00ED58E5" w:rsidRDefault="0098603F" w:rsidP="007130F4">
      <w:pPr>
        <w:ind w:firstLine="5529"/>
        <w:rPr>
          <w:rFonts w:ascii="Times New Roman" w:hAnsi="Times New Roman"/>
          <w:sz w:val="28"/>
          <w:szCs w:val="28"/>
        </w:rPr>
      </w:pPr>
      <w:r w:rsidRPr="007130F4">
        <w:rPr>
          <w:rFonts w:ascii="Times New Roman" w:hAnsi="Times New Roman"/>
        </w:rPr>
        <w:br w:type="page"/>
      </w:r>
      <w:r w:rsidR="00B274A7" w:rsidRPr="00ED58E5">
        <w:rPr>
          <w:rFonts w:ascii="Times New Roman" w:hAnsi="Times New Roman"/>
          <w:sz w:val="28"/>
          <w:szCs w:val="28"/>
        </w:rPr>
        <w:lastRenderedPageBreak/>
        <w:t>Приложение 2</w:t>
      </w:r>
    </w:p>
    <w:p w:rsidR="00B274A7" w:rsidRPr="00ED58E5" w:rsidRDefault="002A4C71" w:rsidP="002A4C71">
      <w:pPr>
        <w:ind w:firstLine="0"/>
        <w:rPr>
          <w:rFonts w:ascii="Times New Roman" w:hAnsi="Times New Roman"/>
          <w:sz w:val="28"/>
          <w:szCs w:val="28"/>
        </w:rPr>
      </w:pPr>
      <w:r>
        <w:rPr>
          <w:rFonts w:ascii="Times New Roman" w:hAnsi="Times New Roman"/>
          <w:sz w:val="28"/>
          <w:szCs w:val="28"/>
        </w:rPr>
        <w:t xml:space="preserve">                                                                    к Административному </w:t>
      </w:r>
      <w:r w:rsidR="00B274A7" w:rsidRPr="00ED58E5">
        <w:rPr>
          <w:rFonts w:ascii="Times New Roman" w:hAnsi="Times New Roman"/>
          <w:sz w:val="28"/>
          <w:szCs w:val="28"/>
        </w:rPr>
        <w:t>регламенту </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ФОРМА Предписания о приостановке работ, связанных с пользованием автомобильными дорогами местного значения</w:t>
      </w:r>
      <w:r w:rsidR="002A4C71" w:rsidRPr="002A4C71">
        <w:rPr>
          <w:rFonts w:ascii="Times New Roman" w:hAnsi="Times New Roman"/>
          <w:sz w:val="28"/>
          <w:szCs w:val="28"/>
        </w:rPr>
        <w:t xml:space="preserve"> </w:t>
      </w:r>
      <w:r w:rsidR="002A4C71">
        <w:rPr>
          <w:rFonts w:ascii="Times New Roman" w:hAnsi="Times New Roman"/>
          <w:sz w:val="28"/>
          <w:szCs w:val="28"/>
        </w:rPr>
        <w:t>Самовецкого</w:t>
      </w:r>
      <w:r w:rsidRPr="00ED58E5">
        <w:rPr>
          <w:rFonts w:ascii="Times New Roman" w:hAnsi="Times New Roman"/>
          <w:sz w:val="28"/>
          <w:szCs w:val="28"/>
        </w:rPr>
        <w:t xml:space="preserve"> сельского поселения</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 xml:space="preserve">АДМИНИСТРАЦИЯ </w:t>
      </w:r>
      <w:r w:rsidR="002A4C71">
        <w:rPr>
          <w:rFonts w:ascii="Times New Roman" w:hAnsi="Times New Roman"/>
          <w:sz w:val="28"/>
          <w:szCs w:val="28"/>
        </w:rPr>
        <w:t xml:space="preserve"> САМОВЕЦКОГО </w:t>
      </w:r>
      <w:r w:rsidRPr="00ED58E5">
        <w:rPr>
          <w:rFonts w:ascii="Times New Roman" w:hAnsi="Times New Roman"/>
          <w:sz w:val="28"/>
          <w:szCs w:val="28"/>
        </w:rPr>
        <w:t>СЕЛЬСКОГО ПОСЕЛЕНИЯ</w:t>
      </w:r>
      <w:r w:rsidR="00F13D9E" w:rsidRPr="00ED58E5">
        <w:rPr>
          <w:rFonts w:ascii="Times New Roman" w:hAnsi="Times New Roman"/>
          <w:sz w:val="28"/>
          <w:szCs w:val="28"/>
        </w:rPr>
        <w:t xml:space="preserve">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w:t>
      </w:r>
      <w:r w:rsidR="001C523A" w:rsidRPr="00ED58E5">
        <w:rPr>
          <w:rFonts w:ascii="Times New Roman" w:hAnsi="Times New Roman"/>
          <w:sz w:val="28"/>
          <w:szCs w:val="28"/>
        </w:rPr>
        <w:t xml:space="preserve"> </w:t>
      </w:r>
      <w:r w:rsidRPr="00ED58E5">
        <w:rPr>
          <w:rFonts w:ascii="Times New Roman" w:hAnsi="Times New Roman"/>
          <w:sz w:val="28"/>
          <w:szCs w:val="28"/>
        </w:rPr>
        <w:t>ВОРОНЕЖСКОЙ ОБЛАСТИ</w:t>
      </w:r>
    </w:p>
    <w:p w:rsidR="00B274A7" w:rsidRPr="00740D20" w:rsidRDefault="00B274A7" w:rsidP="00965D47">
      <w:pPr>
        <w:ind w:firstLine="709"/>
        <w:rPr>
          <w:rFonts w:ascii="Times New Roman" w:hAnsi="Times New Roman"/>
          <w:sz w:val="28"/>
          <w:szCs w:val="28"/>
        </w:rPr>
      </w:pPr>
    </w:p>
    <w:p w:rsidR="00B274A7" w:rsidRPr="00740D20" w:rsidRDefault="002A4C71" w:rsidP="00965D47">
      <w:pPr>
        <w:ind w:firstLine="709"/>
        <w:rPr>
          <w:rFonts w:ascii="Times New Roman" w:hAnsi="Times New Roman"/>
          <w:sz w:val="28"/>
          <w:szCs w:val="28"/>
        </w:rPr>
      </w:pPr>
      <w:r w:rsidRPr="00740D20">
        <w:rPr>
          <w:rFonts w:ascii="Times New Roman" w:hAnsi="Times New Roman"/>
          <w:sz w:val="28"/>
          <w:szCs w:val="28"/>
        </w:rPr>
        <w:t>397026,</w:t>
      </w:r>
      <w:r w:rsidR="00B274A7" w:rsidRPr="00740D20">
        <w:rPr>
          <w:rFonts w:ascii="Times New Roman" w:hAnsi="Times New Roman"/>
          <w:sz w:val="28"/>
          <w:szCs w:val="28"/>
        </w:rPr>
        <w:t xml:space="preserve"> РФ, Воронежская область, </w:t>
      </w:r>
      <w:r w:rsidR="00F356FB" w:rsidRPr="00740D20">
        <w:rPr>
          <w:rFonts w:ascii="Times New Roman" w:hAnsi="Times New Roman"/>
          <w:sz w:val="28"/>
          <w:szCs w:val="28"/>
        </w:rPr>
        <w:t>Эртильский</w:t>
      </w:r>
      <w:r w:rsidR="00B274A7" w:rsidRPr="00740D20">
        <w:rPr>
          <w:rFonts w:ascii="Times New Roman" w:hAnsi="Times New Roman"/>
          <w:sz w:val="28"/>
          <w:szCs w:val="28"/>
        </w:rPr>
        <w:t xml:space="preserve"> район, </w:t>
      </w:r>
      <w:proofErr w:type="gramStart"/>
      <w:r w:rsidRPr="00740D20">
        <w:rPr>
          <w:rFonts w:ascii="Times New Roman" w:hAnsi="Times New Roman"/>
          <w:sz w:val="28"/>
          <w:szCs w:val="28"/>
        </w:rPr>
        <w:t>с</w:t>
      </w:r>
      <w:proofErr w:type="gramEnd"/>
      <w:r w:rsidRPr="00740D20">
        <w:rPr>
          <w:rFonts w:ascii="Times New Roman" w:hAnsi="Times New Roman"/>
          <w:sz w:val="28"/>
          <w:szCs w:val="28"/>
        </w:rPr>
        <w:t>. Большой Самовец</w:t>
      </w:r>
      <w:r w:rsidR="00B274A7" w:rsidRPr="00740D20">
        <w:rPr>
          <w:rFonts w:ascii="Times New Roman" w:hAnsi="Times New Roman"/>
          <w:sz w:val="28"/>
          <w:szCs w:val="28"/>
        </w:rPr>
        <w:t>, ул.</w:t>
      </w:r>
      <w:r w:rsidR="0098603F" w:rsidRPr="00740D20">
        <w:rPr>
          <w:rFonts w:ascii="Times New Roman" w:hAnsi="Times New Roman"/>
          <w:sz w:val="28"/>
          <w:szCs w:val="28"/>
        </w:rPr>
        <w:t xml:space="preserve"> </w:t>
      </w:r>
      <w:r w:rsidRPr="00740D20">
        <w:rPr>
          <w:rFonts w:ascii="Times New Roman" w:hAnsi="Times New Roman"/>
          <w:sz w:val="28"/>
          <w:szCs w:val="28"/>
        </w:rPr>
        <w:t>Школьная, 9</w:t>
      </w:r>
      <w:r w:rsidR="00F13D9E" w:rsidRPr="00740D20">
        <w:rPr>
          <w:rFonts w:ascii="Times New Roman" w:hAnsi="Times New Roman"/>
          <w:sz w:val="28"/>
          <w:szCs w:val="28"/>
        </w:rPr>
        <w:t>.</w:t>
      </w:r>
    </w:p>
    <w:p w:rsidR="00B274A7" w:rsidRPr="00740D20" w:rsidRDefault="00B274A7" w:rsidP="00965D47">
      <w:pPr>
        <w:ind w:firstLine="709"/>
        <w:rPr>
          <w:rFonts w:ascii="Times New Roman" w:hAnsi="Times New Roman"/>
          <w:sz w:val="28"/>
          <w:szCs w:val="28"/>
        </w:rPr>
      </w:pPr>
      <w:r w:rsidRPr="00740D20">
        <w:rPr>
          <w:rFonts w:ascii="Times New Roman" w:hAnsi="Times New Roman"/>
          <w:sz w:val="28"/>
          <w:szCs w:val="28"/>
        </w:rPr>
        <w:t>Тел. 8 (473</w:t>
      </w:r>
      <w:r w:rsidR="00F356FB" w:rsidRPr="00740D20">
        <w:rPr>
          <w:rFonts w:ascii="Times New Roman" w:hAnsi="Times New Roman"/>
          <w:sz w:val="28"/>
          <w:szCs w:val="28"/>
        </w:rPr>
        <w:t>45</w:t>
      </w:r>
      <w:r w:rsidRPr="00740D20">
        <w:rPr>
          <w:rFonts w:ascii="Times New Roman" w:hAnsi="Times New Roman"/>
          <w:sz w:val="28"/>
          <w:szCs w:val="28"/>
        </w:rPr>
        <w:t>) 4</w:t>
      </w:r>
      <w:r w:rsidR="002A4C71" w:rsidRPr="00740D20">
        <w:rPr>
          <w:rFonts w:ascii="Times New Roman" w:hAnsi="Times New Roman"/>
          <w:sz w:val="28"/>
          <w:szCs w:val="28"/>
        </w:rPr>
        <w:t>3</w:t>
      </w:r>
      <w:r w:rsidR="001C523A" w:rsidRPr="00740D20">
        <w:rPr>
          <w:rFonts w:ascii="Times New Roman" w:hAnsi="Times New Roman"/>
          <w:sz w:val="28"/>
          <w:szCs w:val="28"/>
        </w:rPr>
        <w:t>-</w:t>
      </w:r>
      <w:r w:rsidR="00A6111C" w:rsidRPr="00740D20">
        <w:rPr>
          <w:rFonts w:ascii="Times New Roman" w:hAnsi="Times New Roman"/>
          <w:sz w:val="28"/>
          <w:szCs w:val="28"/>
        </w:rPr>
        <w:t>1</w:t>
      </w:r>
      <w:r w:rsidR="001C523A" w:rsidRPr="00740D20">
        <w:rPr>
          <w:rFonts w:ascii="Times New Roman" w:hAnsi="Times New Roman"/>
          <w:sz w:val="28"/>
          <w:szCs w:val="28"/>
        </w:rPr>
        <w:t>-</w:t>
      </w:r>
      <w:r w:rsidR="002A4C71" w:rsidRPr="00740D20">
        <w:rPr>
          <w:rFonts w:ascii="Times New Roman" w:hAnsi="Times New Roman"/>
          <w:sz w:val="28"/>
          <w:szCs w:val="28"/>
        </w:rPr>
        <w:t>25</w:t>
      </w:r>
      <w:r w:rsidRPr="00740D20">
        <w:rPr>
          <w:rFonts w:ascii="Times New Roman" w:hAnsi="Times New Roman"/>
          <w:sz w:val="28"/>
          <w:szCs w:val="28"/>
        </w:rPr>
        <w:t xml:space="preserve"> т/факс, 8 (473</w:t>
      </w:r>
      <w:r w:rsidR="00F356FB" w:rsidRPr="00740D20">
        <w:rPr>
          <w:rFonts w:ascii="Times New Roman" w:hAnsi="Times New Roman"/>
          <w:sz w:val="28"/>
          <w:szCs w:val="28"/>
        </w:rPr>
        <w:t>4</w:t>
      </w:r>
      <w:r w:rsidRPr="00740D20">
        <w:rPr>
          <w:rFonts w:ascii="Times New Roman" w:hAnsi="Times New Roman"/>
          <w:sz w:val="28"/>
          <w:szCs w:val="28"/>
        </w:rPr>
        <w:t xml:space="preserve">5) </w:t>
      </w:r>
      <w:r w:rsidR="00A6111C" w:rsidRPr="00740D20">
        <w:rPr>
          <w:rFonts w:ascii="Times New Roman" w:hAnsi="Times New Roman"/>
          <w:sz w:val="28"/>
          <w:szCs w:val="28"/>
        </w:rPr>
        <w:t>4</w:t>
      </w:r>
      <w:r w:rsidR="002A4C71" w:rsidRPr="00740D20">
        <w:rPr>
          <w:rFonts w:ascii="Times New Roman" w:hAnsi="Times New Roman"/>
          <w:sz w:val="28"/>
          <w:szCs w:val="28"/>
        </w:rPr>
        <w:t>3</w:t>
      </w:r>
      <w:r w:rsidR="001C523A" w:rsidRPr="00740D20">
        <w:rPr>
          <w:rFonts w:ascii="Times New Roman" w:hAnsi="Times New Roman"/>
          <w:sz w:val="28"/>
          <w:szCs w:val="28"/>
        </w:rPr>
        <w:t>-</w:t>
      </w:r>
      <w:r w:rsidR="00A6111C" w:rsidRPr="00740D20">
        <w:rPr>
          <w:rFonts w:ascii="Times New Roman" w:hAnsi="Times New Roman"/>
          <w:sz w:val="28"/>
          <w:szCs w:val="28"/>
        </w:rPr>
        <w:t>1</w:t>
      </w:r>
      <w:r w:rsidR="001C523A" w:rsidRPr="00740D20">
        <w:rPr>
          <w:rFonts w:ascii="Times New Roman" w:hAnsi="Times New Roman"/>
          <w:sz w:val="28"/>
          <w:szCs w:val="28"/>
        </w:rPr>
        <w:t>-</w:t>
      </w:r>
      <w:r w:rsidR="002A4C71" w:rsidRPr="00740D20">
        <w:rPr>
          <w:rFonts w:ascii="Times New Roman" w:hAnsi="Times New Roman"/>
          <w:sz w:val="28"/>
          <w:szCs w:val="28"/>
        </w:rPr>
        <w:t>32</w:t>
      </w:r>
    </w:p>
    <w:p w:rsidR="00B274A7" w:rsidRPr="00740D20" w:rsidRDefault="00B274A7" w:rsidP="00965D47">
      <w:pPr>
        <w:ind w:firstLine="709"/>
        <w:rPr>
          <w:rFonts w:ascii="Times New Roman" w:hAnsi="Times New Roman"/>
          <w:sz w:val="28"/>
          <w:szCs w:val="28"/>
        </w:rPr>
      </w:pPr>
      <w:r w:rsidRPr="00740D20">
        <w:rPr>
          <w:rFonts w:ascii="Times New Roman" w:hAnsi="Times New Roman"/>
          <w:sz w:val="28"/>
          <w:szCs w:val="28"/>
        </w:rPr>
        <w:t>Адрес электронной почты:</w:t>
      </w:r>
      <w:r w:rsidR="00071EA2" w:rsidRPr="00740D20">
        <w:rPr>
          <w:rFonts w:ascii="Times New Roman" w:hAnsi="Times New Roman"/>
          <w:sz w:val="28"/>
          <w:szCs w:val="28"/>
        </w:rPr>
        <w:t xml:space="preserve"> </w:t>
      </w:r>
      <w:proofErr w:type="spellStart"/>
      <w:r w:rsidR="00723B22">
        <w:rPr>
          <w:rFonts w:ascii="Times New Roman" w:hAnsi="Times New Roman"/>
          <w:sz w:val="28"/>
          <w:szCs w:val="28"/>
          <w:lang w:val="en-US"/>
        </w:rPr>
        <w:t>samove</w:t>
      </w:r>
      <w:proofErr w:type="spellEnd"/>
      <w:proofErr w:type="gramStart"/>
      <w:r w:rsidR="00723B22">
        <w:rPr>
          <w:rFonts w:ascii="Times New Roman" w:hAnsi="Times New Roman"/>
          <w:sz w:val="28"/>
          <w:szCs w:val="28"/>
        </w:rPr>
        <w:t>с</w:t>
      </w:r>
      <w:proofErr w:type="gramEnd"/>
      <w:r w:rsidR="002A4C71" w:rsidRPr="00740D20">
        <w:rPr>
          <w:rFonts w:ascii="Times New Roman" w:hAnsi="Times New Roman"/>
          <w:sz w:val="28"/>
          <w:szCs w:val="28"/>
          <w:lang w:val="en-US"/>
        </w:rPr>
        <w:t>k</w:t>
      </w:r>
      <w:r w:rsidR="004C257A" w:rsidRPr="00740D20">
        <w:rPr>
          <w:rFonts w:ascii="Times New Roman" w:hAnsi="Times New Roman"/>
          <w:sz w:val="28"/>
          <w:szCs w:val="28"/>
        </w:rPr>
        <w:t>.</w:t>
      </w:r>
      <w:proofErr w:type="spellStart"/>
      <w:r w:rsidR="004C257A" w:rsidRPr="00740D20">
        <w:rPr>
          <w:rFonts w:ascii="Times New Roman" w:hAnsi="Times New Roman"/>
          <w:sz w:val="28"/>
          <w:szCs w:val="28"/>
        </w:rPr>
        <w:t>ertil</w:t>
      </w:r>
      <w:proofErr w:type="spellEnd"/>
      <w:r w:rsidRPr="00740D20">
        <w:rPr>
          <w:rFonts w:ascii="Times New Roman" w:hAnsi="Times New Roman"/>
          <w:sz w:val="28"/>
          <w:szCs w:val="28"/>
        </w:rPr>
        <w:t>@</w:t>
      </w:r>
      <w:proofErr w:type="spellStart"/>
      <w:r w:rsidRPr="00740D20">
        <w:rPr>
          <w:rFonts w:ascii="Times New Roman" w:hAnsi="Times New Roman"/>
          <w:sz w:val="28"/>
          <w:szCs w:val="28"/>
          <w:lang w:val="en-US"/>
        </w:rPr>
        <w:t>govvrn</w:t>
      </w:r>
      <w:proofErr w:type="spellEnd"/>
      <w:r w:rsidRPr="00740D20">
        <w:rPr>
          <w:rFonts w:ascii="Times New Roman" w:hAnsi="Times New Roman"/>
          <w:sz w:val="28"/>
          <w:szCs w:val="28"/>
        </w:rPr>
        <w:t>.</w:t>
      </w:r>
      <w:proofErr w:type="spellStart"/>
      <w:r w:rsidRPr="00740D20">
        <w:rPr>
          <w:rFonts w:ascii="Times New Roman" w:hAnsi="Times New Roman"/>
          <w:sz w:val="28"/>
          <w:szCs w:val="28"/>
        </w:rPr>
        <w:t>ru</w:t>
      </w:r>
      <w:proofErr w:type="spellEnd"/>
    </w:p>
    <w:p w:rsidR="00B274A7" w:rsidRPr="00740D20"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ПРЕДПИСАНИЕ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 приостановке работ, связанных с пользованием автомобильными дорогами местного значения № 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 ________ 20___ г.     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На основании </w:t>
      </w:r>
      <w:proofErr w:type="gramStart"/>
      <w:r w:rsidRPr="00ED58E5">
        <w:rPr>
          <w:rFonts w:ascii="Times New Roman" w:hAnsi="Times New Roman"/>
          <w:sz w:val="28"/>
          <w:szCs w:val="28"/>
        </w:rPr>
        <w:t>Акта проверки пользователя автомобильных дорог местного значения</w:t>
      </w:r>
      <w:proofErr w:type="gramEnd"/>
      <w:r w:rsidRPr="00ED58E5">
        <w:rPr>
          <w:rFonts w:ascii="Times New Roman" w:hAnsi="Times New Roman"/>
          <w:sz w:val="28"/>
          <w:szCs w:val="28"/>
        </w:rPr>
        <w:t xml:space="preserve"> </w:t>
      </w:r>
      <w:r w:rsidR="007130F4">
        <w:rPr>
          <w:rFonts w:ascii="Times New Roman" w:hAnsi="Times New Roman"/>
          <w:sz w:val="28"/>
          <w:szCs w:val="28"/>
        </w:rPr>
        <w:t xml:space="preserve">Самовецкого </w:t>
      </w:r>
      <w:r w:rsidRPr="00ED58E5">
        <w:rPr>
          <w:rFonts w:ascii="Times New Roman" w:hAnsi="Times New Roman"/>
          <w:sz w:val="28"/>
          <w:szCs w:val="28"/>
        </w:rPr>
        <w:t>сельского по</w:t>
      </w:r>
      <w:r w:rsidR="007130F4">
        <w:rPr>
          <w:rFonts w:ascii="Times New Roman" w:hAnsi="Times New Roman"/>
          <w:sz w:val="28"/>
          <w:szCs w:val="28"/>
        </w:rPr>
        <w:t>селения: №____ от 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Я, ______________________________________</w:t>
      </w:r>
      <w:r w:rsidR="00A6111C" w:rsidRPr="00ED58E5">
        <w:rPr>
          <w:rFonts w:ascii="Times New Roman" w:hAnsi="Times New Roman"/>
          <w:sz w:val="28"/>
          <w:szCs w:val="28"/>
        </w:rPr>
        <w:t>__________________________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(фамилия, имя, отчество, должность должностного лица)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ПРЕДПИСЫВАЮ ПРИОСТАНОВИТЬ РАБОТЫ,</w:t>
      </w:r>
      <w:r w:rsidR="00071EA2" w:rsidRPr="00ED58E5">
        <w:rPr>
          <w:rFonts w:ascii="Times New Roman" w:hAnsi="Times New Roman"/>
          <w:sz w:val="28"/>
          <w:szCs w:val="28"/>
        </w:rPr>
        <w:t xml:space="preserve"> </w:t>
      </w:r>
      <w:r w:rsidRPr="00ED58E5">
        <w:rPr>
          <w:rFonts w:ascii="Times New Roman" w:hAnsi="Times New Roman"/>
          <w:sz w:val="28"/>
          <w:szCs w:val="28"/>
        </w:rPr>
        <w:t xml:space="preserve">СВЯЗАННЫЕ С ПОЛЬЗОВАНИЕМ АВТОМОБИЛЬНЫХ ДОРОГ МЕСТНОГО ЗНАЧЕНИЯ </w:t>
      </w:r>
      <w:r w:rsidR="007130F4">
        <w:rPr>
          <w:rFonts w:ascii="Times New Roman" w:hAnsi="Times New Roman"/>
          <w:sz w:val="28"/>
          <w:szCs w:val="28"/>
        </w:rPr>
        <w:t xml:space="preserve">САМОВЕЦКОГО </w:t>
      </w:r>
      <w:r w:rsidRPr="00ED58E5">
        <w:rPr>
          <w:rFonts w:ascii="Times New Roman" w:hAnsi="Times New Roman"/>
          <w:sz w:val="28"/>
          <w:szCs w:val="28"/>
        </w:rPr>
        <w:t>СЕЛЬСКОГО ПОСЕЛЕНИЯ:</w:t>
      </w:r>
    </w:p>
    <w:p w:rsidR="00B274A7" w:rsidRPr="00ED58E5" w:rsidRDefault="00B274A7" w:rsidP="004D22F9">
      <w:pPr>
        <w:ind w:firstLine="0"/>
        <w:rPr>
          <w:rFonts w:ascii="Times New Roman" w:hAnsi="Times New Roman"/>
          <w:sz w:val="28"/>
          <w:szCs w:val="28"/>
        </w:rPr>
      </w:pPr>
      <w:r w:rsidRPr="00ED58E5">
        <w:rPr>
          <w:rFonts w:ascii="Times New Roman" w:hAnsi="Times New Roman"/>
          <w:sz w:val="28"/>
          <w:szCs w:val="28"/>
        </w:rPr>
        <w:t>__________________________________________________________________________________________________________________________________</w:t>
      </w:r>
      <w:r w:rsidR="007130F4">
        <w:rPr>
          <w:rFonts w:ascii="Times New Roman" w:hAnsi="Times New Roman"/>
          <w:sz w:val="28"/>
          <w:szCs w:val="28"/>
        </w:rPr>
        <w:t>_____</w:t>
      </w:r>
    </w:p>
    <w:p w:rsidR="00B274A7" w:rsidRPr="00ED58E5" w:rsidRDefault="007130F4" w:rsidP="007130F4">
      <w:pPr>
        <w:ind w:firstLine="0"/>
        <w:rPr>
          <w:rFonts w:ascii="Times New Roman" w:hAnsi="Times New Roman"/>
          <w:sz w:val="28"/>
          <w:szCs w:val="28"/>
        </w:rPr>
      </w:pPr>
      <w:r>
        <w:rPr>
          <w:rFonts w:ascii="Times New Roman" w:hAnsi="Times New Roman"/>
          <w:sz w:val="28"/>
          <w:szCs w:val="28"/>
        </w:rPr>
        <w:t>(</w:t>
      </w:r>
      <w:r w:rsidRPr="007130F4">
        <w:rPr>
          <w:rFonts w:ascii="Times New Roman" w:hAnsi="Times New Roman"/>
          <w:sz w:val="20"/>
          <w:szCs w:val="20"/>
        </w:rPr>
        <w:t>наи</w:t>
      </w:r>
      <w:r w:rsidR="00B274A7" w:rsidRPr="007130F4">
        <w:rPr>
          <w:rFonts w:ascii="Times New Roman" w:hAnsi="Times New Roman"/>
          <w:sz w:val="20"/>
          <w:szCs w:val="20"/>
        </w:rPr>
        <w:t xml:space="preserve">менование пользователя автомобильных дорог местного значения </w:t>
      </w:r>
      <w:r w:rsidRPr="007130F4">
        <w:rPr>
          <w:rFonts w:ascii="Times New Roman" w:hAnsi="Times New Roman"/>
          <w:sz w:val="20"/>
          <w:szCs w:val="20"/>
        </w:rPr>
        <w:t>Самовецкого</w:t>
      </w:r>
      <w:r w:rsidR="00B274A7" w:rsidRPr="007130F4">
        <w:rPr>
          <w:rFonts w:ascii="Times New Roman" w:hAnsi="Times New Roman"/>
          <w:sz w:val="20"/>
          <w:szCs w:val="20"/>
        </w:rPr>
        <w:t xml:space="preserve"> сельского поселения</w:t>
      </w:r>
      <w:r w:rsidR="00B274A7" w:rsidRPr="00ED58E5">
        <w:rPr>
          <w:rFonts w:ascii="Times New Roman" w:hAnsi="Times New Roman"/>
          <w:sz w:val="28"/>
          <w:szCs w:val="28"/>
        </w:rPr>
        <w:t>)</w:t>
      </w:r>
    </w:p>
    <w:p w:rsidR="00B274A7" w:rsidRPr="007130F4" w:rsidRDefault="00B274A7" w:rsidP="007130F4">
      <w:pPr>
        <w:ind w:firstLine="0"/>
        <w:rPr>
          <w:rFonts w:ascii="Times New Roman" w:hAnsi="Times New Roman"/>
          <w:sz w:val="20"/>
          <w:szCs w:val="20"/>
        </w:rPr>
      </w:pPr>
      <w:r w:rsidRPr="00ED58E5">
        <w:rPr>
          <w:rFonts w:ascii="Times New Roman" w:hAnsi="Times New Roman"/>
          <w:sz w:val="28"/>
          <w:szCs w:val="28"/>
        </w:rPr>
        <w:t>______________________________________________________________</w:t>
      </w:r>
      <w:r w:rsidR="007130F4">
        <w:rPr>
          <w:rFonts w:ascii="Times New Roman" w:hAnsi="Times New Roman"/>
          <w:sz w:val="28"/>
          <w:szCs w:val="28"/>
        </w:rPr>
        <w:t xml:space="preserve">____  </w:t>
      </w:r>
      <w:r w:rsidRPr="00ED58E5">
        <w:rPr>
          <w:rFonts w:ascii="Times New Roman" w:hAnsi="Times New Roman"/>
          <w:sz w:val="28"/>
          <w:szCs w:val="28"/>
        </w:rPr>
        <w:t>(</w:t>
      </w:r>
      <w:r w:rsidRPr="007130F4">
        <w:rPr>
          <w:rFonts w:ascii="Times New Roman" w:hAnsi="Times New Roman"/>
          <w:sz w:val="20"/>
          <w:szCs w:val="20"/>
        </w:rPr>
        <w:t xml:space="preserve">наименование участка автомобильной дороги местного значения </w:t>
      </w:r>
      <w:r w:rsidR="007130F4">
        <w:rPr>
          <w:rFonts w:ascii="Times New Roman" w:hAnsi="Times New Roman"/>
          <w:sz w:val="20"/>
          <w:szCs w:val="20"/>
        </w:rPr>
        <w:t>Самов</w:t>
      </w:r>
      <w:r w:rsidR="007130F4" w:rsidRPr="007130F4">
        <w:rPr>
          <w:rFonts w:ascii="Times New Roman" w:hAnsi="Times New Roman"/>
          <w:sz w:val="20"/>
          <w:szCs w:val="20"/>
        </w:rPr>
        <w:t>ецкого</w:t>
      </w:r>
      <w:r w:rsidRPr="007130F4">
        <w:rPr>
          <w:rFonts w:ascii="Times New Roman" w:hAnsi="Times New Roman"/>
          <w:sz w:val="20"/>
          <w:szCs w:val="20"/>
        </w:rPr>
        <w:t xml:space="preserve"> сельского поселения)</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Подпись лица, выдавшего предписание: 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(подпись)</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Предписание </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получено:____________________________________</w:t>
      </w:r>
      <w:r w:rsidR="007130F4">
        <w:rPr>
          <w:rFonts w:ascii="Times New Roman" w:hAnsi="Times New Roman"/>
          <w:sz w:val="28"/>
          <w:szCs w:val="28"/>
        </w:rPr>
        <w:t>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w:t>
      </w:r>
      <w:r w:rsidRPr="007130F4">
        <w:rPr>
          <w:rFonts w:ascii="Times New Roman" w:hAnsi="Times New Roman"/>
          <w:sz w:val="20"/>
          <w:szCs w:val="20"/>
        </w:rPr>
        <w:t xml:space="preserve">фамилия, имя, отчество, должность уполномоченного представителя пользователя автомобильных дорог местного значения </w:t>
      </w:r>
      <w:r w:rsidR="007130F4">
        <w:rPr>
          <w:rFonts w:ascii="Times New Roman" w:hAnsi="Times New Roman"/>
          <w:sz w:val="20"/>
          <w:szCs w:val="20"/>
        </w:rPr>
        <w:t>Самовецкого</w:t>
      </w:r>
      <w:r w:rsidRPr="007130F4">
        <w:rPr>
          <w:rFonts w:ascii="Times New Roman" w:hAnsi="Times New Roman"/>
          <w:sz w:val="20"/>
          <w:szCs w:val="20"/>
        </w:rPr>
        <w:t xml:space="preserve"> сельского поселения)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 _________ 20___ г.   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(подпись)</w:t>
      </w:r>
    </w:p>
    <w:p w:rsidR="004C257A" w:rsidRDefault="00B274A7" w:rsidP="004C257A">
      <w:pPr>
        <w:ind w:firstLine="5529"/>
        <w:rPr>
          <w:rFonts w:ascii="Times New Roman" w:hAnsi="Times New Roman"/>
          <w:sz w:val="28"/>
          <w:szCs w:val="28"/>
        </w:rPr>
      </w:pPr>
      <w:r w:rsidRPr="00ED58E5">
        <w:rPr>
          <w:rFonts w:ascii="Times New Roman" w:hAnsi="Times New Roman"/>
          <w:sz w:val="28"/>
          <w:szCs w:val="28"/>
        </w:rPr>
        <w:br w:type="page"/>
      </w:r>
      <w:r w:rsidRPr="00ED58E5">
        <w:rPr>
          <w:rFonts w:ascii="Times New Roman" w:hAnsi="Times New Roman"/>
          <w:sz w:val="28"/>
          <w:szCs w:val="28"/>
        </w:rPr>
        <w:lastRenderedPageBreak/>
        <w:t xml:space="preserve">Приложение 3 </w:t>
      </w:r>
    </w:p>
    <w:p w:rsidR="00B274A7" w:rsidRPr="00ED58E5" w:rsidRDefault="004C257A" w:rsidP="004C257A">
      <w:pPr>
        <w:ind w:firstLine="0"/>
        <w:rPr>
          <w:rFonts w:ascii="Times New Roman" w:hAnsi="Times New Roman"/>
          <w:sz w:val="28"/>
          <w:szCs w:val="28"/>
        </w:rPr>
      </w:pPr>
      <w:r>
        <w:rPr>
          <w:rFonts w:ascii="Times New Roman" w:hAnsi="Times New Roman"/>
          <w:sz w:val="28"/>
          <w:szCs w:val="28"/>
        </w:rPr>
        <w:t xml:space="preserve">                                                                   </w:t>
      </w:r>
      <w:r w:rsidR="00B274A7" w:rsidRPr="00ED58E5">
        <w:rPr>
          <w:rFonts w:ascii="Times New Roman" w:hAnsi="Times New Roman"/>
          <w:sz w:val="28"/>
          <w:szCs w:val="28"/>
        </w:rPr>
        <w:t xml:space="preserve">к Административному регламенту </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 xml:space="preserve">ФОРМА Предписания о приостановке работ, связанных с пользованием автомобильными дорогами местного значения </w:t>
      </w:r>
      <w:r w:rsidR="004C257A">
        <w:rPr>
          <w:rFonts w:ascii="Times New Roman" w:hAnsi="Times New Roman"/>
          <w:sz w:val="28"/>
          <w:szCs w:val="28"/>
        </w:rPr>
        <w:t xml:space="preserve">Самовецкого </w:t>
      </w:r>
      <w:r w:rsidRPr="00ED58E5">
        <w:rPr>
          <w:rFonts w:ascii="Times New Roman" w:hAnsi="Times New Roman"/>
          <w:sz w:val="28"/>
          <w:szCs w:val="28"/>
        </w:rPr>
        <w:t>сельского поселения</w:t>
      </w:r>
    </w:p>
    <w:p w:rsidR="00B274A7" w:rsidRPr="00ED58E5" w:rsidRDefault="00B274A7" w:rsidP="000A1BD5">
      <w:pPr>
        <w:ind w:firstLine="709"/>
        <w:jc w:val="center"/>
        <w:rPr>
          <w:rFonts w:ascii="Times New Roman" w:hAnsi="Times New Roman"/>
          <w:sz w:val="28"/>
          <w:szCs w:val="28"/>
        </w:rPr>
      </w:pPr>
    </w:p>
    <w:p w:rsidR="00B274A7" w:rsidRPr="00ED58E5" w:rsidRDefault="00B274A7" w:rsidP="000A1BD5">
      <w:pPr>
        <w:ind w:firstLine="709"/>
        <w:jc w:val="center"/>
        <w:rPr>
          <w:rFonts w:ascii="Times New Roman" w:hAnsi="Times New Roman"/>
          <w:sz w:val="28"/>
          <w:szCs w:val="28"/>
        </w:rPr>
      </w:pPr>
      <w:r w:rsidRPr="00ED58E5">
        <w:rPr>
          <w:rFonts w:ascii="Times New Roman" w:hAnsi="Times New Roman"/>
          <w:sz w:val="28"/>
          <w:szCs w:val="28"/>
        </w:rPr>
        <w:t xml:space="preserve">АДМИНИСТРАЦИЯ </w:t>
      </w:r>
      <w:r w:rsidR="004C257A">
        <w:rPr>
          <w:rFonts w:ascii="Times New Roman" w:hAnsi="Times New Roman"/>
          <w:sz w:val="28"/>
          <w:szCs w:val="28"/>
        </w:rPr>
        <w:t xml:space="preserve">САМОВЕЦКОГО </w:t>
      </w:r>
      <w:r w:rsidRPr="00ED58E5">
        <w:rPr>
          <w:rFonts w:ascii="Times New Roman" w:hAnsi="Times New Roman"/>
          <w:sz w:val="28"/>
          <w:szCs w:val="28"/>
        </w:rPr>
        <w:t>СЕЛЬСКОГО ПОСЕЛЕНИЯ</w:t>
      </w:r>
      <w:r w:rsidR="00071EA2" w:rsidRPr="00ED58E5">
        <w:rPr>
          <w:rFonts w:ascii="Times New Roman" w:hAnsi="Times New Roman"/>
          <w:sz w:val="28"/>
          <w:szCs w:val="28"/>
        </w:rPr>
        <w:t xml:space="preserve">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w:t>
      </w:r>
      <w:r w:rsidR="00071EA2" w:rsidRPr="00ED58E5">
        <w:rPr>
          <w:rFonts w:ascii="Times New Roman" w:hAnsi="Times New Roman"/>
          <w:sz w:val="28"/>
          <w:szCs w:val="28"/>
        </w:rPr>
        <w:t xml:space="preserve"> </w:t>
      </w:r>
      <w:r w:rsidRPr="00ED58E5">
        <w:rPr>
          <w:rFonts w:ascii="Times New Roman" w:hAnsi="Times New Roman"/>
          <w:sz w:val="28"/>
          <w:szCs w:val="28"/>
        </w:rPr>
        <w:t>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740D20" w:rsidRDefault="004C257A" w:rsidP="00965D47">
      <w:pPr>
        <w:ind w:firstLine="709"/>
        <w:rPr>
          <w:rFonts w:ascii="Times New Roman" w:hAnsi="Times New Roman"/>
          <w:sz w:val="28"/>
          <w:szCs w:val="28"/>
        </w:rPr>
      </w:pPr>
      <w:r w:rsidRPr="00740D20">
        <w:rPr>
          <w:rFonts w:ascii="Times New Roman" w:hAnsi="Times New Roman"/>
          <w:sz w:val="28"/>
          <w:szCs w:val="28"/>
        </w:rPr>
        <w:t>397026</w:t>
      </w:r>
      <w:r w:rsidR="00B274A7" w:rsidRPr="00740D20">
        <w:rPr>
          <w:rFonts w:ascii="Times New Roman" w:hAnsi="Times New Roman"/>
          <w:sz w:val="28"/>
          <w:szCs w:val="28"/>
        </w:rPr>
        <w:t xml:space="preserve"> РФ, Воронежская область, </w:t>
      </w:r>
      <w:r w:rsidR="00F356FB" w:rsidRPr="00740D20">
        <w:rPr>
          <w:rFonts w:ascii="Times New Roman" w:hAnsi="Times New Roman"/>
          <w:sz w:val="28"/>
          <w:szCs w:val="28"/>
        </w:rPr>
        <w:t>Эртильский</w:t>
      </w:r>
      <w:r w:rsidR="00B274A7" w:rsidRPr="00740D20">
        <w:rPr>
          <w:rFonts w:ascii="Times New Roman" w:hAnsi="Times New Roman"/>
          <w:sz w:val="28"/>
          <w:szCs w:val="28"/>
        </w:rPr>
        <w:t xml:space="preserve"> район, </w:t>
      </w:r>
      <w:proofErr w:type="gramStart"/>
      <w:r w:rsidRPr="00740D20">
        <w:rPr>
          <w:rFonts w:ascii="Times New Roman" w:hAnsi="Times New Roman"/>
          <w:sz w:val="28"/>
          <w:szCs w:val="28"/>
        </w:rPr>
        <w:t>с</w:t>
      </w:r>
      <w:proofErr w:type="gramEnd"/>
      <w:r w:rsidRPr="00740D20">
        <w:rPr>
          <w:rFonts w:ascii="Times New Roman" w:hAnsi="Times New Roman"/>
          <w:sz w:val="28"/>
          <w:szCs w:val="28"/>
        </w:rPr>
        <w:t>. Большой Самовец</w:t>
      </w:r>
      <w:r w:rsidR="00B274A7" w:rsidRPr="00740D20">
        <w:rPr>
          <w:rFonts w:ascii="Times New Roman" w:hAnsi="Times New Roman"/>
          <w:sz w:val="28"/>
          <w:szCs w:val="28"/>
        </w:rPr>
        <w:t>, ул.</w:t>
      </w:r>
      <w:r w:rsidR="00A6111C" w:rsidRPr="00740D20">
        <w:rPr>
          <w:rFonts w:ascii="Times New Roman" w:hAnsi="Times New Roman"/>
          <w:sz w:val="28"/>
          <w:szCs w:val="28"/>
        </w:rPr>
        <w:t xml:space="preserve"> </w:t>
      </w:r>
      <w:r w:rsidRPr="00740D20">
        <w:rPr>
          <w:rFonts w:ascii="Times New Roman" w:hAnsi="Times New Roman"/>
          <w:sz w:val="28"/>
          <w:szCs w:val="28"/>
        </w:rPr>
        <w:t>Школьная, 9</w:t>
      </w:r>
    </w:p>
    <w:p w:rsidR="00B274A7" w:rsidRPr="00740D20" w:rsidRDefault="00F356FB" w:rsidP="00965D47">
      <w:pPr>
        <w:ind w:firstLine="709"/>
        <w:rPr>
          <w:rFonts w:ascii="Times New Roman" w:hAnsi="Times New Roman"/>
          <w:sz w:val="28"/>
          <w:szCs w:val="28"/>
        </w:rPr>
      </w:pPr>
      <w:r w:rsidRPr="00740D20">
        <w:rPr>
          <w:rFonts w:ascii="Times New Roman" w:hAnsi="Times New Roman"/>
          <w:sz w:val="28"/>
          <w:szCs w:val="28"/>
        </w:rPr>
        <w:t>Тел. 8 (4734</w:t>
      </w:r>
      <w:r w:rsidR="00B274A7" w:rsidRPr="00740D20">
        <w:rPr>
          <w:rFonts w:ascii="Times New Roman" w:hAnsi="Times New Roman"/>
          <w:sz w:val="28"/>
          <w:szCs w:val="28"/>
        </w:rPr>
        <w:t>5) 4</w:t>
      </w:r>
      <w:r w:rsidR="004C257A" w:rsidRPr="00740D20">
        <w:rPr>
          <w:rFonts w:ascii="Times New Roman" w:hAnsi="Times New Roman"/>
          <w:sz w:val="28"/>
          <w:szCs w:val="28"/>
        </w:rPr>
        <w:t>3</w:t>
      </w:r>
      <w:r w:rsidR="001C523A" w:rsidRPr="00740D20">
        <w:rPr>
          <w:rFonts w:ascii="Times New Roman" w:hAnsi="Times New Roman"/>
          <w:sz w:val="28"/>
          <w:szCs w:val="28"/>
        </w:rPr>
        <w:t>-</w:t>
      </w:r>
      <w:r w:rsidR="00A6111C" w:rsidRPr="00740D20">
        <w:rPr>
          <w:rFonts w:ascii="Times New Roman" w:hAnsi="Times New Roman"/>
          <w:sz w:val="28"/>
          <w:szCs w:val="28"/>
        </w:rPr>
        <w:t>1</w:t>
      </w:r>
      <w:r w:rsidR="001C523A" w:rsidRPr="00740D20">
        <w:rPr>
          <w:rFonts w:ascii="Times New Roman" w:hAnsi="Times New Roman"/>
          <w:sz w:val="28"/>
          <w:szCs w:val="28"/>
        </w:rPr>
        <w:t>-</w:t>
      </w:r>
      <w:r w:rsidR="004C257A" w:rsidRPr="00740D20">
        <w:rPr>
          <w:rFonts w:ascii="Times New Roman" w:hAnsi="Times New Roman"/>
          <w:sz w:val="28"/>
          <w:szCs w:val="28"/>
        </w:rPr>
        <w:t>25</w:t>
      </w:r>
      <w:r w:rsidRPr="00740D20">
        <w:rPr>
          <w:rFonts w:ascii="Times New Roman" w:hAnsi="Times New Roman"/>
          <w:sz w:val="28"/>
          <w:szCs w:val="28"/>
        </w:rPr>
        <w:t xml:space="preserve"> т/факс, 8 (4734</w:t>
      </w:r>
      <w:r w:rsidR="00B274A7" w:rsidRPr="00740D20">
        <w:rPr>
          <w:rFonts w:ascii="Times New Roman" w:hAnsi="Times New Roman"/>
          <w:sz w:val="28"/>
          <w:szCs w:val="28"/>
        </w:rPr>
        <w:t xml:space="preserve">5) </w:t>
      </w:r>
      <w:r w:rsidR="004C257A" w:rsidRPr="00740D20">
        <w:rPr>
          <w:rFonts w:ascii="Times New Roman" w:hAnsi="Times New Roman"/>
          <w:sz w:val="28"/>
          <w:szCs w:val="28"/>
        </w:rPr>
        <w:t>4</w:t>
      </w:r>
      <w:r w:rsidR="001C523A" w:rsidRPr="00740D20">
        <w:rPr>
          <w:rFonts w:ascii="Times New Roman" w:hAnsi="Times New Roman"/>
          <w:sz w:val="28"/>
          <w:szCs w:val="28"/>
        </w:rPr>
        <w:t>-</w:t>
      </w:r>
      <w:r w:rsidR="00071EA2" w:rsidRPr="00740D20">
        <w:rPr>
          <w:rFonts w:ascii="Times New Roman" w:hAnsi="Times New Roman"/>
          <w:sz w:val="28"/>
          <w:szCs w:val="28"/>
        </w:rPr>
        <w:t>1</w:t>
      </w:r>
      <w:r w:rsidR="001C523A" w:rsidRPr="00740D20">
        <w:rPr>
          <w:rFonts w:ascii="Times New Roman" w:hAnsi="Times New Roman"/>
          <w:sz w:val="28"/>
          <w:szCs w:val="28"/>
        </w:rPr>
        <w:t>-</w:t>
      </w:r>
      <w:r w:rsidR="004C257A" w:rsidRPr="00740D20">
        <w:rPr>
          <w:rFonts w:ascii="Times New Roman" w:hAnsi="Times New Roman"/>
          <w:sz w:val="28"/>
          <w:szCs w:val="28"/>
        </w:rPr>
        <w:t>32</w:t>
      </w:r>
    </w:p>
    <w:p w:rsidR="00B274A7" w:rsidRDefault="00B274A7" w:rsidP="00965D47">
      <w:pPr>
        <w:ind w:firstLine="709"/>
        <w:rPr>
          <w:rFonts w:ascii="Times New Roman" w:hAnsi="Times New Roman"/>
          <w:sz w:val="28"/>
          <w:szCs w:val="28"/>
        </w:rPr>
      </w:pPr>
      <w:r w:rsidRPr="00740D20">
        <w:rPr>
          <w:rFonts w:ascii="Times New Roman" w:hAnsi="Times New Roman"/>
          <w:sz w:val="28"/>
          <w:szCs w:val="28"/>
        </w:rPr>
        <w:t xml:space="preserve">Адрес электронной почты: </w:t>
      </w:r>
      <w:hyperlink r:id="rId9" w:history="1">
        <w:r w:rsidR="007130F4" w:rsidRPr="00591A2D">
          <w:rPr>
            <w:rStyle w:val="a9"/>
            <w:rFonts w:ascii="Times New Roman" w:hAnsi="Times New Roman"/>
            <w:sz w:val="28"/>
            <w:szCs w:val="28"/>
            <w:lang w:val="en-US"/>
          </w:rPr>
          <w:t>samoveck</w:t>
        </w:r>
        <w:r w:rsidR="007130F4" w:rsidRPr="00591A2D">
          <w:rPr>
            <w:rStyle w:val="a9"/>
            <w:rFonts w:ascii="Times New Roman" w:hAnsi="Times New Roman"/>
            <w:sz w:val="28"/>
            <w:szCs w:val="28"/>
          </w:rPr>
          <w:t>.</w:t>
        </w:r>
        <w:r w:rsidR="007130F4" w:rsidRPr="00591A2D">
          <w:rPr>
            <w:rStyle w:val="a9"/>
            <w:rFonts w:ascii="Times New Roman" w:hAnsi="Times New Roman"/>
            <w:sz w:val="28"/>
            <w:szCs w:val="28"/>
            <w:lang w:val="en-US"/>
          </w:rPr>
          <w:t>ertil</w:t>
        </w:r>
        <w:r w:rsidR="007130F4" w:rsidRPr="00591A2D">
          <w:rPr>
            <w:rStyle w:val="a9"/>
            <w:rFonts w:ascii="Times New Roman" w:hAnsi="Times New Roman"/>
            <w:sz w:val="28"/>
            <w:szCs w:val="28"/>
          </w:rPr>
          <w:t>@</w:t>
        </w:r>
        <w:r w:rsidR="007130F4" w:rsidRPr="00591A2D">
          <w:rPr>
            <w:rStyle w:val="a9"/>
            <w:rFonts w:ascii="Times New Roman" w:hAnsi="Times New Roman"/>
            <w:sz w:val="28"/>
            <w:szCs w:val="28"/>
            <w:lang w:val="en-US"/>
          </w:rPr>
          <w:t>govvrn</w:t>
        </w:r>
        <w:r w:rsidR="007130F4" w:rsidRPr="00591A2D">
          <w:rPr>
            <w:rStyle w:val="a9"/>
            <w:rFonts w:ascii="Times New Roman" w:hAnsi="Times New Roman"/>
            <w:sz w:val="28"/>
            <w:szCs w:val="28"/>
          </w:rPr>
          <w:t>.ru</w:t>
        </w:r>
      </w:hyperlink>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Default="007130F4" w:rsidP="00965D47">
      <w:pPr>
        <w:ind w:firstLine="709"/>
        <w:rPr>
          <w:rFonts w:ascii="Times New Roman" w:hAnsi="Times New Roman"/>
          <w:sz w:val="28"/>
          <w:szCs w:val="28"/>
        </w:rPr>
      </w:pPr>
    </w:p>
    <w:p w:rsidR="007130F4" w:rsidRPr="00740D20" w:rsidRDefault="007130F4" w:rsidP="00965D47">
      <w:pPr>
        <w:ind w:firstLine="709"/>
        <w:rPr>
          <w:rFonts w:ascii="Times New Roman" w:hAnsi="Times New Roman"/>
          <w:sz w:val="28"/>
          <w:szCs w:val="28"/>
        </w:rPr>
      </w:pPr>
    </w:p>
    <w:p w:rsidR="00B274A7" w:rsidRPr="00740D20" w:rsidRDefault="00B274A7" w:rsidP="00965D47">
      <w:pPr>
        <w:ind w:firstLine="709"/>
        <w:rPr>
          <w:rFonts w:ascii="Times New Roman" w:hAnsi="Times New Roman"/>
          <w:sz w:val="28"/>
          <w:szCs w:val="28"/>
        </w:rPr>
      </w:pPr>
    </w:p>
    <w:p w:rsidR="00B274A7" w:rsidRPr="00740D20" w:rsidRDefault="00B274A7" w:rsidP="000A1BD5">
      <w:pPr>
        <w:ind w:firstLine="709"/>
        <w:jc w:val="center"/>
        <w:rPr>
          <w:rFonts w:ascii="Times New Roman" w:hAnsi="Times New Roman"/>
          <w:sz w:val="28"/>
          <w:szCs w:val="28"/>
        </w:rPr>
      </w:pPr>
      <w:r w:rsidRPr="00740D20">
        <w:rPr>
          <w:rFonts w:ascii="Times New Roman" w:hAnsi="Times New Roman"/>
          <w:sz w:val="28"/>
          <w:szCs w:val="28"/>
        </w:rPr>
        <w:t>ПРЕДПИСАНИЕ</w:t>
      </w:r>
    </w:p>
    <w:p w:rsidR="00B274A7" w:rsidRPr="00740D20" w:rsidRDefault="00B274A7" w:rsidP="000A1BD5">
      <w:pPr>
        <w:ind w:firstLine="709"/>
        <w:jc w:val="center"/>
        <w:rPr>
          <w:rFonts w:ascii="Times New Roman" w:hAnsi="Times New Roman"/>
          <w:sz w:val="28"/>
          <w:szCs w:val="28"/>
        </w:rPr>
      </w:pPr>
      <w:r w:rsidRPr="00740D20">
        <w:rPr>
          <w:rFonts w:ascii="Times New Roman" w:hAnsi="Times New Roman"/>
          <w:sz w:val="28"/>
          <w:szCs w:val="28"/>
        </w:rPr>
        <w:lastRenderedPageBreak/>
        <w:t>об устранении выявленных нарушений при пользовании автомобильными дорогами местного значения № ____</w:t>
      </w:r>
    </w:p>
    <w:p w:rsidR="00B274A7" w:rsidRPr="00740D20" w:rsidRDefault="00B274A7" w:rsidP="000A1BD5">
      <w:pPr>
        <w:ind w:firstLine="709"/>
        <w:jc w:val="center"/>
        <w:rPr>
          <w:rFonts w:ascii="Times New Roman" w:hAnsi="Times New Roman"/>
          <w:sz w:val="28"/>
          <w:szCs w:val="28"/>
        </w:rPr>
      </w:pPr>
      <w:r w:rsidRPr="00740D20">
        <w:rPr>
          <w:rFonts w:ascii="Times New Roman" w:hAnsi="Times New Roman"/>
          <w:sz w:val="28"/>
          <w:szCs w:val="28"/>
        </w:rPr>
        <w:t>«____» ________ 20___ г.     _________________</w:t>
      </w:r>
    </w:p>
    <w:p w:rsidR="00B274A7" w:rsidRPr="00740D20" w:rsidRDefault="00B274A7" w:rsidP="00965D47">
      <w:pPr>
        <w:ind w:firstLine="709"/>
        <w:rPr>
          <w:rFonts w:ascii="Times New Roman" w:hAnsi="Times New Roman"/>
          <w:sz w:val="28"/>
          <w:szCs w:val="28"/>
        </w:rPr>
      </w:pPr>
      <w:r w:rsidRPr="00740D20">
        <w:rPr>
          <w:rFonts w:ascii="Times New Roman" w:hAnsi="Times New Roman"/>
          <w:sz w:val="28"/>
          <w:szCs w:val="28"/>
        </w:rPr>
        <w:t> </w:t>
      </w:r>
    </w:p>
    <w:p w:rsidR="00B274A7" w:rsidRPr="00740D20" w:rsidRDefault="00B274A7" w:rsidP="00965D47">
      <w:pPr>
        <w:ind w:firstLine="709"/>
        <w:rPr>
          <w:rFonts w:ascii="Times New Roman" w:hAnsi="Times New Roman"/>
          <w:sz w:val="28"/>
          <w:szCs w:val="28"/>
        </w:rPr>
      </w:pPr>
      <w:r w:rsidRPr="00740D20">
        <w:rPr>
          <w:rFonts w:ascii="Times New Roman" w:hAnsi="Times New Roman"/>
          <w:sz w:val="28"/>
          <w:szCs w:val="28"/>
        </w:rPr>
        <w:t xml:space="preserve">На основании </w:t>
      </w:r>
      <w:proofErr w:type="gramStart"/>
      <w:r w:rsidRPr="00740D20">
        <w:rPr>
          <w:rFonts w:ascii="Times New Roman" w:hAnsi="Times New Roman"/>
          <w:sz w:val="28"/>
          <w:szCs w:val="28"/>
        </w:rPr>
        <w:t>Акта проверки пользователя автомобильных дорог местного значения</w:t>
      </w:r>
      <w:proofErr w:type="gramEnd"/>
      <w:r w:rsidRPr="00740D20">
        <w:rPr>
          <w:rFonts w:ascii="Times New Roman" w:hAnsi="Times New Roman"/>
          <w:sz w:val="28"/>
          <w:szCs w:val="28"/>
        </w:rPr>
        <w:t xml:space="preserve"> </w:t>
      </w:r>
      <w:r w:rsidR="007130F4">
        <w:rPr>
          <w:rFonts w:ascii="Times New Roman" w:hAnsi="Times New Roman"/>
          <w:sz w:val="28"/>
          <w:szCs w:val="28"/>
        </w:rPr>
        <w:t>Самовецкого</w:t>
      </w:r>
      <w:r w:rsidRPr="00740D20">
        <w:rPr>
          <w:rFonts w:ascii="Times New Roman" w:hAnsi="Times New Roman"/>
          <w:sz w:val="28"/>
          <w:szCs w:val="28"/>
        </w:rPr>
        <w:t xml:space="preserve"> сельского посе</w:t>
      </w:r>
      <w:r w:rsidR="007130F4">
        <w:rPr>
          <w:rFonts w:ascii="Times New Roman" w:hAnsi="Times New Roman"/>
          <w:sz w:val="28"/>
          <w:szCs w:val="28"/>
        </w:rPr>
        <w:t>ления: № ____ от __________</w:t>
      </w:r>
    </w:p>
    <w:p w:rsidR="00B274A7" w:rsidRPr="00740D20" w:rsidRDefault="00B274A7" w:rsidP="00965D47">
      <w:pPr>
        <w:ind w:firstLine="709"/>
        <w:rPr>
          <w:rFonts w:ascii="Times New Roman" w:hAnsi="Times New Roman"/>
          <w:sz w:val="28"/>
          <w:szCs w:val="28"/>
        </w:rPr>
      </w:pPr>
      <w:r w:rsidRPr="00740D20">
        <w:rPr>
          <w:rFonts w:ascii="Times New Roman" w:hAnsi="Times New Roman"/>
          <w:sz w:val="28"/>
          <w:szCs w:val="28"/>
        </w:rPr>
        <w:t>Я, ______________________________________</w:t>
      </w:r>
      <w:r w:rsidR="007130F4">
        <w:rPr>
          <w:rFonts w:ascii="Times New Roman" w:hAnsi="Times New Roman"/>
          <w:sz w:val="28"/>
          <w:szCs w:val="28"/>
        </w:rPr>
        <w:t>_____________________________</w:t>
      </w:r>
    </w:p>
    <w:p w:rsidR="00B274A7" w:rsidRPr="00740D20" w:rsidRDefault="00B274A7" w:rsidP="00965D47">
      <w:pPr>
        <w:ind w:firstLine="709"/>
        <w:rPr>
          <w:rFonts w:ascii="Times New Roman" w:hAnsi="Times New Roman"/>
          <w:sz w:val="28"/>
          <w:szCs w:val="28"/>
        </w:rPr>
      </w:pPr>
      <w:r w:rsidRPr="00740D20">
        <w:rPr>
          <w:rFonts w:ascii="Times New Roman" w:hAnsi="Times New Roman"/>
          <w:sz w:val="28"/>
          <w:szCs w:val="28"/>
        </w:rPr>
        <w:t> (фамилия, имя, отчество, должность должностного лица)</w:t>
      </w:r>
    </w:p>
    <w:p w:rsidR="00B274A7" w:rsidRPr="00740D20" w:rsidRDefault="00B274A7" w:rsidP="00965D47">
      <w:pPr>
        <w:ind w:firstLine="709"/>
        <w:rPr>
          <w:rFonts w:ascii="Times New Roman" w:hAnsi="Times New Roman"/>
          <w:sz w:val="28"/>
          <w:szCs w:val="28"/>
        </w:rPr>
      </w:pPr>
      <w:r w:rsidRPr="00740D20">
        <w:rPr>
          <w:rFonts w:ascii="Times New Roman" w:hAnsi="Times New Roman"/>
          <w:sz w:val="28"/>
          <w:szCs w:val="28"/>
        </w:rPr>
        <w:t> </w:t>
      </w:r>
    </w:p>
    <w:p w:rsidR="00B274A7" w:rsidRPr="00740D20" w:rsidRDefault="00B274A7" w:rsidP="00965D47">
      <w:pPr>
        <w:ind w:firstLine="709"/>
        <w:rPr>
          <w:rFonts w:ascii="Times New Roman" w:hAnsi="Times New Roman"/>
          <w:sz w:val="28"/>
          <w:szCs w:val="28"/>
        </w:rPr>
      </w:pPr>
      <w:r w:rsidRPr="00740D20">
        <w:rPr>
          <w:rFonts w:ascii="Times New Roman" w:hAnsi="Times New Roman"/>
          <w:sz w:val="28"/>
          <w:szCs w:val="28"/>
        </w:rPr>
        <w:t>ПРЕДПИСЫВАЮ:</w:t>
      </w:r>
    </w:p>
    <w:p w:rsidR="00B274A7" w:rsidRPr="00740D20" w:rsidRDefault="00B274A7" w:rsidP="007130F4">
      <w:pPr>
        <w:ind w:firstLine="0"/>
        <w:rPr>
          <w:rFonts w:ascii="Times New Roman" w:hAnsi="Times New Roman"/>
          <w:sz w:val="28"/>
          <w:szCs w:val="28"/>
        </w:rPr>
      </w:pPr>
      <w:r w:rsidRPr="00740D20">
        <w:rPr>
          <w:rFonts w:ascii="Times New Roman" w:hAnsi="Times New Roman"/>
          <w:sz w:val="28"/>
          <w:szCs w:val="28"/>
        </w:rPr>
        <w:t>_________________________________________</w:t>
      </w:r>
      <w:r w:rsidR="007130F4">
        <w:rPr>
          <w:rFonts w:ascii="Times New Roman" w:hAnsi="Times New Roman"/>
          <w:sz w:val="28"/>
          <w:szCs w:val="28"/>
        </w:rPr>
        <w:t>______________________</w:t>
      </w:r>
    </w:p>
    <w:p w:rsidR="00B274A7" w:rsidRPr="00740D20" w:rsidRDefault="00B274A7" w:rsidP="00965D47">
      <w:pPr>
        <w:ind w:firstLine="709"/>
        <w:rPr>
          <w:rFonts w:ascii="Times New Roman" w:hAnsi="Times New Roman"/>
          <w:sz w:val="28"/>
          <w:szCs w:val="28"/>
        </w:rPr>
      </w:pPr>
      <w:r w:rsidRPr="00740D20">
        <w:rPr>
          <w:rFonts w:ascii="Times New Roman" w:hAnsi="Times New Roman"/>
          <w:sz w:val="28"/>
          <w:szCs w:val="28"/>
        </w:rPr>
        <w:t xml:space="preserve">(наименование пользователя автомобильных дорог местного значения </w:t>
      </w:r>
      <w:r w:rsidR="007130F4">
        <w:rPr>
          <w:rFonts w:ascii="Times New Roman" w:hAnsi="Times New Roman"/>
          <w:sz w:val="28"/>
          <w:szCs w:val="28"/>
        </w:rPr>
        <w:t xml:space="preserve">Самовецкого </w:t>
      </w:r>
      <w:r w:rsidRPr="00740D20">
        <w:rPr>
          <w:rFonts w:ascii="Times New Roman" w:hAnsi="Times New Roman"/>
          <w:sz w:val="28"/>
          <w:szCs w:val="28"/>
        </w:rPr>
        <w:t>сельского поселения)</w:t>
      </w:r>
    </w:p>
    <w:tbl>
      <w:tblPr>
        <w:tblW w:w="10632" w:type="dxa"/>
        <w:tblInd w:w="70" w:type="dxa"/>
        <w:tblCellMar>
          <w:left w:w="0" w:type="dxa"/>
          <w:right w:w="0" w:type="dxa"/>
        </w:tblCellMar>
        <w:tblLook w:val="0000" w:firstRow="0" w:lastRow="0" w:firstColumn="0" w:lastColumn="0" w:noHBand="0" w:noVBand="0"/>
      </w:tblPr>
      <w:tblGrid>
        <w:gridCol w:w="540"/>
        <w:gridCol w:w="2579"/>
        <w:gridCol w:w="1560"/>
        <w:gridCol w:w="5953"/>
      </w:tblGrid>
      <w:tr w:rsidR="00740D20" w:rsidRPr="00740D20" w:rsidTr="007130F4">
        <w:trPr>
          <w:cantSplit/>
          <w:trHeight w:val="360"/>
        </w:trPr>
        <w:tc>
          <w:tcPr>
            <w:tcW w:w="540" w:type="dxa"/>
            <w:tcBorders>
              <w:top w:val="nil"/>
              <w:left w:val="nil"/>
              <w:bottom w:val="nil"/>
              <w:right w:val="nil"/>
            </w:tcBorders>
            <w:tcMar>
              <w:top w:w="0" w:type="dxa"/>
              <w:left w:w="70" w:type="dxa"/>
              <w:bottom w:w="0" w:type="dxa"/>
              <w:right w:w="70" w:type="dxa"/>
            </w:tcMar>
          </w:tcPr>
          <w:p w:rsidR="00B274A7" w:rsidRPr="00740D20" w:rsidRDefault="00B274A7" w:rsidP="00965D47">
            <w:pPr>
              <w:ind w:firstLine="709"/>
              <w:rPr>
                <w:rFonts w:ascii="Times New Roman" w:hAnsi="Times New Roman"/>
                <w:sz w:val="28"/>
                <w:szCs w:val="28"/>
              </w:rPr>
            </w:pPr>
            <w:r w:rsidRPr="00740D20">
              <w:rPr>
                <w:rFonts w:ascii="Times New Roman" w:hAnsi="Times New Roman"/>
                <w:sz w:val="28"/>
                <w:szCs w:val="28"/>
              </w:rPr>
              <w:br/>
            </w:r>
            <w:proofErr w:type="gramStart"/>
            <w:r w:rsidRPr="00740D20">
              <w:rPr>
                <w:rFonts w:ascii="Times New Roman" w:hAnsi="Times New Roman"/>
                <w:sz w:val="28"/>
                <w:szCs w:val="28"/>
              </w:rPr>
              <w:t>п</w:t>
            </w:r>
            <w:proofErr w:type="gramEnd"/>
            <w:r w:rsidRPr="00740D20">
              <w:rPr>
                <w:rFonts w:ascii="Times New Roman" w:hAnsi="Times New Roman"/>
                <w:sz w:val="28"/>
                <w:szCs w:val="28"/>
              </w:rPr>
              <w:t>/п</w:t>
            </w:r>
          </w:p>
        </w:tc>
        <w:tc>
          <w:tcPr>
            <w:tcW w:w="2579" w:type="dxa"/>
            <w:tcBorders>
              <w:top w:val="nil"/>
              <w:left w:val="nil"/>
              <w:bottom w:val="nil"/>
              <w:right w:val="nil"/>
            </w:tcBorders>
            <w:tcMar>
              <w:top w:w="0" w:type="dxa"/>
              <w:left w:w="70" w:type="dxa"/>
              <w:bottom w:w="0" w:type="dxa"/>
              <w:right w:w="70" w:type="dxa"/>
            </w:tcMar>
          </w:tcPr>
          <w:p w:rsidR="00B274A7" w:rsidRPr="00740D20" w:rsidRDefault="00B274A7" w:rsidP="007130F4">
            <w:pPr>
              <w:ind w:firstLine="0"/>
              <w:rPr>
                <w:rFonts w:ascii="Times New Roman" w:hAnsi="Times New Roman"/>
                <w:sz w:val="28"/>
                <w:szCs w:val="28"/>
              </w:rPr>
            </w:pPr>
            <w:r w:rsidRPr="00740D20">
              <w:rPr>
                <w:rFonts w:ascii="Times New Roman" w:hAnsi="Times New Roman"/>
                <w:sz w:val="28"/>
                <w:szCs w:val="28"/>
              </w:rPr>
              <w:t>Содержание предписания</w:t>
            </w:r>
          </w:p>
        </w:tc>
        <w:tc>
          <w:tcPr>
            <w:tcW w:w="1560" w:type="dxa"/>
            <w:tcBorders>
              <w:top w:val="nil"/>
              <w:left w:val="nil"/>
              <w:bottom w:val="nil"/>
              <w:right w:val="nil"/>
            </w:tcBorders>
            <w:tcMar>
              <w:top w:w="0" w:type="dxa"/>
              <w:left w:w="70" w:type="dxa"/>
              <w:bottom w:w="0" w:type="dxa"/>
              <w:right w:w="70" w:type="dxa"/>
            </w:tcMar>
          </w:tcPr>
          <w:p w:rsidR="00A6111C" w:rsidRPr="00740D20" w:rsidRDefault="00B274A7" w:rsidP="007130F4">
            <w:pPr>
              <w:ind w:firstLine="0"/>
              <w:rPr>
                <w:rFonts w:ascii="Times New Roman" w:hAnsi="Times New Roman"/>
                <w:sz w:val="28"/>
                <w:szCs w:val="28"/>
              </w:rPr>
            </w:pPr>
            <w:r w:rsidRPr="00740D20">
              <w:rPr>
                <w:rFonts w:ascii="Times New Roman" w:hAnsi="Times New Roman"/>
                <w:sz w:val="28"/>
                <w:szCs w:val="28"/>
              </w:rPr>
              <w:t>Срок</w:t>
            </w:r>
          </w:p>
          <w:p w:rsidR="00B274A7" w:rsidRPr="00740D20" w:rsidRDefault="001857A8" w:rsidP="007130F4">
            <w:pPr>
              <w:ind w:firstLine="0"/>
              <w:rPr>
                <w:rFonts w:ascii="Times New Roman" w:hAnsi="Times New Roman"/>
                <w:sz w:val="28"/>
                <w:szCs w:val="28"/>
              </w:rPr>
            </w:pPr>
            <w:r w:rsidRPr="00740D20">
              <w:rPr>
                <w:rFonts w:ascii="Times New Roman" w:hAnsi="Times New Roman"/>
                <w:sz w:val="28"/>
                <w:szCs w:val="28"/>
              </w:rPr>
              <w:t>и</w:t>
            </w:r>
            <w:r w:rsidR="007130F4">
              <w:rPr>
                <w:rFonts w:ascii="Times New Roman" w:hAnsi="Times New Roman"/>
                <w:sz w:val="28"/>
                <w:szCs w:val="28"/>
              </w:rPr>
              <w:t>сполнения</w:t>
            </w:r>
          </w:p>
        </w:tc>
        <w:tc>
          <w:tcPr>
            <w:tcW w:w="5953" w:type="dxa"/>
            <w:tcBorders>
              <w:top w:val="nil"/>
              <w:left w:val="nil"/>
              <w:bottom w:val="nil"/>
              <w:right w:val="nil"/>
            </w:tcBorders>
            <w:tcMar>
              <w:top w:w="0" w:type="dxa"/>
              <w:left w:w="70" w:type="dxa"/>
              <w:bottom w:w="0" w:type="dxa"/>
              <w:right w:w="70" w:type="dxa"/>
            </w:tcMar>
          </w:tcPr>
          <w:p w:rsidR="00B274A7" w:rsidRPr="00740D20" w:rsidRDefault="00B274A7" w:rsidP="007130F4">
            <w:pPr>
              <w:ind w:firstLine="0"/>
              <w:rPr>
                <w:rFonts w:ascii="Times New Roman" w:hAnsi="Times New Roman"/>
                <w:sz w:val="28"/>
                <w:szCs w:val="28"/>
              </w:rPr>
            </w:pPr>
            <w:r w:rsidRPr="00740D20">
              <w:rPr>
                <w:rFonts w:ascii="Times New Roman" w:hAnsi="Times New Roman"/>
                <w:sz w:val="28"/>
                <w:szCs w:val="28"/>
              </w:rPr>
              <w:t xml:space="preserve">Основания для </w:t>
            </w:r>
            <w:r w:rsidR="007130F4">
              <w:rPr>
                <w:rFonts w:ascii="Times New Roman" w:hAnsi="Times New Roman"/>
                <w:sz w:val="28"/>
                <w:szCs w:val="28"/>
              </w:rPr>
              <w:t xml:space="preserve">        </w:t>
            </w:r>
            <w:r w:rsidRPr="00740D20">
              <w:rPr>
                <w:rFonts w:ascii="Times New Roman" w:hAnsi="Times New Roman"/>
                <w:sz w:val="28"/>
                <w:szCs w:val="28"/>
              </w:rPr>
              <w:t>вынесения предписания</w:t>
            </w:r>
          </w:p>
        </w:tc>
      </w:tr>
      <w:tr w:rsidR="00740D20" w:rsidRPr="00740D20" w:rsidTr="007130F4">
        <w:trPr>
          <w:cantSplit/>
          <w:trHeight w:val="240"/>
        </w:trPr>
        <w:tc>
          <w:tcPr>
            <w:tcW w:w="540" w:type="dxa"/>
            <w:tcBorders>
              <w:top w:val="nil"/>
              <w:left w:val="nil"/>
              <w:bottom w:val="nil"/>
              <w:right w:val="nil"/>
            </w:tcBorders>
            <w:tcMar>
              <w:top w:w="0" w:type="dxa"/>
              <w:left w:w="70" w:type="dxa"/>
              <w:bottom w:w="0" w:type="dxa"/>
              <w:right w:w="70" w:type="dxa"/>
            </w:tcMar>
          </w:tcPr>
          <w:p w:rsidR="00B274A7" w:rsidRPr="00740D20" w:rsidRDefault="00B274A7" w:rsidP="00965D47">
            <w:pPr>
              <w:ind w:firstLine="709"/>
              <w:rPr>
                <w:rFonts w:ascii="Times New Roman" w:hAnsi="Times New Roman"/>
                <w:sz w:val="28"/>
                <w:szCs w:val="28"/>
              </w:rPr>
            </w:pPr>
            <w:r w:rsidRPr="00740D20">
              <w:rPr>
                <w:rFonts w:ascii="Times New Roman" w:hAnsi="Times New Roman"/>
                <w:sz w:val="28"/>
                <w:szCs w:val="28"/>
              </w:rPr>
              <w:t> </w:t>
            </w:r>
          </w:p>
        </w:tc>
        <w:tc>
          <w:tcPr>
            <w:tcW w:w="2579" w:type="dxa"/>
            <w:tcBorders>
              <w:top w:val="nil"/>
              <w:left w:val="nil"/>
              <w:bottom w:val="nil"/>
              <w:right w:val="nil"/>
            </w:tcBorders>
            <w:tcMar>
              <w:top w:w="0" w:type="dxa"/>
              <w:left w:w="70" w:type="dxa"/>
              <w:bottom w:w="0" w:type="dxa"/>
              <w:right w:w="70" w:type="dxa"/>
            </w:tcMar>
          </w:tcPr>
          <w:p w:rsidR="00B274A7" w:rsidRPr="00740D20" w:rsidRDefault="00B274A7" w:rsidP="007130F4">
            <w:pPr>
              <w:ind w:firstLine="0"/>
              <w:rPr>
                <w:rFonts w:ascii="Times New Roman" w:hAnsi="Times New Roman"/>
                <w:sz w:val="28"/>
                <w:szCs w:val="28"/>
              </w:rPr>
            </w:pPr>
            <w:r w:rsidRPr="00740D20">
              <w:rPr>
                <w:rFonts w:ascii="Times New Roman" w:hAnsi="Times New Roman"/>
                <w:sz w:val="28"/>
                <w:szCs w:val="28"/>
              </w:rPr>
              <w:t> </w:t>
            </w:r>
          </w:p>
        </w:tc>
        <w:tc>
          <w:tcPr>
            <w:tcW w:w="1560" w:type="dxa"/>
            <w:tcBorders>
              <w:top w:val="nil"/>
              <w:left w:val="nil"/>
              <w:bottom w:val="nil"/>
              <w:right w:val="nil"/>
            </w:tcBorders>
            <w:tcMar>
              <w:top w:w="0" w:type="dxa"/>
              <w:left w:w="70" w:type="dxa"/>
              <w:bottom w:w="0" w:type="dxa"/>
              <w:right w:w="70" w:type="dxa"/>
            </w:tcMar>
          </w:tcPr>
          <w:p w:rsidR="00B274A7" w:rsidRPr="00740D20" w:rsidRDefault="00B274A7" w:rsidP="00965D47">
            <w:pPr>
              <w:ind w:firstLine="709"/>
              <w:rPr>
                <w:rFonts w:ascii="Times New Roman" w:hAnsi="Times New Roman"/>
                <w:sz w:val="28"/>
                <w:szCs w:val="28"/>
              </w:rPr>
            </w:pPr>
            <w:r w:rsidRPr="00740D20">
              <w:rPr>
                <w:rFonts w:ascii="Times New Roman" w:hAnsi="Times New Roman"/>
                <w:sz w:val="28"/>
                <w:szCs w:val="28"/>
              </w:rPr>
              <w:t> </w:t>
            </w:r>
          </w:p>
        </w:tc>
        <w:tc>
          <w:tcPr>
            <w:tcW w:w="5953" w:type="dxa"/>
            <w:tcBorders>
              <w:top w:val="nil"/>
              <w:left w:val="nil"/>
              <w:bottom w:val="nil"/>
              <w:right w:val="nil"/>
            </w:tcBorders>
            <w:tcMar>
              <w:top w:w="0" w:type="dxa"/>
              <w:left w:w="70" w:type="dxa"/>
              <w:bottom w:w="0" w:type="dxa"/>
              <w:right w:w="70" w:type="dxa"/>
            </w:tcMar>
          </w:tcPr>
          <w:p w:rsidR="00B274A7" w:rsidRPr="00740D20" w:rsidRDefault="00B274A7" w:rsidP="00965D47">
            <w:pPr>
              <w:ind w:firstLine="709"/>
              <w:rPr>
                <w:rFonts w:ascii="Times New Roman" w:hAnsi="Times New Roman"/>
                <w:sz w:val="28"/>
                <w:szCs w:val="28"/>
              </w:rPr>
            </w:pPr>
            <w:r w:rsidRPr="00740D20">
              <w:rPr>
                <w:rFonts w:ascii="Times New Roman" w:hAnsi="Times New Roman"/>
                <w:sz w:val="28"/>
                <w:szCs w:val="28"/>
              </w:rPr>
              <w:t> </w:t>
            </w:r>
          </w:p>
        </w:tc>
      </w:tr>
    </w:tbl>
    <w:p w:rsidR="00B274A7" w:rsidRPr="00740D20" w:rsidRDefault="00B274A7" w:rsidP="00965D47">
      <w:pPr>
        <w:ind w:firstLine="709"/>
        <w:rPr>
          <w:rFonts w:ascii="Times New Roman" w:hAnsi="Times New Roman"/>
          <w:sz w:val="28"/>
          <w:szCs w:val="28"/>
        </w:rPr>
      </w:pPr>
      <w:r w:rsidRPr="00740D20">
        <w:rPr>
          <w:rFonts w:ascii="Times New Roman" w:hAnsi="Times New Roman"/>
          <w:sz w:val="28"/>
          <w:szCs w:val="28"/>
        </w:rPr>
        <w:t xml:space="preserve"> Пользователь автомобильных дорог местного значения </w:t>
      </w:r>
      <w:r w:rsidR="00740D20" w:rsidRPr="00740D20">
        <w:rPr>
          <w:rFonts w:ascii="Times New Roman" w:hAnsi="Times New Roman"/>
          <w:sz w:val="28"/>
          <w:szCs w:val="28"/>
        </w:rPr>
        <w:t xml:space="preserve">Самовецкого </w:t>
      </w:r>
      <w:r w:rsidRPr="00740D20">
        <w:rPr>
          <w:rFonts w:ascii="Times New Roman" w:hAnsi="Times New Roman"/>
          <w:sz w:val="28"/>
          <w:szCs w:val="28"/>
        </w:rPr>
        <w:t xml:space="preserve">сельского поселения обязан проинформировать об исполнении соответствующих пунктов настоящего предписания Администрации </w:t>
      </w:r>
      <w:r w:rsidR="00740D20" w:rsidRPr="00740D20">
        <w:rPr>
          <w:rFonts w:ascii="Times New Roman" w:hAnsi="Times New Roman"/>
          <w:sz w:val="28"/>
          <w:szCs w:val="28"/>
        </w:rPr>
        <w:t xml:space="preserve">Самовецкого </w:t>
      </w:r>
      <w:r w:rsidRPr="00740D20">
        <w:rPr>
          <w:rFonts w:ascii="Times New Roman" w:hAnsi="Times New Roman"/>
          <w:sz w:val="28"/>
          <w:szCs w:val="28"/>
        </w:rPr>
        <w:t xml:space="preserve">сельского поселения, должностное лицо которой выдало предписание, в течение 7 дней </w:t>
      </w:r>
      <w:proofErr w:type="gramStart"/>
      <w:r w:rsidRPr="00740D20">
        <w:rPr>
          <w:rFonts w:ascii="Times New Roman" w:hAnsi="Times New Roman"/>
          <w:sz w:val="28"/>
          <w:szCs w:val="28"/>
        </w:rPr>
        <w:t>с даты истечения</w:t>
      </w:r>
      <w:proofErr w:type="gramEnd"/>
      <w:r w:rsidRPr="00740D20">
        <w:rPr>
          <w:rFonts w:ascii="Times New Roman" w:hAnsi="Times New Roman"/>
          <w:sz w:val="28"/>
          <w:szCs w:val="28"/>
        </w:rPr>
        <w:t xml:space="preserve"> срока их исполнения.</w:t>
      </w:r>
    </w:p>
    <w:p w:rsidR="00B274A7" w:rsidRPr="00740D20" w:rsidRDefault="00B274A7" w:rsidP="00965D47">
      <w:pPr>
        <w:ind w:firstLine="709"/>
        <w:rPr>
          <w:rFonts w:ascii="Times New Roman" w:hAnsi="Times New Roman"/>
          <w:sz w:val="28"/>
          <w:szCs w:val="28"/>
        </w:rPr>
      </w:pPr>
    </w:p>
    <w:p w:rsidR="00B274A7" w:rsidRPr="00740D20" w:rsidRDefault="00B274A7" w:rsidP="00965D47">
      <w:pPr>
        <w:ind w:firstLine="709"/>
        <w:rPr>
          <w:rFonts w:ascii="Times New Roman" w:hAnsi="Times New Roman"/>
          <w:sz w:val="28"/>
          <w:szCs w:val="28"/>
        </w:rPr>
      </w:pPr>
      <w:r w:rsidRPr="00740D20">
        <w:rPr>
          <w:rFonts w:ascii="Times New Roman" w:hAnsi="Times New Roman"/>
          <w:sz w:val="28"/>
          <w:szCs w:val="28"/>
        </w:rPr>
        <w:t>Подпись лица, выдавшего предписание: ____________</w:t>
      </w:r>
    </w:p>
    <w:p w:rsidR="00B274A7" w:rsidRDefault="00B274A7" w:rsidP="00965D47">
      <w:pPr>
        <w:ind w:firstLine="709"/>
        <w:rPr>
          <w:rFonts w:ascii="Times New Roman" w:hAnsi="Times New Roman"/>
          <w:sz w:val="28"/>
          <w:szCs w:val="28"/>
        </w:rPr>
      </w:pPr>
      <w:r w:rsidRPr="00740D20">
        <w:rPr>
          <w:rFonts w:ascii="Times New Roman" w:hAnsi="Times New Roman"/>
          <w:sz w:val="28"/>
          <w:szCs w:val="28"/>
        </w:rPr>
        <w:t>     (подпись)</w:t>
      </w:r>
    </w:p>
    <w:p w:rsidR="007130F4" w:rsidRPr="00740D20" w:rsidRDefault="007130F4" w:rsidP="00965D47">
      <w:pPr>
        <w:ind w:firstLine="709"/>
        <w:rPr>
          <w:rFonts w:ascii="Times New Roman" w:hAnsi="Times New Roman"/>
          <w:sz w:val="28"/>
          <w:szCs w:val="28"/>
        </w:rPr>
      </w:pPr>
    </w:p>
    <w:p w:rsidR="00B274A7" w:rsidRPr="00740D20" w:rsidRDefault="00B274A7" w:rsidP="00965D47">
      <w:pPr>
        <w:ind w:firstLine="709"/>
        <w:rPr>
          <w:rFonts w:ascii="Times New Roman" w:hAnsi="Times New Roman"/>
          <w:sz w:val="28"/>
          <w:szCs w:val="28"/>
        </w:rPr>
      </w:pPr>
      <w:r w:rsidRPr="00740D20">
        <w:rPr>
          <w:rFonts w:ascii="Times New Roman" w:hAnsi="Times New Roman"/>
          <w:sz w:val="28"/>
          <w:szCs w:val="28"/>
        </w:rPr>
        <w:t>Предписание получено:</w:t>
      </w:r>
    </w:p>
    <w:p w:rsidR="00B274A7" w:rsidRPr="00740D20" w:rsidRDefault="00B274A7" w:rsidP="00965D47">
      <w:pPr>
        <w:ind w:firstLine="709"/>
        <w:rPr>
          <w:rFonts w:ascii="Times New Roman" w:hAnsi="Times New Roman"/>
          <w:sz w:val="28"/>
          <w:szCs w:val="28"/>
        </w:rPr>
      </w:pPr>
      <w:r w:rsidRPr="00740D20">
        <w:rPr>
          <w:rFonts w:ascii="Times New Roman" w:hAnsi="Times New Roman"/>
          <w:sz w:val="28"/>
          <w:szCs w:val="28"/>
        </w:rPr>
        <w:t>_______________________________________________________________</w:t>
      </w:r>
    </w:p>
    <w:p w:rsidR="00B274A7" w:rsidRPr="00740D20" w:rsidRDefault="00B274A7" w:rsidP="00965D47">
      <w:pPr>
        <w:ind w:firstLine="709"/>
        <w:rPr>
          <w:rFonts w:ascii="Times New Roman" w:hAnsi="Times New Roman"/>
          <w:sz w:val="28"/>
          <w:szCs w:val="28"/>
        </w:rPr>
      </w:pPr>
      <w:r w:rsidRPr="00740D20">
        <w:rPr>
          <w:rFonts w:ascii="Times New Roman" w:hAnsi="Times New Roman"/>
          <w:sz w:val="28"/>
          <w:szCs w:val="28"/>
        </w:rPr>
        <w:t xml:space="preserve">(фамилия, имя, отчество, должность уполномоченного представителя пользователя автомобильных дорог местного значения </w:t>
      </w:r>
      <w:r w:rsidR="00740D20" w:rsidRPr="00740D20">
        <w:rPr>
          <w:rFonts w:ascii="Times New Roman" w:hAnsi="Times New Roman"/>
          <w:sz w:val="28"/>
          <w:szCs w:val="28"/>
        </w:rPr>
        <w:t xml:space="preserve">Самовецкого </w:t>
      </w:r>
      <w:r w:rsidRPr="00740D20">
        <w:rPr>
          <w:rFonts w:ascii="Times New Roman" w:hAnsi="Times New Roman"/>
          <w:sz w:val="28"/>
          <w:szCs w:val="28"/>
        </w:rPr>
        <w:t>сельского поселения)</w:t>
      </w:r>
    </w:p>
    <w:p w:rsidR="00B274A7" w:rsidRPr="00740D20" w:rsidRDefault="00B274A7" w:rsidP="00965D47">
      <w:pPr>
        <w:ind w:firstLine="709"/>
        <w:rPr>
          <w:rFonts w:ascii="Times New Roman" w:hAnsi="Times New Roman"/>
          <w:sz w:val="28"/>
          <w:szCs w:val="28"/>
        </w:rPr>
      </w:pPr>
      <w:r w:rsidRPr="00740D20">
        <w:rPr>
          <w:rFonts w:ascii="Times New Roman" w:hAnsi="Times New Roman"/>
          <w:sz w:val="28"/>
          <w:szCs w:val="28"/>
        </w:rPr>
        <w:t>«_____» ______ 20___ г.   _______________</w:t>
      </w:r>
    </w:p>
    <w:p w:rsidR="00B274A7" w:rsidRPr="00740D20" w:rsidRDefault="00B274A7" w:rsidP="00965D47">
      <w:pPr>
        <w:ind w:firstLine="709"/>
        <w:rPr>
          <w:rFonts w:ascii="Times New Roman" w:hAnsi="Times New Roman"/>
          <w:sz w:val="28"/>
          <w:szCs w:val="28"/>
        </w:rPr>
      </w:pPr>
      <w:r w:rsidRPr="00740D20">
        <w:rPr>
          <w:rFonts w:ascii="Times New Roman" w:hAnsi="Times New Roman"/>
          <w:sz w:val="28"/>
          <w:szCs w:val="28"/>
        </w:rPr>
        <w:t> (подпись)</w:t>
      </w:r>
    </w:p>
    <w:p w:rsidR="00625FF6" w:rsidRPr="00740D20" w:rsidRDefault="00B274A7" w:rsidP="00965D47">
      <w:pPr>
        <w:ind w:firstLine="709"/>
        <w:rPr>
          <w:rFonts w:ascii="Times New Roman" w:hAnsi="Times New Roman"/>
          <w:sz w:val="28"/>
          <w:szCs w:val="28"/>
        </w:rPr>
      </w:pPr>
      <w:r w:rsidRPr="00740D20">
        <w:rPr>
          <w:rFonts w:ascii="Times New Roman" w:hAnsi="Times New Roman"/>
          <w:sz w:val="28"/>
          <w:szCs w:val="28"/>
        </w:rPr>
        <w:t> </w:t>
      </w:r>
    </w:p>
    <w:sectPr w:rsidR="00625FF6" w:rsidRPr="00740D20" w:rsidSect="007130F4">
      <w:headerReference w:type="even" r:id="rId10"/>
      <w:headerReference w:type="default" r:id="rId11"/>
      <w:footerReference w:type="even" r:id="rId12"/>
      <w:footerReference w:type="default" r:id="rId13"/>
      <w:headerReference w:type="first" r:id="rId14"/>
      <w:footerReference w:type="first" r:id="rId15"/>
      <w:pgSz w:w="11906" w:h="16838"/>
      <w:pgMar w:top="709"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685" w:rsidRDefault="00223685" w:rsidP="00B274A7">
      <w:r>
        <w:separator/>
      </w:r>
    </w:p>
  </w:endnote>
  <w:endnote w:type="continuationSeparator" w:id="0">
    <w:p w:rsidR="00223685" w:rsidRDefault="00223685" w:rsidP="00B2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3FE" w:rsidRDefault="00A273F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3FE" w:rsidRDefault="00A273F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3FE" w:rsidRDefault="00A273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685" w:rsidRDefault="00223685" w:rsidP="00B274A7">
      <w:r>
        <w:separator/>
      </w:r>
    </w:p>
  </w:footnote>
  <w:footnote w:type="continuationSeparator" w:id="0">
    <w:p w:rsidR="00223685" w:rsidRDefault="00223685" w:rsidP="00B27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3FE" w:rsidRDefault="00A273F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3FE" w:rsidRDefault="00A273F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3FE" w:rsidRDefault="00A273F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70D3"/>
    <w:rsid w:val="00002934"/>
    <w:rsid w:val="000160F1"/>
    <w:rsid w:val="00020494"/>
    <w:rsid w:val="0006438D"/>
    <w:rsid w:val="00066F70"/>
    <w:rsid w:val="00067D81"/>
    <w:rsid w:val="00071EA2"/>
    <w:rsid w:val="000A1BD5"/>
    <w:rsid w:val="001534C3"/>
    <w:rsid w:val="0016257B"/>
    <w:rsid w:val="00163D58"/>
    <w:rsid w:val="00172328"/>
    <w:rsid w:val="001857A8"/>
    <w:rsid w:val="0018686C"/>
    <w:rsid w:val="001A3BC4"/>
    <w:rsid w:val="001C523A"/>
    <w:rsid w:val="00223685"/>
    <w:rsid w:val="00240E92"/>
    <w:rsid w:val="002A4C71"/>
    <w:rsid w:val="002B63C4"/>
    <w:rsid w:val="002D1351"/>
    <w:rsid w:val="003637A0"/>
    <w:rsid w:val="004015F4"/>
    <w:rsid w:val="004571FE"/>
    <w:rsid w:val="0048028E"/>
    <w:rsid w:val="004C257A"/>
    <w:rsid w:val="004D22F9"/>
    <w:rsid w:val="0056791D"/>
    <w:rsid w:val="00573831"/>
    <w:rsid w:val="005F7E3F"/>
    <w:rsid w:val="00607D7E"/>
    <w:rsid w:val="00613E36"/>
    <w:rsid w:val="00625938"/>
    <w:rsid w:val="00625FF6"/>
    <w:rsid w:val="00635F24"/>
    <w:rsid w:val="006E7EEF"/>
    <w:rsid w:val="007130F4"/>
    <w:rsid w:val="00723B22"/>
    <w:rsid w:val="00735A83"/>
    <w:rsid w:val="00740D20"/>
    <w:rsid w:val="00784711"/>
    <w:rsid w:val="007C6982"/>
    <w:rsid w:val="0083699A"/>
    <w:rsid w:val="008426B9"/>
    <w:rsid w:val="008A0C84"/>
    <w:rsid w:val="008D7667"/>
    <w:rsid w:val="009002F7"/>
    <w:rsid w:val="00903535"/>
    <w:rsid w:val="00961CC3"/>
    <w:rsid w:val="00965D47"/>
    <w:rsid w:val="009769D5"/>
    <w:rsid w:val="0098603F"/>
    <w:rsid w:val="00A01DD8"/>
    <w:rsid w:val="00A22300"/>
    <w:rsid w:val="00A273FE"/>
    <w:rsid w:val="00A6111C"/>
    <w:rsid w:val="00A90CC8"/>
    <w:rsid w:val="00AE4ECA"/>
    <w:rsid w:val="00AE755E"/>
    <w:rsid w:val="00B274A7"/>
    <w:rsid w:val="00B664BC"/>
    <w:rsid w:val="00BB5B4F"/>
    <w:rsid w:val="00C22DC7"/>
    <w:rsid w:val="00C33B66"/>
    <w:rsid w:val="00C41166"/>
    <w:rsid w:val="00C423A6"/>
    <w:rsid w:val="00C463DB"/>
    <w:rsid w:val="00C47795"/>
    <w:rsid w:val="00C56820"/>
    <w:rsid w:val="00C72CBB"/>
    <w:rsid w:val="00D224C6"/>
    <w:rsid w:val="00DF2335"/>
    <w:rsid w:val="00DF4FF8"/>
    <w:rsid w:val="00E870D3"/>
    <w:rsid w:val="00ED09B4"/>
    <w:rsid w:val="00ED58E5"/>
    <w:rsid w:val="00F13D9E"/>
    <w:rsid w:val="00F14FB0"/>
    <w:rsid w:val="00F356FB"/>
    <w:rsid w:val="00FA6957"/>
    <w:rsid w:val="00FC681D"/>
    <w:rsid w:val="00FF2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463D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463DB"/>
    <w:pPr>
      <w:jc w:val="center"/>
      <w:outlineLvl w:val="0"/>
    </w:pPr>
    <w:rPr>
      <w:rFonts w:cs="Arial"/>
      <w:b/>
      <w:bCs/>
      <w:kern w:val="32"/>
      <w:sz w:val="32"/>
      <w:szCs w:val="32"/>
    </w:rPr>
  </w:style>
  <w:style w:type="paragraph" w:styleId="2">
    <w:name w:val="heading 2"/>
    <w:aliases w:val="!Разделы документа"/>
    <w:basedOn w:val="a"/>
    <w:link w:val="20"/>
    <w:qFormat/>
    <w:rsid w:val="00C463DB"/>
    <w:pPr>
      <w:jc w:val="center"/>
      <w:outlineLvl w:val="1"/>
    </w:pPr>
    <w:rPr>
      <w:rFonts w:cs="Arial"/>
      <w:b/>
      <w:bCs/>
      <w:iCs/>
      <w:sz w:val="30"/>
      <w:szCs w:val="28"/>
    </w:rPr>
  </w:style>
  <w:style w:type="paragraph" w:styleId="3">
    <w:name w:val="heading 3"/>
    <w:aliases w:val="!Главы документа"/>
    <w:basedOn w:val="a"/>
    <w:link w:val="30"/>
    <w:qFormat/>
    <w:rsid w:val="00C463DB"/>
    <w:pPr>
      <w:outlineLvl w:val="2"/>
    </w:pPr>
    <w:rPr>
      <w:rFonts w:cs="Arial"/>
      <w:b/>
      <w:bCs/>
      <w:sz w:val="28"/>
      <w:szCs w:val="26"/>
    </w:rPr>
  </w:style>
  <w:style w:type="paragraph" w:styleId="4">
    <w:name w:val="heading 4"/>
    <w:aliases w:val="!Параграфы/Статьи документа"/>
    <w:basedOn w:val="a"/>
    <w:link w:val="40"/>
    <w:qFormat/>
    <w:rsid w:val="00C463D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B274A7"/>
    <w:rPr>
      <w:rFonts w:ascii="Arial" w:eastAsia="Times New Roman" w:hAnsi="Arial" w:cs="Arial"/>
      <w:b/>
      <w:bCs/>
      <w:kern w:val="32"/>
      <w:sz w:val="32"/>
      <w:szCs w:val="32"/>
    </w:rPr>
  </w:style>
  <w:style w:type="paragraph" w:customStyle="1" w:styleId="Title">
    <w:name w:val="Title!Название НПА"/>
    <w:basedOn w:val="a"/>
    <w:rsid w:val="00C463DB"/>
    <w:pPr>
      <w:spacing w:before="240" w:after="60"/>
      <w:jc w:val="center"/>
      <w:outlineLvl w:val="0"/>
    </w:pPr>
    <w:rPr>
      <w:rFonts w:cs="Arial"/>
      <w:b/>
      <w:bCs/>
      <w:kern w:val="28"/>
      <w:sz w:val="32"/>
      <w:szCs w:val="32"/>
    </w:rPr>
  </w:style>
  <w:style w:type="paragraph" w:styleId="a3">
    <w:name w:val="header"/>
    <w:basedOn w:val="a"/>
    <w:link w:val="a4"/>
    <w:rsid w:val="00B274A7"/>
    <w:pPr>
      <w:tabs>
        <w:tab w:val="center" w:pos="4677"/>
        <w:tab w:val="right" w:pos="9355"/>
      </w:tabs>
    </w:pPr>
  </w:style>
  <w:style w:type="character" w:customStyle="1" w:styleId="a4">
    <w:name w:val="Верхний колонтитул Знак"/>
    <w:link w:val="a3"/>
    <w:rsid w:val="00B274A7"/>
    <w:rPr>
      <w:rFonts w:ascii="Arial" w:eastAsia="Times New Roman" w:hAnsi="Arial" w:cs="Times New Roman"/>
      <w:sz w:val="24"/>
      <w:szCs w:val="24"/>
      <w:lang w:eastAsia="ru-RU"/>
    </w:rPr>
  </w:style>
  <w:style w:type="paragraph" w:styleId="a5">
    <w:name w:val="footer"/>
    <w:basedOn w:val="a"/>
    <w:link w:val="a6"/>
    <w:rsid w:val="00B274A7"/>
    <w:pPr>
      <w:tabs>
        <w:tab w:val="center" w:pos="4677"/>
        <w:tab w:val="right" w:pos="9355"/>
      </w:tabs>
    </w:pPr>
  </w:style>
  <w:style w:type="character" w:customStyle="1" w:styleId="a6">
    <w:name w:val="Нижний колонтитул Знак"/>
    <w:link w:val="a5"/>
    <w:rsid w:val="00B274A7"/>
    <w:rPr>
      <w:rFonts w:ascii="Arial" w:eastAsia="Times New Roman" w:hAnsi="Arial" w:cs="Times New Roman"/>
      <w:sz w:val="24"/>
      <w:szCs w:val="24"/>
      <w:lang w:eastAsia="ru-RU"/>
    </w:rPr>
  </w:style>
  <w:style w:type="character" w:customStyle="1" w:styleId="20">
    <w:name w:val="Заголовок 2 Знак"/>
    <w:aliases w:val="!Разделы документа Знак"/>
    <w:link w:val="2"/>
    <w:rsid w:val="0098603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8603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8603F"/>
    <w:rPr>
      <w:rFonts w:ascii="Arial" w:eastAsia="Times New Roman" w:hAnsi="Arial"/>
      <w:b/>
      <w:bCs/>
      <w:sz w:val="26"/>
      <w:szCs w:val="28"/>
    </w:rPr>
  </w:style>
  <w:style w:type="character" w:styleId="HTML">
    <w:name w:val="HTML Variable"/>
    <w:aliases w:val="!Ссылки в документе"/>
    <w:basedOn w:val="a0"/>
    <w:rsid w:val="00C463DB"/>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C463DB"/>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98603F"/>
    <w:rPr>
      <w:rFonts w:ascii="Courier" w:eastAsia="Times New Roman" w:hAnsi="Courier"/>
      <w:sz w:val="22"/>
    </w:rPr>
  </w:style>
  <w:style w:type="character" w:styleId="a9">
    <w:name w:val="Hyperlink"/>
    <w:basedOn w:val="a0"/>
    <w:rsid w:val="00C463DB"/>
    <w:rPr>
      <w:color w:val="0000FF"/>
      <w:u w:val="none"/>
    </w:rPr>
  </w:style>
  <w:style w:type="paragraph" w:customStyle="1" w:styleId="Application">
    <w:name w:val="Application!Приложение"/>
    <w:rsid w:val="00C463DB"/>
    <w:pPr>
      <w:spacing w:before="120" w:after="120"/>
      <w:jc w:val="right"/>
    </w:pPr>
    <w:rPr>
      <w:rFonts w:ascii="Arial" w:eastAsia="Times New Roman" w:hAnsi="Arial" w:cs="Arial"/>
      <w:b/>
      <w:bCs/>
      <w:kern w:val="28"/>
      <w:sz w:val="32"/>
      <w:szCs w:val="32"/>
    </w:rPr>
  </w:style>
  <w:style w:type="paragraph" w:customStyle="1" w:styleId="Table">
    <w:name w:val="Table!Таблица"/>
    <w:rsid w:val="00C463DB"/>
    <w:rPr>
      <w:rFonts w:ascii="Arial" w:eastAsia="Times New Roman" w:hAnsi="Arial" w:cs="Arial"/>
      <w:bCs/>
      <w:kern w:val="28"/>
      <w:sz w:val="24"/>
      <w:szCs w:val="32"/>
    </w:rPr>
  </w:style>
  <w:style w:type="paragraph" w:customStyle="1" w:styleId="Table0">
    <w:name w:val="Table!"/>
    <w:next w:val="Table"/>
    <w:rsid w:val="00C463D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463DB"/>
    <w:pPr>
      <w:jc w:val="center"/>
    </w:pPr>
    <w:rPr>
      <w:rFonts w:ascii="Arial" w:eastAsia="Times New Roman"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ovec.r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moveck.ertil@govvrn.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121</TotalTime>
  <Pages>1</Pages>
  <Words>13550</Words>
  <Characters>77236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Прудникова Наталья Алексеевна</dc:creator>
  <cp:lastModifiedBy>User</cp:lastModifiedBy>
  <cp:revision>31</cp:revision>
  <cp:lastPrinted>2018-01-26T13:09:00Z</cp:lastPrinted>
  <dcterms:created xsi:type="dcterms:W3CDTF">2018-05-28T06:45:00Z</dcterms:created>
  <dcterms:modified xsi:type="dcterms:W3CDTF">2018-04-29T10:57:00Z</dcterms:modified>
</cp:coreProperties>
</file>