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8DB9" w14:textId="77777777" w:rsidR="00DC2125" w:rsidRPr="00DC2125" w:rsidRDefault="00DC2125" w:rsidP="00DC21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2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672FA383" w14:textId="77777777" w:rsidR="00DC2125" w:rsidRPr="00DC2125" w:rsidRDefault="00DC2125" w:rsidP="00DC21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2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САМОВЕЦКОГО СЕЛЬСКОГО ПОСЕЛЕНИЯ </w:t>
      </w:r>
    </w:p>
    <w:p w14:paraId="29A0B700" w14:textId="77777777" w:rsidR="00DC2125" w:rsidRPr="00DC2125" w:rsidRDefault="00DC2125" w:rsidP="00DC21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2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ЭРТИЛЬСКОГО МУНИЦИПАЛЬНОГО РАЙОНА</w:t>
      </w:r>
    </w:p>
    <w:p w14:paraId="15994FBF" w14:textId="77777777" w:rsidR="00DC2125" w:rsidRPr="00DC2125" w:rsidRDefault="00DC2125" w:rsidP="00DC21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2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35951693" w14:textId="77777777" w:rsidR="00DC2125" w:rsidRPr="00DC2125" w:rsidRDefault="00DC2125" w:rsidP="00DC21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8FC41E" w14:textId="77777777" w:rsidR="00DC2125" w:rsidRPr="00DC2125" w:rsidRDefault="00DC2125" w:rsidP="00DC21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2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Е Н И Е</w:t>
      </w:r>
    </w:p>
    <w:p w14:paraId="2D638E03" w14:textId="77777777" w:rsidR="00DC2125" w:rsidRPr="00DC2125" w:rsidRDefault="00DC2125" w:rsidP="00DC21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F4BDE22" w14:textId="77777777" w:rsidR="00DC2125" w:rsidRPr="00DC2125" w:rsidRDefault="00DC2125" w:rsidP="00DC21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2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 22.05.2014 г. № 55 </w:t>
      </w:r>
    </w:p>
    <w:p w14:paraId="7C959E68" w14:textId="77777777" w:rsidR="00DC2125" w:rsidRPr="00DC2125" w:rsidRDefault="00DC2125" w:rsidP="00DC21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2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с. Б-Самовец</w:t>
      </w:r>
    </w:p>
    <w:p w14:paraId="12EAF6BE" w14:textId="77777777" w:rsidR="00DC2125" w:rsidRPr="00DC2125" w:rsidRDefault="00DC2125" w:rsidP="00DC212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порядке обучения населения </w:t>
      </w:r>
      <w:r w:rsidRPr="00DC2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способам защиты при </w:t>
      </w:r>
      <w:r w:rsidRPr="00DC2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чрезвычайных ситуациях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 исполнение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04.09.2003 г. № 547 «О подготовке населения в области защиты от чрезвычайных ситуаций природного и техногенного характера», распоряжения администрации Воронежской области от 15.12.2005 г. № 2150-р «О подготовке населения в области гражданской обороны и защиты от чрезвычайных ситуаций природного и техногенного характера», в целях организации обучения населения Самовецкого сельского поселения способам защиты от чрезвычайных ситуаций природного и техногенного характера, администрация Самовецкого сельского поселения Эртильского муниципального района Воронежской области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 О С Т А Н О В Л Я ЕТ: </w:t>
      </w:r>
      <w:r w:rsidRPr="00DC2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Создать учебно-консультационный пункт по гражданской обороне, чрезвычайным ситуациям и пожарной безопасности (далее – УКП) в здании администрации Самовецкого сельского поселения.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Утвердить положение об УКП Самовецкого сельского поселения (приложение).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Назначить нештатным руководителем УКП Самовецкого сельского поселения специалиста администрации Самовецкого сельского поселения Гаврилову Н.И.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Специалисту администрации Самовецкого сельского поселения Гавриловой Н.И.: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4.1. организовать обучение неработающего населения мерам и способам защиты от чрезвычайных ситуаций природного и техногенного характера;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4.2. в срок до 20 января ежегодно формировать учебные группы из числа неработающего населения;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4.3. занятия с неработающим населением проводить в учебно-консультационном пункте поселения в третью пятницу каждого месяца с 10.00 до 12.00 часов в соответствии с программой обучения;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4.4. организовать обеспечение неработающего населения информацией о возможных чрезвычайных ситуациях (учитывая особенности поселения) и террористических акциях с использованием средств массовой информации, распространением листовок и памяток в местах массового пребывания людей;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4.5. подготовить перечень необходимой литературы, учебных пособий, оборудования и технических средств обучения и представить заявку на необходимые финансовые средства в бюджет поселения.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Контроль выполнения настоящего постановления оставляю за собой.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Самовецкого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Н.И.Дорохин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5B088D58" w14:textId="77777777" w:rsidR="00DC2125" w:rsidRPr="00DC2125" w:rsidRDefault="00DC2125" w:rsidP="00DC212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 </w:t>
      </w:r>
    </w:p>
    <w:p w14:paraId="72235D41" w14:textId="77777777" w:rsidR="00DC2125" w:rsidRPr="00DC2125" w:rsidRDefault="00DC2125" w:rsidP="00DC212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Утверждено</w:t>
      </w:r>
    </w:p>
    <w:p w14:paraId="51BD8338" w14:textId="77777777" w:rsidR="00DC2125" w:rsidRPr="00DC2125" w:rsidRDefault="00DC2125" w:rsidP="00DC212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постановлением администрации </w:t>
      </w:r>
    </w:p>
    <w:p w14:paraId="6E5FD7E1" w14:textId="77777777" w:rsidR="00DC2125" w:rsidRPr="00DC2125" w:rsidRDefault="00DC2125" w:rsidP="00DC212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 сельского поселения </w:t>
      </w:r>
    </w:p>
    <w:p w14:paraId="6DE9B916" w14:textId="77777777" w:rsidR="00DC2125" w:rsidRPr="00DC2125" w:rsidRDefault="00DC2125" w:rsidP="00DC212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Эртильского муниципального района</w:t>
      </w:r>
    </w:p>
    <w:p w14:paraId="3A6E85FE" w14:textId="77777777" w:rsidR="00DC2125" w:rsidRPr="00DC2125" w:rsidRDefault="00DC2125" w:rsidP="00DC212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3D1724A2" w14:textId="77777777" w:rsidR="00DC2125" w:rsidRPr="00DC2125" w:rsidRDefault="00DC2125" w:rsidP="00DC212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22.05.2014 г. № 55 </w:t>
      </w:r>
    </w:p>
    <w:p w14:paraId="3BE54001" w14:textId="77777777" w:rsidR="00DC2125" w:rsidRPr="00DC2125" w:rsidRDefault="00DC2125" w:rsidP="00DC21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4D54871" w14:textId="77777777" w:rsidR="00DC2125" w:rsidRPr="00DC2125" w:rsidRDefault="00DC2125" w:rsidP="00DC21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2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ПОЛОЖЕНИЕ </w:t>
      </w:r>
    </w:p>
    <w:p w14:paraId="65490E56" w14:textId="77777777" w:rsidR="00DC2125" w:rsidRPr="00DC2125" w:rsidRDefault="00DC2125" w:rsidP="00DC21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2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 учебно-консультационном пункте по гражданской обороне, чрезвычайным ситуациям и пожарной безопасности </w:t>
      </w:r>
    </w:p>
    <w:p w14:paraId="3EB7D9AD" w14:textId="77777777" w:rsidR="00DC2125" w:rsidRPr="00DC2125" w:rsidRDefault="00DC2125" w:rsidP="00DC21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C2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Самовецкого сельского поселения</w:t>
      </w:r>
    </w:p>
    <w:p w14:paraId="2E2692EC" w14:textId="77777777" w:rsidR="00DC2125" w:rsidRPr="00DC2125" w:rsidRDefault="00DC2125" w:rsidP="00DC21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EAD4E99" w14:textId="18DF2FBE" w:rsidR="005A7B2A" w:rsidRDefault="00DC2125" w:rsidP="00DC2125"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Общие положения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1.1. Учебно-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консультационный пункт по гражданской обороне, чрезвычайным ситуациям и пожарной безопасности (далее - УКП) Первомайского сельского поселения предназначен для обучения населения, не занятого в производстве и сфере обслуживания (далее - неработающее население) правилам поведения и основным способам защиты в чрезвычайных ситуациях мирного и военного времени, правилам пожарной безопасности, приемам оказания первой медицинской помощи и правилам пользования коллективными и индивидуальными средствами защиты.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1.2. УКП создается в соответствии с требованиями постановлений Правительства РФ от 04.09.2003 г. № 547 «О подготовке населения в области защиты от чрезвычайных ситуаций природного и техногенного характера», от 02.11.2000 г. № 841 «Об утверждении положения об организации обучения населения в области гражданской обороны», распоряжения администрации Воронежской области от 15.12.2005 г. № 2150-р «О подготовке населения в области гражданской обороны и защиты от чрезвычайных ситуаций природного и техногенного характера», а также организационных указаний МЧС России по обучению населения Российской Федерации в области гражданской обороны и защиты от чрезвычайных ситуаций.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1.3. Главная цель создания УКП - обеспечение необходимых условий для подготовки неработающего населения по вопросам гражданской обороны и защиты от чрезвычайных ситуаций по месту жительства.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2. Основные задачи УКП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2.1. Основными задачами УКП по подготовке неработающего населения являются: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организация обучения неработающего населения по месту жительства;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привитие практических навыков по действиям в условиях чрезвычайных ситуаций (далее – ЧС);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выработка у людей уверенности в надежности средств и способов защиты от ЧС различного характера;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> повышение уровня морально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 психологического состояния населения в условиях угрозы или возникновения ЧС, а также при ликвидации их последствий;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обучение населения правилам защиты детей от ЧС и обеспечения их безопасности при выполнении мероприятий гражданской обороны (далее – ГО);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 пропаганда важности и необходимости мероприятий гражданской обороны в современных условиях.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2.2. УКП создается постановлением администрации Самовецкого сельского поселения и осуществляет деятельность на соответствующей территории поселения.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2.3. УКП размещается в специально отведенном для него помещении администрации сельского поселения. При невозможности выделить отдельное помещение УКП может временно размещаться и проводить плановые мероприятия в других, наиболее часто посещаемых неработающим населением помещениях по согласованию с соответствующим руководителем: поселковой библиотеке, комнате здоровья или методическом кабинете ОБЖ, сельском доме культуры и других аналогичных местах.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Финансирование расходов, связанных с работой учебно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консультационного пункта, осуществляется за счет местного бюджета.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Организация работы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3.1. В состав УКП могут входить руководитель УКП и один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 два нештатных организатора (консультанта), работающих по совместительству или на общественных началах или преподаватели ОБЖ.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3.2. Непосредственным организатором процесса обучения является глава поселения. Он локальным актом определяет: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место расположения УКП и других помещений, используемых для подготовки неработающего населения;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порядок работы УКП;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организацию проведения занятий, консультаций, тренировок;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должностных лиц УКП и лиц, привлекаемых для проведения занятий, консультаций и других мероприятий по обучению;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softHyphen/>
        <w:t xml:space="preserve"> порядок обеспечения учебной литературой, учебными пособиями и техническими средствами обучения;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распределение жителей домов (улиц, кварталов) по учебным группам;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другие организационные вопросы.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3.3 Обучение населения осуществляется путем: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проведения занятий по программе, утвержденной МЧС России;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> проведения пропагандистских и агитационных мероприятий (бесед, лекций, вечеров вопросов и ответов, консультаций, показов учебных кино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 и видеофильмов);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распространения и чтения памяток, листовок, пособий, прослушивания радиопередач и просмотра телепрограмм и видеофильмов по тематике ГО и защиты от ЧС;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участия в учениях и тренировках по ГО, защите от ЧС и пожарной безопасности.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3.4 Основное внимание при обучении неработающего населения обращается на морально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 психологическую подготовку, умелые действия в чрезвычайных ситуациях, характерных для мест его проживания, мерам пожарной безопасности, на воспитание у него чувства высокой ответственности за свою подготовку и подготовку своей семьи к защите от чрезвычайных ситуаций мирного и военного времени.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3.5 Обучение населения осуществляется, по возможности, круглогодично. Наиболее целесообразный срок обучения в группах — с 1 ноября по 31 мая. В другое время проводятся консультации и другие мероприятия.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3.6 Для проведения занятий обучаемые сводятся в учебные группы, которые создаются из жителей одной улицы (одного дома, квартала). Оптимальным вариантом является группа из 10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15 человек. При создании учебных групп желательно учитывать возраст, состояние здоровья, уровень подготовки обучаемых по вопросам гражданской обороны и защиты от чрезвычайных ситуаций. В каждой из них назначается старший, как правило, из числа офицеров, прапорщиков запаса, активистов и ветеранов гражданской обороны, государственной противопожарной службы.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3.7 Основными формами занятий являются: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практические занятия;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лекции, беседы, викторины;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уроки вопросов и ответов;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игры, дискуссии;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встречи с участниками ликвидации последствий чрезвычайных ситуаций, руководящим составом и ветеранами гражданской обороны, государственной противопожарной службы;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просмотр видеоматериалов, прослушивание аудиозаписей.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3.8 Большую часть учебного времени отводится практическим занятиям и тренировкам, в ходе которых отрабатываются действия по сигналам оповещения, правила пользования средствами индивидуальной и коллективной защиты, эвакуационные мероприятия. Продолжительность занятий одной группы 1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2 часа в день. Кроме того, должна применяться самостоятельная работа по изучению учебно -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методической литературы.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3.9 В конце учебного года проводится итоговое занятие методом беседы в сочетании с выполнением практических нормативов по выполнению приемов оказания первой медицинской помощи, пользования средствами индивидуальной, коллективной защиты и первичными средствами пожаротушения.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3.10 Неработающее население, прошедшее обучение по полной программе, в следующем году вместо текущей подготовки (частично или полностью) может привлекаться на учения, проводимые по месту их жительства.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3.11 Для проведения занятий и консультаций привлекаются инспекторы отделения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надзорной деятельности, консультанты из числа активистов гражданской обороны, прошедших подготовку в учебно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>методическом центре ГОЧС Воронежской области. По медицинским темам и по вопросам психологической подготовки занятия проводят работники органов здравоохранения. Для отработки наиболее сложных тем, проведения практических занятий, тренировок привлекаются должностные лица администрации Эртильского муниципального района, специально уполномоченные на решение задач в области ГО и ЧС и учебно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методического центра ГОЧС Воронежской области.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 Оборудование и оснащение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4.1 УКП оборудуется в специально отведенном помещении, где есть возможность создать необходимые условия для организации учебного процесса. Должно быть не менее двух комнат: комната (класс) для проведения занятий и консультаций вместимостью 15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20 человек и комната для хранения имущества. Класс обеспечивается необходимым количеством исправной мебели. На видном месте располагается распорядок дня и расписания занятий и консультаций.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4.2 Учебно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>материальная база УКП включает технические средства обучения, стенды, учебные наглядные пособия, медицинское имущество, средства индивидуальной защиты и первичные средства пожаротушения учебно -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методическую литературу и дидактические материалы.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Технические средств обучения: телевизоры, видеомагнитофон, средства статичной проекции, приемник радиовещания.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4.3 Применительно к тематике обучения для повышения наглядности и обеспечения самостоятельной работы обучаемых на УКП необходимо иметь комплекты плакатов, схем, видеофильмов, слайдов (диапозитивов), законодательные и нормативные акты (выписки), подшивки тематических журналов, памятки, рекомендации, учебно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методические пособия.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4.4 Оснащение УКП, содержание стендов должны быть просты в оформлении, доступны в понимании, убеждать людей в реальности защиты от поражений при возникновении чрезвычайных ситуаций, воспитывать высокие морально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психологические качества. Каждый посетивший УКП должен получить конкретную исчерпывающую информацию о возможных чрезвычайных ситуациях в районе его проживания, местах укрытия и маршрутах следования к ним, об адресах пунктов выдачи средств индивидуальной защиты порядке эвакуации.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4.5 Документы, которые необходимо иметь на учебно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консультационном пункте: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 Постановление главы поселения о создании УКП на территории поселения.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 Приказ руководителя учреждения, при котором создан УКП, об организации его работы.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 Положение об УКП.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 План работы УКП на год.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 Распорядок дня работы УКП.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 График дежурств по УКП его сотрудников и других привлекаемых для этого лиц.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 Расписание занятий и консультаций.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 Журналы учета занятий и консультаций.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 Журнал персонального учета населения, прошедшего обучение на УКП.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 Списки неработающих жильцов с указанием адреса, телефона и старших учебных групп.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 Обязанности начальника УКП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5.1 Начальник УКП подчиняется главе поселения, при котором создан УКП. Он отвечает за планирование, организацию и ход учебного процесса, состояние учебно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материальной базы.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Он обязан: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softHyphen/>
        <w:t xml:space="preserve"> разрабатывать и вести планирующие, учетные и отчетные документы;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в соответствии с расписанием проводить занятия и консультации;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осуществлять контроль за ходом самостоятельного обучения людей и оказывать индивидуальную помощь обучаемым;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проводить инструктаж руководителей занятий и старших групп;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вести учет подготовки неработающего населения;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составлять годовой отчет о выполнении плана работы УКП и представлять его в орган управления по делам ГО и ЧС района;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составлять заявки на приобретение учебных и наглядных пособий, технических средств обучения литературы, организовать их учет, хранение и своевременное списание;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 следить за содержанием помещений, соблюдением правил пожарной безопасности; 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> поддерживать постоянное взаимодействие по вопросам обучения с органом управления по делам ГО и ЧС Эртильского муниципального района и учебно</w:t>
      </w:r>
      <w:r w:rsidRPr="00DC21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>методическим центром ГОЧС Воронежской области.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58"/>
    <w:rsid w:val="00312C96"/>
    <w:rsid w:val="005A7B2A"/>
    <w:rsid w:val="008D6E62"/>
    <w:rsid w:val="00AC6458"/>
    <w:rsid w:val="00C81128"/>
    <w:rsid w:val="00DC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32377-C8E4-42F7-B908-61E2865E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6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4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4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4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4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4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4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4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64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64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645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645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64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64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64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64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6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6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6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6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64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64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645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64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645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C64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2006</Words>
  <Characters>11436</Characters>
  <Application>Microsoft Office Word</Application>
  <DocSecurity>0</DocSecurity>
  <Lines>95</Lines>
  <Paragraphs>26</Paragraphs>
  <ScaleCrop>false</ScaleCrop>
  <Company/>
  <LinksUpToDate>false</LinksUpToDate>
  <CharactersWithSpaces>13416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2024-02-27T08:49:00Z</dcterms:created>
  <dcterms:modified xsi:type="dcterms:W3CDTF">2024-02-27T08:49:00Z</dcterms:modified>
</cp:coreProperties>
</file>