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43" w:rsidRPr="00E40843" w:rsidRDefault="00E40843" w:rsidP="00A30594">
      <w:pPr>
        <w:tabs>
          <w:tab w:val="center" w:pos="4677"/>
          <w:tab w:val="left" w:pos="578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E40843" w:rsidRPr="00E40843" w:rsidRDefault="00E40843" w:rsidP="00E40843">
      <w:pPr>
        <w:tabs>
          <w:tab w:val="center" w:pos="4677"/>
          <w:tab w:val="left" w:pos="578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E40843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АДМИНИСТРАЦИЯ</w:t>
      </w:r>
    </w:p>
    <w:p w:rsidR="00E40843" w:rsidRPr="00E40843" w:rsidRDefault="00E40843" w:rsidP="00E40843">
      <w:pPr>
        <w:tabs>
          <w:tab w:val="center" w:pos="4677"/>
          <w:tab w:val="left" w:pos="578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E40843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САМОВЕЦКОГО СЕЛЬСКОГО ПОСЕЛЕНИЯ</w:t>
      </w:r>
    </w:p>
    <w:p w:rsidR="00E40843" w:rsidRPr="00E40843" w:rsidRDefault="00E40843" w:rsidP="00E40843">
      <w:pPr>
        <w:tabs>
          <w:tab w:val="center" w:pos="4677"/>
          <w:tab w:val="left" w:pos="578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E40843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ЭРТИЛЬСКОГО МУНИЦИПАЛЬНОГО РАЙОНА</w:t>
      </w:r>
    </w:p>
    <w:p w:rsidR="00E40843" w:rsidRPr="00E40843" w:rsidRDefault="00E40843" w:rsidP="00E40843">
      <w:pPr>
        <w:tabs>
          <w:tab w:val="center" w:pos="4677"/>
          <w:tab w:val="left" w:pos="578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E40843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ВОРОНЕЖСКОЙ ОБЛАСТИ</w:t>
      </w:r>
    </w:p>
    <w:p w:rsidR="00E40843" w:rsidRPr="00E40843" w:rsidRDefault="00E40843" w:rsidP="00E40843">
      <w:pPr>
        <w:tabs>
          <w:tab w:val="center" w:pos="4677"/>
          <w:tab w:val="left" w:pos="578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E40843" w:rsidRPr="00E40843" w:rsidRDefault="00E40843" w:rsidP="00E40843">
      <w:pPr>
        <w:tabs>
          <w:tab w:val="center" w:pos="4677"/>
          <w:tab w:val="left" w:pos="578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E40843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ПОСТАНОВЛЕНИЕ</w:t>
      </w:r>
    </w:p>
    <w:p w:rsidR="00E40843" w:rsidRPr="00E40843" w:rsidRDefault="00E40843" w:rsidP="00E40843">
      <w:pPr>
        <w:tabs>
          <w:tab w:val="center" w:pos="4677"/>
          <w:tab w:val="left" w:pos="5780"/>
        </w:tabs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</w:p>
    <w:p w:rsidR="00E40843" w:rsidRPr="00E40843" w:rsidRDefault="00994ABD" w:rsidP="00E40843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 20</w:t>
      </w:r>
      <w:r w:rsidR="00022664">
        <w:rPr>
          <w:sz w:val="28"/>
          <w:szCs w:val="28"/>
          <w:lang w:eastAsia="ru-RU"/>
        </w:rPr>
        <w:t>.02.2020 г.   № 5</w:t>
      </w:r>
    </w:p>
    <w:p w:rsidR="00E40843" w:rsidRPr="00E40843" w:rsidRDefault="00E40843" w:rsidP="00E4084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E40843">
        <w:rPr>
          <w:rFonts w:ascii="Times New Roman CYR" w:hAnsi="Times New Roman CYR" w:cs="Times New Roman CYR"/>
          <w:lang w:eastAsia="ru-RU"/>
        </w:rPr>
        <w:t>с. Большой Самовец</w:t>
      </w:r>
    </w:p>
    <w:p w:rsidR="00E40843" w:rsidRPr="00E40843" w:rsidRDefault="00E40843" w:rsidP="00E40843">
      <w:pPr>
        <w:autoSpaceDE w:val="0"/>
        <w:autoSpaceDN w:val="0"/>
        <w:adjustRightInd w:val="0"/>
        <w:ind w:right="4252" w:firstLine="709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right="3929"/>
        <w:jc w:val="both"/>
        <w:rPr>
          <w:sz w:val="28"/>
          <w:szCs w:val="28"/>
          <w:lang w:eastAsia="ru-RU"/>
        </w:rPr>
      </w:pP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Об утверждении Порядка уведомления собственника помещения (уполномоченного им лица) о времени и месте заседания межведомственной комиссии по предоставлению муниципальной услуги </w:t>
      </w:r>
      <w:r w:rsidRPr="00E40843">
        <w:rPr>
          <w:sz w:val="28"/>
          <w:szCs w:val="28"/>
          <w:lang w:eastAsia="ru-RU"/>
        </w:rPr>
        <w:t>«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E40843">
        <w:rPr>
          <w:sz w:val="28"/>
          <w:szCs w:val="28"/>
          <w:lang w:eastAsia="ru-RU"/>
        </w:rPr>
        <w:t>»</w:t>
      </w:r>
    </w:p>
    <w:p w:rsidR="00E40843" w:rsidRPr="00E40843" w:rsidRDefault="00E40843" w:rsidP="00E40843">
      <w:pPr>
        <w:autoSpaceDE w:val="0"/>
        <w:autoSpaceDN w:val="0"/>
        <w:adjustRightInd w:val="0"/>
        <w:ind w:right="-1208" w:firstLine="709"/>
        <w:jc w:val="both"/>
        <w:rPr>
          <w:b/>
          <w:bCs/>
          <w:sz w:val="28"/>
          <w:szCs w:val="28"/>
          <w:lang w:eastAsia="ru-RU"/>
        </w:rPr>
      </w:pPr>
    </w:p>
    <w:p w:rsidR="00E40843" w:rsidRPr="00E40843" w:rsidRDefault="00E40843" w:rsidP="00E40843">
      <w:pPr>
        <w:tabs>
          <w:tab w:val="left" w:pos="9230"/>
        </w:tabs>
        <w:autoSpaceDE w:val="0"/>
        <w:autoSpaceDN w:val="0"/>
        <w:adjustRightInd w:val="0"/>
        <w:ind w:right="-391"/>
        <w:jc w:val="both"/>
        <w:rPr>
          <w:rFonts w:ascii="Times New Roman CYR" w:hAnsi="Times New Roman CYR" w:cs="Times New Roman CYR"/>
          <w:color w:val="000000"/>
          <w:spacing w:val="3"/>
          <w:sz w:val="28"/>
          <w:szCs w:val="28"/>
          <w:lang w:eastAsia="ru-RU"/>
        </w:rPr>
      </w:pP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    В соответствии с пунктом 7 части I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</w:t>
      </w:r>
      <w:r w:rsidRPr="00E40843">
        <w:rPr>
          <w:rFonts w:ascii="Times New Roman CYR" w:hAnsi="Times New Roman CYR" w:cs="Times New Roman CYR"/>
          <w:color w:val="000000"/>
          <w:spacing w:val="3"/>
          <w:sz w:val="28"/>
          <w:szCs w:val="28"/>
          <w:lang w:eastAsia="ru-RU"/>
        </w:rPr>
        <w:t xml:space="preserve"> </w:t>
      </w:r>
      <w:proofErr w:type="gramStart"/>
      <w:r w:rsidRPr="00E40843">
        <w:rPr>
          <w:rFonts w:ascii="Times New Roman CYR" w:hAnsi="Times New Roman CYR" w:cs="Times New Roman CYR"/>
          <w:color w:val="000000"/>
          <w:spacing w:val="3"/>
          <w:sz w:val="28"/>
          <w:szCs w:val="28"/>
          <w:lang w:eastAsia="ru-RU"/>
        </w:rPr>
        <w:t xml:space="preserve">признания садового дома жилым домом и жилого дома садовым домом, 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 xml:space="preserve">утвержденного Постановлением Правительства РФ № 47 от 28 января 2006 года, административным регламентом администрации Самовецкого сельского поселения Эртильского муниципального района Воронежской области по предоставлению </w:t>
      </w:r>
      <w:proofErr w:type="gramEnd"/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 xml:space="preserve">муниципальной услуги </w:t>
      </w:r>
      <w:r w:rsidRPr="00E40843">
        <w:rPr>
          <w:sz w:val="28"/>
          <w:szCs w:val="28"/>
          <w:lang w:eastAsia="ru-RU"/>
        </w:rPr>
        <w:t>«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E40843">
        <w:rPr>
          <w:sz w:val="28"/>
          <w:szCs w:val="28"/>
          <w:lang w:eastAsia="ru-RU"/>
        </w:rPr>
        <w:t xml:space="preserve">», 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утвержденного постановлением № 92 от 16.08.2016 года, (в редакции от 30.11.2017 № 62),администрация Самовецкого сельского поселения Эртильского муниципального района</w:t>
      </w:r>
      <w:proofErr w:type="gramStart"/>
      <w:r w:rsidRPr="00E40843">
        <w:rPr>
          <w:rFonts w:ascii="Times New Roman CYR" w:hAnsi="Times New Roman CYR" w:cs="Times New Roman CYR"/>
          <w:color w:val="000000"/>
          <w:spacing w:val="3"/>
          <w:sz w:val="28"/>
          <w:szCs w:val="28"/>
          <w:lang w:eastAsia="ru-RU"/>
        </w:rPr>
        <w:t xml:space="preserve">  </w:t>
      </w:r>
      <w:r w:rsidRPr="00E40843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П</w:t>
      </w:r>
      <w:proofErr w:type="gramEnd"/>
      <w:r w:rsidRPr="00E40843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остановляет: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sz w:val="28"/>
          <w:szCs w:val="28"/>
          <w:lang w:eastAsia="ru-RU"/>
        </w:rPr>
        <w:t xml:space="preserve">1. 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 xml:space="preserve">Утвердить Порядок уведомления собственника помещения (уполномоченного им лица) о времени и месте заседания межведомственной комиссии по предоставлению муниципальной услуги </w:t>
      </w:r>
      <w:r w:rsidRPr="00E40843">
        <w:rPr>
          <w:sz w:val="28"/>
          <w:szCs w:val="28"/>
          <w:lang w:eastAsia="ru-RU"/>
        </w:rPr>
        <w:t>«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E40843">
        <w:rPr>
          <w:sz w:val="28"/>
          <w:szCs w:val="28"/>
          <w:lang w:eastAsia="ru-RU"/>
        </w:rPr>
        <w:t xml:space="preserve">» 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в соответствии с приложением к настоящему постановлению.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white"/>
          <w:lang w:eastAsia="ru-RU"/>
        </w:rPr>
      </w:pPr>
      <w:r w:rsidRPr="00E40843">
        <w:rPr>
          <w:sz w:val="28"/>
          <w:szCs w:val="28"/>
          <w:highlight w:val="white"/>
          <w:lang w:eastAsia="ru-RU"/>
        </w:rPr>
        <w:t xml:space="preserve">2. </w:t>
      </w:r>
      <w:r w:rsidRPr="00E40843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Настоящее постановление разместить на официальном сайте администрации Самовецкого сельского поселения Эртильского муниципального района в сети </w:t>
      </w:r>
      <w:r w:rsidRPr="00E40843">
        <w:rPr>
          <w:sz w:val="28"/>
          <w:szCs w:val="28"/>
          <w:highlight w:val="white"/>
          <w:lang w:eastAsia="ru-RU"/>
        </w:rPr>
        <w:t>«</w:t>
      </w:r>
      <w:r w:rsidRPr="00E40843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Интернет</w:t>
      </w:r>
      <w:r w:rsidRPr="00E40843">
        <w:rPr>
          <w:sz w:val="28"/>
          <w:szCs w:val="28"/>
          <w:highlight w:val="white"/>
          <w:lang w:eastAsia="ru-RU"/>
        </w:rPr>
        <w:t>».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sz w:val="28"/>
          <w:szCs w:val="28"/>
          <w:lang w:eastAsia="ru-RU"/>
        </w:rPr>
        <w:lastRenderedPageBreak/>
        <w:t xml:space="preserve">3. 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E40843">
        <w:rPr>
          <w:color w:val="000000"/>
          <w:sz w:val="28"/>
          <w:szCs w:val="28"/>
          <w:lang w:eastAsia="ru-RU"/>
        </w:rPr>
        <w:t xml:space="preserve">4. </w:t>
      </w:r>
      <w:proofErr w:type="gramStart"/>
      <w:r w:rsidRPr="00E40843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Контроль за</w:t>
      </w:r>
      <w:proofErr w:type="gramEnd"/>
      <w:r w:rsidRPr="00E40843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 xml:space="preserve">Глава </w:t>
      </w:r>
      <w:r w:rsidRPr="00E40843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Самовецкого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сельского поселения                                            </w:t>
      </w:r>
      <w:proofErr w:type="spellStart"/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Н.А.Рощупкин</w:t>
      </w:r>
      <w:proofErr w:type="spellEnd"/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 xml:space="preserve">Приложение </w:t>
      </w: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 xml:space="preserve">к постановлению администрации </w:t>
      </w:r>
      <w:r w:rsidRPr="00E40843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Самовецкого 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сельского поселения</w:t>
      </w:r>
    </w:p>
    <w:p w:rsidR="00E40843" w:rsidRPr="00E40843" w:rsidRDefault="00994ABD" w:rsidP="00E40843">
      <w:pPr>
        <w:autoSpaceDE w:val="0"/>
        <w:autoSpaceDN w:val="0"/>
        <w:adjustRightInd w:val="0"/>
        <w:ind w:left="4536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от  20</w:t>
      </w:r>
      <w:r w:rsidR="00022664">
        <w:rPr>
          <w:rFonts w:ascii="Times New Roman CYR" w:hAnsi="Times New Roman CYR" w:cs="Times New Roman CYR"/>
          <w:sz w:val="28"/>
          <w:szCs w:val="28"/>
          <w:lang w:eastAsia="ru-RU"/>
        </w:rPr>
        <w:t>.02.2020 г.  № 5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 xml:space="preserve">Порядок уведомления собственника помещения (уполномоченного им лица) о времени и месте заседания межведомственной комиссии по предоставлению муниципальной услуги </w:t>
      </w:r>
      <w:r w:rsidRPr="00E40843">
        <w:rPr>
          <w:sz w:val="28"/>
          <w:szCs w:val="28"/>
          <w:lang w:eastAsia="ru-RU"/>
        </w:rPr>
        <w:t>«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E40843">
        <w:rPr>
          <w:sz w:val="28"/>
          <w:szCs w:val="28"/>
          <w:lang w:eastAsia="ru-RU"/>
        </w:rPr>
        <w:t>»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sz w:val="28"/>
          <w:szCs w:val="28"/>
          <w:lang w:eastAsia="ru-RU"/>
        </w:rPr>
        <w:t xml:space="preserve">1. </w:t>
      </w:r>
      <w:proofErr w:type="gramStart"/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 xml:space="preserve">Настоящий Порядок устанавливает способы и срок уведомления собственника помещения (уполномоченного им лица) о времени и месте заседания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</w:t>
      </w:r>
      <w:r w:rsidRPr="00E40843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Самовецкого 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сельского поселения Эртильского муниципального района Воронежской области в целях признания помещения жилым помещением, жилого помещения непригодным для</w:t>
      </w:r>
      <w:proofErr w:type="gramEnd"/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проживания и многоквартирного дома аварийным и подлежащим сносу или реконструкции.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sz w:val="28"/>
          <w:szCs w:val="28"/>
          <w:lang w:eastAsia="ru-RU"/>
        </w:rPr>
        <w:t xml:space="preserve">2. 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Собственник помещения (уполномоченному им лицу), обратившийся в межведомственную комиссию</w:t>
      </w:r>
      <w:r w:rsidRPr="00E40843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 Самовецкого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сельского поселения Эртильского муниципального района по предоставлению муниципальной услуги: </w:t>
      </w:r>
      <w:r w:rsidRPr="00E40843">
        <w:rPr>
          <w:sz w:val="28"/>
          <w:szCs w:val="28"/>
          <w:lang w:eastAsia="ru-RU"/>
        </w:rPr>
        <w:t>«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E40843">
        <w:rPr>
          <w:sz w:val="28"/>
          <w:szCs w:val="28"/>
          <w:lang w:eastAsia="ru-RU"/>
        </w:rPr>
        <w:t>» (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далее - межведомственная комиссия) должен быть извещен о времени и месте заседания межведомственной комиссии посредством письменного уведомления (приложение).</w:t>
      </w:r>
    </w:p>
    <w:p w:rsidR="00E40843" w:rsidRPr="00E40843" w:rsidRDefault="00E40843" w:rsidP="00E40843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sz w:val="28"/>
          <w:szCs w:val="28"/>
          <w:lang w:eastAsia="ru-RU"/>
        </w:rPr>
        <w:t xml:space="preserve">2.1. 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Уведомление о времени и месте заседания комиссии направляются собственнику помещения (уполномоченному им лицу) не позднее, чем за десять календарных дней до дня заседания комиссии одним из ниже перечисленных способов: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а) направление заказного письма с уведомлением о вручении по почте по адресу, указанному заявителем в обращении;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 xml:space="preserve">б) направление электронного документа на адрес электронной почты, с которого поступило обращение; 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в) вручение уведомления собственнику жилого помещения (уполномоченному им лицу) под расписку.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sz w:val="28"/>
          <w:szCs w:val="28"/>
          <w:lang w:eastAsia="ru-RU"/>
        </w:rPr>
        <w:t xml:space="preserve">2.2. 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Уведомление составляется в двух экземплярах идентичного содержания, которые подписываются председателем межведомственной комиссии.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sz w:val="28"/>
          <w:szCs w:val="28"/>
          <w:lang w:eastAsia="ru-RU"/>
        </w:rPr>
        <w:lastRenderedPageBreak/>
        <w:t xml:space="preserve">2.3. 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Уведомление должно содержать информацию о дате, времени и месте заседания межведомственной комиссии.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sz w:val="28"/>
          <w:szCs w:val="28"/>
          <w:lang w:eastAsia="ru-RU"/>
        </w:rPr>
        <w:t xml:space="preserve">3. 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Собственник помещения (уполномоченное им лицо) считается уведомленным надлежащим образом при наличии: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а) почтового уведомления о вручении уведомления по направленному адресу;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б) подписи собственника помещения (уполномоченного им лица) на копии уведомления при вручении уведомления под расписку;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в) зафиксированного организацией почтовой связи отказа собственника помещения (уполномоченного им лица) в получении уведомления;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 xml:space="preserve">г) информации организации почтовой связи о </w:t>
      </w:r>
      <w:proofErr w:type="gramStart"/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не вручении</w:t>
      </w:r>
      <w:proofErr w:type="gramEnd"/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уведомления в связи с отсутствием адресата по указанному адресу. 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sz w:val="28"/>
          <w:szCs w:val="28"/>
          <w:lang w:eastAsia="ru-RU"/>
        </w:rPr>
        <w:t xml:space="preserve">4. 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Второй экземпляр уведомления приобщается к материалам работы межведомственной комиссии.</w:t>
      </w:r>
    </w:p>
    <w:p w:rsidR="00E40843" w:rsidRDefault="00E40843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40843" w:rsidRDefault="00E40843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40843" w:rsidRDefault="00E40843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40843" w:rsidRDefault="00E40843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40843" w:rsidRDefault="00E40843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30594" w:rsidRDefault="00A30594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30594" w:rsidRDefault="00A30594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30594" w:rsidRDefault="00A30594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30594" w:rsidRDefault="00A30594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30594" w:rsidRDefault="00A30594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30594" w:rsidRDefault="00A30594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30594" w:rsidRDefault="00A30594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30594" w:rsidRDefault="00A30594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30594" w:rsidRDefault="00A30594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30594" w:rsidRDefault="00A30594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30594" w:rsidRDefault="00A30594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30594" w:rsidRDefault="00A30594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30594" w:rsidRDefault="00A30594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30594" w:rsidRDefault="00A30594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30594" w:rsidRDefault="00A30594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30594" w:rsidRDefault="00A30594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30594" w:rsidRDefault="00A30594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30594" w:rsidRDefault="00A30594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9790F" w:rsidRDefault="0079790F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9790F" w:rsidRDefault="0079790F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9790F" w:rsidRDefault="0079790F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9790F" w:rsidRDefault="0079790F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9790F" w:rsidRDefault="0079790F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30594" w:rsidRDefault="00A30594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30594" w:rsidRPr="00E40843" w:rsidRDefault="00A30594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Приложение</w:t>
      </w: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 xml:space="preserve">к Порядку уведомления собственника помещения (уполномоченного им лица) о времени и месте заседания межведомственной комиссии по предоставлению муниципальной услуги </w:t>
      </w:r>
      <w:r w:rsidRPr="00E40843">
        <w:rPr>
          <w:sz w:val="28"/>
          <w:szCs w:val="28"/>
          <w:lang w:eastAsia="ru-RU"/>
        </w:rPr>
        <w:t>«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E40843">
        <w:rPr>
          <w:sz w:val="28"/>
          <w:szCs w:val="28"/>
          <w:lang w:eastAsia="ru-RU"/>
        </w:rPr>
        <w:t>»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  <w:r w:rsidRPr="00E40843">
        <w:rPr>
          <w:sz w:val="28"/>
          <w:szCs w:val="28"/>
          <w:lang w:eastAsia="ru-RU"/>
        </w:rPr>
        <w:t xml:space="preserve">__________________________________ </w:t>
      </w: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0" w:name="_GoBack"/>
      <w:bookmarkEnd w:id="0"/>
      <w:r w:rsidRPr="00E40843">
        <w:rPr>
          <w:sz w:val="28"/>
          <w:szCs w:val="28"/>
          <w:lang w:eastAsia="ru-RU"/>
        </w:rPr>
        <w:t>(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фамилия, имя, отчество)</w:t>
      </w: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eastAsia="ru-RU"/>
        </w:rPr>
      </w:pPr>
      <w:r w:rsidRPr="00E40843">
        <w:rPr>
          <w:sz w:val="28"/>
          <w:szCs w:val="28"/>
          <w:lang w:eastAsia="ru-RU"/>
        </w:rPr>
        <w:t>__________________________________</w:t>
      </w:r>
    </w:p>
    <w:p w:rsidR="00E40843" w:rsidRPr="00E40843" w:rsidRDefault="00E40843" w:rsidP="00E40843">
      <w:pPr>
        <w:autoSpaceDE w:val="0"/>
        <w:autoSpaceDN w:val="0"/>
        <w:adjustRightInd w:val="0"/>
        <w:ind w:left="4536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sz w:val="28"/>
          <w:szCs w:val="28"/>
          <w:lang w:eastAsia="ru-RU"/>
        </w:rPr>
        <w:t>(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адрес)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У В Е Д О М Л Е Н И Е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В соответствии с пунктом 7 части 1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Pr="00E40843">
        <w:rPr>
          <w:sz w:val="28"/>
          <w:szCs w:val="28"/>
          <w:lang w:eastAsia="ru-RU"/>
        </w:rPr>
        <w:t xml:space="preserve">» 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утвержденного Постановлением Правительства РФ № 47 от 28 января 2006 года, уведомляем Вас о том, что заседание межведомственной комиссии</w:t>
      </w:r>
      <w:r w:rsidRPr="00E40843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 Самовецкого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сельского поселения Эртильского муниципального района</w:t>
      </w:r>
      <w:proofErr w:type="gramEnd"/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 предоставлению муниципальной услуги </w:t>
      </w:r>
      <w:r w:rsidRPr="00E40843">
        <w:rPr>
          <w:sz w:val="28"/>
          <w:szCs w:val="28"/>
          <w:lang w:eastAsia="ru-RU"/>
        </w:rPr>
        <w:t>«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E40843">
        <w:rPr>
          <w:sz w:val="28"/>
          <w:szCs w:val="28"/>
          <w:lang w:eastAsia="ru-RU"/>
        </w:rPr>
        <w:t>»</w:t>
      </w:r>
    </w:p>
    <w:p w:rsidR="00E40843" w:rsidRPr="00E40843" w:rsidRDefault="00E40843" w:rsidP="00E40843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 xml:space="preserve">будет проведено </w:t>
      </w:r>
      <w:r w:rsidRPr="00E40843">
        <w:rPr>
          <w:sz w:val="28"/>
          <w:szCs w:val="28"/>
          <w:lang w:eastAsia="ru-RU"/>
        </w:rPr>
        <w:t xml:space="preserve">«___» ________20__ 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года с ___.___часов в кабинете главы в администрации</w:t>
      </w:r>
      <w:r w:rsidRPr="00E40843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 Самовецкого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сельского поселения Эртильского муниципального района по адресу: 397026, Воронежская область, Эртильский район, село Большой Самовец, ул. Школьная, дом 9. 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Вы привлекаетесь к работе в комиссии с правом совещательного голоса.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40843">
        <w:rPr>
          <w:sz w:val="28"/>
          <w:szCs w:val="28"/>
          <w:lang w:val="en-US" w:eastAsia="ru-RU"/>
        </w:rPr>
        <w:t xml:space="preserve">«__»_______________20___ </w:t>
      </w: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 xml:space="preserve">года </w:t>
      </w: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 w:eastAsia="ru-RU"/>
        </w:rPr>
      </w:pPr>
    </w:p>
    <w:p w:rsidR="00E40843" w:rsidRPr="00E40843" w:rsidRDefault="00E40843" w:rsidP="00E40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 w:eastAsia="ru-RU"/>
        </w:rPr>
      </w:pPr>
      <w:r w:rsidRPr="00E40843">
        <w:rPr>
          <w:rFonts w:ascii="Times New Roman CYR" w:hAnsi="Times New Roman CYR" w:cs="Times New Roman CYR"/>
          <w:sz w:val="28"/>
          <w:szCs w:val="28"/>
          <w:lang w:eastAsia="ru-RU"/>
        </w:rPr>
        <w:t>Председатель межведомственной комиссии /___________/</w:t>
      </w:r>
    </w:p>
    <w:p w:rsidR="00E40843" w:rsidRPr="00E40843" w:rsidRDefault="00E40843" w:rsidP="00E40843">
      <w:pPr>
        <w:suppressAutoHyphens w:val="0"/>
        <w:rPr>
          <w:lang w:eastAsia="ru-RU"/>
        </w:rPr>
      </w:pPr>
    </w:p>
    <w:p w:rsidR="00E40843" w:rsidRDefault="00E40843" w:rsidP="00BC23A2">
      <w:pPr>
        <w:tabs>
          <w:tab w:val="center" w:pos="4677"/>
          <w:tab w:val="left" w:pos="5780"/>
        </w:tabs>
        <w:ind w:firstLine="709"/>
        <w:contextualSpacing/>
        <w:jc w:val="center"/>
        <w:rPr>
          <w:b/>
          <w:sz w:val="28"/>
          <w:szCs w:val="28"/>
        </w:rPr>
      </w:pPr>
    </w:p>
    <w:p w:rsidR="00E40843" w:rsidRDefault="00E40843" w:rsidP="00BC23A2">
      <w:pPr>
        <w:tabs>
          <w:tab w:val="center" w:pos="4677"/>
          <w:tab w:val="left" w:pos="5780"/>
        </w:tabs>
        <w:ind w:firstLine="709"/>
        <w:contextualSpacing/>
        <w:jc w:val="center"/>
        <w:rPr>
          <w:b/>
          <w:sz w:val="28"/>
          <w:szCs w:val="28"/>
        </w:rPr>
      </w:pPr>
    </w:p>
    <w:sectPr w:rsidR="00E40843" w:rsidSect="009F6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E69"/>
    <w:rsid w:val="00022664"/>
    <w:rsid w:val="00165820"/>
    <w:rsid w:val="00257E69"/>
    <w:rsid w:val="0026280E"/>
    <w:rsid w:val="0027401E"/>
    <w:rsid w:val="002C3B2C"/>
    <w:rsid w:val="00391550"/>
    <w:rsid w:val="00495023"/>
    <w:rsid w:val="004A74EE"/>
    <w:rsid w:val="004B71EB"/>
    <w:rsid w:val="004E1CEB"/>
    <w:rsid w:val="005172E7"/>
    <w:rsid w:val="00527F63"/>
    <w:rsid w:val="0057172F"/>
    <w:rsid w:val="00577EF9"/>
    <w:rsid w:val="00586A3B"/>
    <w:rsid w:val="00633DC2"/>
    <w:rsid w:val="006E6C7D"/>
    <w:rsid w:val="006F1C9F"/>
    <w:rsid w:val="00740E33"/>
    <w:rsid w:val="00791F79"/>
    <w:rsid w:val="00792086"/>
    <w:rsid w:val="0079790F"/>
    <w:rsid w:val="008020BA"/>
    <w:rsid w:val="00893CD5"/>
    <w:rsid w:val="0091555C"/>
    <w:rsid w:val="00923CCF"/>
    <w:rsid w:val="009337FC"/>
    <w:rsid w:val="00994ABD"/>
    <w:rsid w:val="009A1846"/>
    <w:rsid w:val="009F6A9C"/>
    <w:rsid w:val="00A30594"/>
    <w:rsid w:val="00A6426B"/>
    <w:rsid w:val="00AF0F59"/>
    <w:rsid w:val="00B513DD"/>
    <w:rsid w:val="00BC23A2"/>
    <w:rsid w:val="00C266DD"/>
    <w:rsid w:val="00C90EBA"/>
    <w:rsid w:val="00CC4E84"/>
    <w:rsid w:val="00D456BD"/>
    <w:rsid w:val="00D943E7"/>
    <w:rsid w:val="00D96F59"/>
    <w:rsid w:val="00E0795D"/>
    <w:rsid w:val="00E40843"/>
    <w:rsid w:val="00E449A1"/>
    <w:rsid w:val="00E64823"/>
    <w:rsid w:val="00EC31B8"/>
    <w:rsid w:val="00F10E71"/>
    <w:rsid w:val="00F33E26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F1C9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79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90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6CBE3-14D5-47F9-83E2-FB28E06DD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NIJIKOR</dc:creator>
  <cp:lastModifiedBy>User</cp:lastModifiedBy>
  <cp:revision>14</cp:revision>
  <cp:lastPrinted>2020-02-21T05:18:00Z</cp:lastPrinted>
  <dcterms:created xsi:type="dcterms:W3CDTF">2020-02-03T06:10:00Z</dcterms:created>
  <dcterms:modified xsi:type="dcterms:W3CDTF">2020-02-21T05:19:00Z</dcterms:modified>
</cp:coreProperties>
</file>