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98D" w:rsidRDefault="00F8498D" w:rsidP="00DF72FE">
      <w:pPr>
        <w:spacing w:after="0" w:line="240" w:lineRule="auto"/>
        <w:jc w:val="center"/>
        <w:rPr>
          <w:rFonts w:ascii="Times New Roman" w:hAnsi="Times New Roman" w:cs="Times New Roman"/>
          <w:b/>
          <w:bCs/>
          <w:lang w:val="en-US"/>
        </w:rPr>
      </w:pPr>
    </w:p>
    <w:p w:rsidR="00F8498D" w:rsidRDefault="00F8498D" w:rsidP="00DF72FE">
      <w:pPr>
        <w:spacing w:after="0" w:line="240" w:lineRule="auto"/>
        <w:jc w:val="center"/>
        <w:rPr>
          <w:rFonts w:ascii="Times New Roman" w:hAnsi="Times New Roman" w:cs="Times New Roman"/>
          <w:b/>
          <w:bCs/>
          <w:lang w:val="en-US"/>
        </w:rPr>
      </w:pPr>
    </w:p>
    <w:p w:rsidR="00F8498D" w:rsidRDefault="00F8498D" w:rsidP="00DF72FE">
      <w:pPr>
        <w:spacing w:after="0" w:line="240" w:lineRule="auto"/>
        <w:jc w:val="center"/>
        <w:rPr>
          <w:rFonts w:ascii="Times New Roman" w:hAnsi="Times New Roman" w:cs="Times New Roman"/>
          <w:b/>
          <w:bCs/>
          <w:lang w:val="en-US"/>
        </w:rPr>
      </w:pPr>
    </w:p>
    <w:p w:rsidR="00F8498D" w:rsidRDefault="00F8498D" w:rsidP="00DF72FE">
      <w:pPr>
        <w:spacing w:after="0" w:line="240" w:lineRule="auto"/>
        <w:jc w:val="center"/>
        <w:rPr>
          <w:rFonts w:ascii="Times New Roman" w:hAnsi="Times New Roman" w:cs="Times New Roman"/>
          <w:b/>
          <w:bCs/>
          <w:lang w:val="en-US"/>
        </w:rPr>
      </w:pPr>
    </w:p>
    <w:p w:rsidR="00F8498D" w:rsidRPr="00727C1D" w:rsidRDefault="00F8498D" w:rsidP="00DF72FE">
      <w:pPr>
        <w:spacing w:after="0" w:line="240" w:lineRule="auto"/>
        <w:jc w:val="center"/>
        <w:rPr>
          <w:rFonts w:ascii="Times New Roman" w:hAnsi="Times New Roman" w:cs="Times New Roman"/>
          <w:b/>
          <w:bCs/>
        </w:rPr>
      </w:pPr>
      <w:r w:rsidRPr="00727C1D">
        <w:rPr>
          <w:rFonts w:ascii="Times New Roman" w:hAnsi="Times New Roman" w:cs="Times New Roman"/>
          <w:b/>
          <w:bCs/>
        </w:rPr>
        <w:t>ТИПОВАЯ ТЕХНОЛОГИЧЕСКАЯ СХЕМА</w:t>
      </w:r>
    </w:p>
    <w:p w:rsidR="00F8498D" w:rsidRPr="00727C1D" w:rsidRDefault="00F8498D" w:rsidP="00DF72FE">
      <w:pPr>
        <w:spacing w:after="0" w:line="240" w:lineRule="auto"/>
        <w:jc w:val="center"/>
        <w:rPr>
          <w:rFonts w:ascii="Times New Roman" w:hAnsi="Times New Roman" w:cs="Times New Roman"/>
          <w:b/>
          <w:bCs/>
        </w:rPr>
      </w:pPr>
      <w:r w:rsidRPr="00727C1D">
        <w:rPr>
          <w:rFonts w:ascii="Times New Roman" w:hAnsi="Times New Roman" w:cs="Times New Roman"/>
          <w:b/>
          <w:bCs/>
        </w:rPr>
        <w:t>ПРЕДОСТАВЛЕНИЯ МУНИЦИПАЛЬНОЙ УСЛУГИ</w:t>
      </w:r>
    </w:p>
    <w:p w:rsidR="00F8498D" w:rsidRPr="00727C1D" w:rsidRDefault="00F8498D" w:rsidP="00DF72FE">
      <w:pPr>
        <w:pStyle w:val="Heading1"/>
        <w:spacing w:before="0"/>
        <w:rPr>
          <w:rFonts w:ascii="Times New Roman" w:hAnsi="Times New Roman" w:cs="Times New Roman"/>
          <w:color w:val="auto"/>
          <w:sz w:val="22"/>
          <w:szCs w:val="22"/>
        </w:rPr>
      </w:pPr>
      <w:r w:rsidRPr="00727C1D">
        <w:rPr>
          <w:rFonts w:ascii="Times New Roman" w:hAnsi="Times New Roman" w:cs="Times New Roman"/>
          <w:color w:val="auto"/>
          <w:sz w:val="22"/>
          <w:szCs w:val="22"/>
        </w:rPr>
        <w:t>РАЗДЕЛ 1. «ОБЩИЕ СВЕДЕНИЯ О МУНИЦИПАЛЬНОЙ УСЛУГЕ»</w:t>
      </w:r>
    </w:p>
    <w:tbl>
      <w:tblPr>
        <w:tblW w:w="1527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5386"/>
        <w:gridCol w:w="8931"/>
      </w:tblGrid>
      <w:tr w:rsidR="00F8498D" w:rsidRPr="00C70D44">
        <w:tc>
          <w:tcPr>
            <w:tcW w:w="959" w:type="dxa"/>
            <w:vAlign w:val="center"/>
          </w:tcPr>
          <w:p w:rsidR="00F8498D" w:rsidRPr="00C70D44" w:rsidRDefault="00F8498D" w:rsidP="00C70D44">
            <w:pPr>
              <w:spacing w:after="0" w:line="240" w:lineRule="auto"/>
              <w:jc w:val="center"/>
              <w:rPr>
                <w:rFonts w:ascii="Times New Roman" w:hAnsi="Times New Roman" w:cs="Times New Roman"/>
                <w:b/>
                <w:bCs/>
              </w:rPr>
            </w:pPr>
            <w:r w:rsidRPr="00C70D44">
              <w:rPr>
                <w:rFonts w:ascii="Times New Roman" w:hAnsi="Times New Roman" w:cs="Times New Roman"/>
                <w:b/>
                <w:bCs/>
              </w:rPr>
              <w:t>№ п/п</w:t>
            </w:r>
          </w:p>
        </w:tc>
        <w:tc>
          <w:tcPr>
            <w:tcW w:w="5386" w:type="dxa"/>
            <w:vAlign w:val="center"/>
          </w:tcPr>
          <w:p w:rsidR="00F8498D" w:rsidRPr="00C70D44" w:rsidRDefault="00F8498D" w:rsidP="00C70D44">
            <w:pPr>
              <w:spacing w:after="0" w:line="240" w:lineRule="auto"/>
              <w:jc w:val="center"/>
              <w:rPr>
                <w:rFonts w:ascii="Times New Roman" w:hAnsi="Times New Roman" w:cs="Times New Roman"/>
                <w:b/>
                <w:bCs/>
              </w:rPr>
            </w:pPr>
            <w:r w:rsidRPr="00C70D44">
              <w:rPr>
                <w:rFonts w:ascii="Times New Roman" w:hAnsi="Times New Roman" w:cs="Times New Roman"/>
                <w:b/>
                <w:bCs/>
              </w:rPr>
              <w:t>Параметр</w:t>
            </w:r>
          </w:p>
        </w:tc>
        <w:tc>
          <w:tcPr>
            <w:tcW w:w="8931" w:type="dxa"/>
            <w:vAlign w:val="center"/>
          </w:tcPr>
          <w:p w:rsidR="00F8498D" w:rsidRPr="00C70D44" w:rsidRDefault="00F8498D" w:rsidP="00C70D44">
            <w:pPr>
              <w:spacing w:after="0" w:line="240" w:lineRule="auto"/>
              <w:jc w:val="center"/>
              <w:rPr>
                <w:rFonts w:ascii="Times New Roman" w:hAnsi="Times New Roman" w:cs="Times New Roman"/>
                <w:b/>
                <w:bCs/>
              </w:rPr>
            </w:pPr>
            <w:r w:rsidRPr="00C70D44">
              <w:rPr>
                <w:rFonts w:ascii="Times New Roman" w:hAnsi="Times New Roman" w:cs="Times New Roman"/>
                <w:b/>
                <w:bCs/>
              </w:rPr>
              <w:t>Значение параметра/состояние</w:t>
            </w:r>
          </w:p>
        </w:tc>
      </w:tr>
      <w:tr w:rsidR="00F8498D" w:rsidRPr="00C70D44">
        <w:tc>
          <w:tcPr>
            <w:tcW w:w="959" w:type="dxa"/>
            <w:vAlign w:val="center"/>
          </w:tcPr>
          <w:p w:rsidR="00F8498D" w:rsidRPr="00C70D44" w:rsidRDefault="00F8498D" w:rsidP="00C70D44">
            <w:pPr>
              <w:spacing w:after="0" w:line="240" w:lineRule="auto"/>
              <w:jc w:val="center"/>
              <w:rPr>
                <w:rFonts w:ascii="Times New Roman" w:hAnsi="Times New Roman" w:cs="Times New Roman"/>
                <w:b/>
                <w:bCs/>
              </w:rPr>
            </w:pPr>
            <w:r w:rsidRPr="00C70D44">
              <w:rPr>
                <w:rFonts w:ascii="Times New Roman" w:hAnsi="Times New Roman" w:cs="Times New Roman"/>
                <w:b/>
                <w:bCs/>
              </w:rPr>
              <w:t>1</w:t>
            </w:r>
          </w:p>
        </w:tc>
        <w:tc>
          <w:tcPr>
            <w:tcW w:w="5386" w:type="dxa"/>
            <w:vAlign w:val="center"/>
          </w:tcPr>
          <w:p w:rsidR="00F8498D" w:rsidRPr="00C70D44" w:rsidRDefault="00F8498D" w:rsidP="00C70D44">
            <w:pPr>
              <w:spacing w:after="0" w:line="240" w:lineRule="auto"/>
              <w:jc w:val="center"/>
              <w:rPr>
                <w:rFonts w:ascii="Times New Roman" w:hAnsi="Times New Roman" w:cs="Times New Roman"/>
                <w:b/>
                <w:bCs/>
              </w:rPr>
            </w:pPr>
            <w:r w:rsidRPr="00C70D44">
              <w:rPr>
                <w:rFonts w:ascii="Times New Roman" w:hAnsi="Times New Roman" w:cs="Times New Roman"/>
                <w:b/>
                <w:bCs/>
              </w:rPr>
              <w:t>2</w:t>
            </w:r>
          </w:p>
        </w:tc>
        <w:tc>
          <w:tcPr>
            <w:tcW w:w="8931" w:type="dxa"/>
            <w:vAlign w:val="center"/>
          </w:tcPr>
          <w:p w:rsidR="00F8498D" w:rsidRPr="00C70D44" w:rsidRDefault="00F8498D" w:rsidP="00C70D44">
            <w:pPr>
              <w:spacing w:after="0" w:line="240" w:lineRule="auto"/>
              <w:jc w:val="center"/>
              <w:rPr>
                <w:rFonts w:ascii="Times New Roman" w:hAnsi="Times New Roman" w:cs="Times New Roman"/>
                <w:b/>
                <w:bCs/>
              </w:rPr>
            </w:pPr>
            <w:r w:rsidRPr="00C70D44">
              <w:rPr>
                <w:rFonts w:ascii="Times New Roman" w:hAnsi="Times New Roman" w:cs="Times New Roman"/>
                <w:b/>
                <w:bCs/>
              </w:rPr>
              <w:t>3</w:t>
            </w:r>
          </w:p>
        </w:tc>
      </w:tr>
      <w:tr w:rsidR="00F8498D" w:rsidRPr="00C70D44">
        <w:tc>
          <w:tcPr>
            <w:tcW w:w="959" w:type="dxa"/>
          </w:tcPr>
          <w:p w:rsidR="00F8498D" w:rsidRPr="00C70D44" w:rsidRDefault="00F8498D" w:rsidP="00C70D44">
            <w:pPr>
              <w:spacing w:after="0" w:line="240" w:lineRule="auto"/>
              <w:jc w:val="center"/>
              <w:rPr>
                <w:rFonts w:ascii="Times New Roman" w:hAnsi="Times New Roman" w:cs="Times New Roman"/>
              </w:rPr>
            </w:pPr>
            <w:r w:rsidRPr="00C70D44">
              <w:rPr>
                <w:rFonts w:ascii="Times New Roman" w:hAnsi="Times New Roman" w:cs="Times New Roman"/>
              </w:rPr>
              <w:t>1.</w:t>
            </w:r>
          </w:p>
        </w:tc>
        <w:tc>
          <w:tcPr>
            <w:tcW w:w="5386" w:type="dxa"/>
          </w:tcPr>
          <w:p w:rsidR="00F8498D" w:rsidRPr="00C70D44" w:rsidRDefault="00F8498D" w:rsidP="00C70D44">
            <w:pPr>
              <w:spacing w:after="0" w:line="240" w:lineRule="auto"/>
              <w:rPr>
                <w:rFonts w:ascii="Times New Roman" w:hAnsi="Times New Roman" w:cs="Times New Roman"/>
              </w:rPr>
            </w:pPr>
            <w:r w:rsidRPr="00C70D44">
              <w:rPr>
                <w:rFonts w:ascii="Times New Roman" w:hAnsi="Times New Roman" w:cs="Times New Roman"/>
              </w:rPr>
              <w:t>Наименование органа, предоставляющего услугу</w:t>
            </w:r>
          </w:p>
        </w:tc>
        <w:tc>
          <w:tcPr>
            <w:tcW w:w="8931" w:type="dxa"/>
          </w:tcPr>
          <w:p w:rsidR="00F8498D" w:rsidRPr="00C70D44" w:rsidRDefault="00F8498D" w:rsidP="00C70D44">
            <w:pPr>
              <w:spacing w:after="0" w:line="240" w:lineRule="auto"/>
              <w:rPr>
                <w:rFonts w:ascii="Times New Roman" w:hAnsi="Times New Roman" w:cs="Times New Roman"/>
              </w:rPr>
            </w:pPr>
            <w:r w:rsidRPr="00C70D44">
              <w:rPr>
                <w:rFonts w:ascii="Times New Roman" w:hAnsi="Times New Roman" w:cs="Times New Roman"/>
              </w:rPr>
              <w:t xml:space="preserve">Администрация </w:t>
            </w:r>
            <w:r>
              <w:rPr>
                <w:rFonts w:ascii="Times New Roman" w:hAnsi="Times New Roman" w:cs="Times New Roman"/>
              </w:rPr>
              <w:t xml:space="preserve"> Самовецкого</w:t>
            </w:r>
            <w:r w:rsidRPr="00C70D44">
              <w:rPr>
                <w:rFonts w:ascii="Times New Roman" w:hAnsi="Times New Roman" w:cs="Times New Roman"/>
              </w:rPr>
              <w:t xml:space="preserve"> сельского поселения Эртильского муниципального района</w:t>
            </w:r>
            <w:r>
              <w:rPr>
                <w:rFonts w:ascii="Times New Roman" w:hAnsi="Times New Roman" w:cs="Times New Roman"/>
              </w:rPr>
              <w:t xml:space="preserve">    </w:t>
            </w:r>
            <w:r w:rsidRPr="00C70D44">
              <w:rPr>
                <w:rFonts w:ascii="Times New Roman" w:hAnsi="Times New Roman" w:cs="Times New Roman"/>
              </w:rPr>
              <w:t xml:space="preserve"> Воронежской области</w:t>
            </w:r>
          </w:p>
        </w:tc>
      </w:tr>
      <w:tr w:rsidR="00F8498D" w:rsidRPr="00C70D44">
        <w:tc>
          <w:tcPr>
            <w:tcW w:w="959" w:type="dxa"/>
          </w:tcPr>
          <w:p w:rsidR="00F8498D" w:rsidRPr="00C70D44" w:rsidRDefault="00F8498D" w:rsidP="00C70D44">
            <w:pPr>
              <w:spacing w:after="0" w:line="240" w:lineRule="auto"/>
              <w:jc w:val="center"/>
              <w:rPr>
                <w:rFonts w:ascii="Times New Roman" w:hAnsi="Times New Roman" w:cs="Times New Roman"/>
              </w:rPr>
            </w:pPr>
            <w:r w:rsidRPr="00C70D44">
              <w:rPr>
                <w:rFonts w:ascii="Times New Roman" w:hAnsi="Times New Roman" w:cs="Times New Roman"/>
              </w:rPr>
              <w:t>2.</w:t>
            </w:r>
          </w:p>
        </w:tc>
        <w:tc>
          <w:tcPr>
            <w:tcW w:w="5386" w:type="dxa"/>
          </w:tcPr>
          <w:p w:rsidR="00F8498D" w:rsidRPr="00C70D44" w:rsidRDefault="00F8498D" w:rsidP="00C70D44">
            <w:pPr>
              <w:spacing w:after="0" w:line="240" w:lineRule="auto"/>
              <w:rPr>
                <w:rFonts w:ascii="Times New Roman" w:hAnsi="Times New Roman" w:cs="Times New Roman"/>
              </w:rPr>
            </w:pPr>
            <w:r w:rsidRPr="00C70D44">
              <w:rPr>
                <w:rFonts w:ascii="Times New Roman" w:hAnsi="Times New Roman" w:cs="Times New Roman"/>
              </w:rPr>
              <w:t>Номер услуги в федеральном реестре</w:t>
            </w:r>
            <w:r w:rsidRPr="00C70D44">
              <w:rPr>
                <w:rStyle w:val="FootnoteReference"/>
                <w:rFonts w:ascii="Times New Roman" w:hAnsi="Times New Roman" w:cs="Times New Roman"/>
              </w:rPr>
              <w:footnoteReference w:id="2"/>
            </w:r>
          </w:p>
        </w:tc>
        <w:tc>
          <w:tcPr>
            <w:tcW w:w="8931" w:type="dxa"/>
          </w:tcPr>
          <w:p w:rsidR="00F8498D" w:rsidRPr="00D440B4" w:rsidRDefault="00F8498D" w:rsidP="00C70D44">
            <w:pPr>
              <w:spacing w:after="0" w:line="240" w:lineRule="auto"/>
              <w:rPr>
                <w:rFonts w:ascii="Times New Roman" w:hAnsi="Times New Roman" w:cs="Times New Roman"/>
              </w:rPr>
            </w:pPr>
          </w:p>
        </w:tc>
      </w:tr>
      <w:tr w:rsidR="00F8498D" w:rsidRPr="00C70D44">
        <w:tc>
          <w:tcPr>
            <w:tcW w:w="959" w:type="dxa"/>
          </w:tcPr>
          <w:p w:rsidR="00F8498D" w:rsidRPr="00C70D44" w:rsidRDefault="00F8498D" w:rsidP="00C70D44">
            <w:pPr>
              <w:spacing w:after="0" w:line="240" w:lineRule="auto"/>
              <w:jc w:val="center"/>
              <w:rPr>
                <w:rFonts w:ascii="Times New Roman" w:hAnsi="Times New Roman" w:cs="Times New Roman"/>
              </w:rPr>
            </w:pPr>
            <w:r w:rsidRPr="00C70D44">
              <w:rPr>
                <w:rFonts w:ascii="Times New Roman" w:hAnsi="Times New Roman" w:cs="Times New Roman"/>
              </w:rPr>
              <w:t>3.</w:t>
            </w:r>
          </w:p>
        </w:tc>
        <w:tc>
          <w:tcPr>
            <w:tcW w:w="5386" w:type="dxa"/>
          </w:tcPr>
          <w:p w:rsidR="00F8498D" w:rsidRPr="00C70D44" w:rsidRDefault="00F8498D" w:rsidP="00C70D44">
            <w:pPr>
              <w:spacing w:after="0" w:line="240" w:lineRule="auto"/>
              <w:rPr>
                <w:rFonts w:ascii="Times New Roman" w:hAnsi="Times New Roman" w:cs="Times New Roman"/>
              </w:rPr>
            </w:pPr>
            <w:r w:rsidRPr="00C70D44">
              <w:rPr>
                <w:rFonts w:ascii="Times New Roman" w:hAnsi="Times New Roman" w:cs="Times New Roman"/>
              </w:rPr>
              <w:t>Полное наименование услуги</w:t>
            </w:r>
          </w:p>
        </w:tc>
        <w:tc>
          <w:tcPr>
            <w:tcW w:w="8931" w:type="dxa"/>
          </w:tcPr>
          <w:p w:rsidR="00F8498D" w:rsidRPr="0070059C" w:rsidRDefault="00F8498D" w:rsidP="00C70D44">
            <w:pPr>
              <w:pStyle w:val="ConsPlusNormal"/>
              <w:jc w:val="both"/>
              <w:rPr>
                <w:rFonts w:ascii="Times New Roman" w:hAnsi="Times New Roman" w:cs="Times New Roman"/>
              </w:rPr>
            </w:pPr>
            <w:r w:rsidRPr="0070059C">
              <w:rPr>
                <w:rFonts w:ascii="Times New Roman" w:hAnsi="Times New Roman" w:cs="Times New Roman"/>
              </w:rPr>
              <w:t>Подготовка, утверждение и выдача градостроительных планов земельных участков, расположенных на территории поселения</w:t>
            </w:r>
          </w:p>
        </w:tc>
      </w:tr>
      <w:tr w:rsidR="00F8498D" w:rsidRPr="00C70D44">
        <w:tc>
          <w:tcPr>
            <w:tcW w:w="959" w:type="dxa"/>
          </w:tcPr>
          <w:p w:rsidR="00F8498D" w:rsidRPr="00C70D44" w:rsidRDefault="00F8498D" w:rsidP="00C70D44">
            <w:pPr>
              <w:spacing w:after="0" w:line="240" w:lineRule="auto"/>
              <w:jc w:val="center"/>
              <w:rPr>
                <w:rFonts w:ascii="Times New Roman" w:hAnsi="Times New Roman" w:cs="Times New Roman"/>
              </w:rPr>
            </w:pPr>
            <w:r w:rsidRPr="00C70D44">
              <w:rPr>
                <w:rFonts w:ascii="Times New Roman" w:hAnsi="Times New Roman" w:cs="Times New Roman"/>
              </w:rPr>
              <w:t>4.</w:t>
            </w:r>
          </w:p>
        </w:tc>
        <w:tc>
          <w:tcPr>
            <w:tcW w:w="5386" w:type="dxa"/>
          </w:tcPr>
          <w:p w:rsidR="00F8498D" w:rsidRPr="00C70D44" w:rsidRDefault="00F8498D" w:rsidP="00C70D44">
            <w:pPr>
              <w:spacing w:after="0" w:line="240" w:lineRule="auto"/>
              <w:rPr>
                <w:rFonts w:ascii="Times New Roman" w:hAnsi="Times New Roman" w:cs="Times New Roman"/>
              </w:rPr>
            </w:pPr>
            <w:r w:rsidRPr="00C70D44">
              <w:rPr>
                <w:rFonts w:ascii="Times New Roman" w:hAnsi="Times New Roman" w:cs="Times New Roman"/>
              </w:rPr>
              <w:t>Краткое наименование услуги</w:t>
            </w:r>
          </w:p>
        </w:tc>
        <w:tc>
          <w:tcPr>
            <w:tcW w:w="8931" w:type="dxa"/>
          </w:tcPr>
          <w:p w:rsidR="00F8498D" w:rsidRPr="0070059C" w:rsidRDefault="00F8498D" w:rsidP="00C70D44">
            <w:pPr>
              <w:spacing w:after="0" w:line="240" w:lineRule="auto"/>
              <w:rPr>
                <w:rFonts w:ascii="Times New Roman" w:hAnsi="Times New Roman" w:cs="Times New Roman"/>
              </w:rPr>
            </w:pPr>
            <w:r w:rsidRPr="0070059C">
              <w:rPr>
                <w:rFonts w:ascii="Times New Roman" w:hAnsi="Times New Roman" w:cs="Times New Roman"/>
              </w:rPr>
              <w:t>Подготовка, утверждение и выдача градостроительных планов земельных участков, расположенных на территории поселения</w:t>
            </w:r>
          </w:p>
        </w:tc>
      </w:tr>
      <w:tr w:rsidR="00F8498D" w:rsidRPr="00C70D44">
        <w:tc>
          <w:tcPr>
            <w:tcW w:w="959" w:type="dxa"/>
          </w:tcPr>
          <w:p w:rsidR="00F8498D" w:rsidRPr="00C70D44" w:rsidRDefault="00F8498D" w:rsidP="00C70D44">
            <w:pPr>
              <w:spacing w:after="0" w:line="240" w:lineRule="auto"/>
              <w:jc w:val="center"/>
              <w:rPr>
                <w:rFonts w:ascii="Times New Roman" w:hAnsi="Times New Roman" w:cs="Times New Roman"/>
              </w:rPr>
            </w:pPr>
            <w:r w:rsidRPr="00C70D44">
              <w:rPr>
                <w:rFonts w:ascii="Times New Roman" w:hAnsi="Times New Roman" w:cs="Times New Roman"/>
              </w:rPr>
              <w:t>5.</w:t>
            </w:r>
          </w:p>
        </w:tc>
        <w:tc>
          <w:tcPr>
            <w:tcW w:w="5386" w:type="dxa"/>
          </w:tcPr>
          <w:p w:rsidR="00F8498D" w:rsidRPr="00C70D44" w:rsidRDefault="00F8498D" w:rsidP="00C70D44">
            <w:pPr>
              <w:spacing w:after="0" w:line="240" w:lineRule="auto"/>
              <w:rPr>
                <w:rFonts w:ascii="Times New Roman" w:hAnsi="Times New Roman" w:cs="Times New Roman"/>
              </w:rPr>
            </w:pPr>
            <w:r w:rsidRPr="00C70D44">
              <w:rPr>
                <w:rFonts w:ascii="Times New Roman" w:hAnsi="Times New Roman" w:cs="Times New Roman"/>
              </w:rPr>
              <w:t>Административный регламент предоставления муниципальной услуги</w:t>
            </w:r>
            <w:r w:rsidRPr="00C70D44">
              <w:rPr>
                <w:rStyle w:val="FootnoteReference"/>
                <w:rFonts w:ascii="Times New Roman" w:hAnsi="Times New Roman" w:cs="Times New Roman"/>
              </w:rPr>
              <w:footnoteReference w:id="3"/>
            </w:r>
          </w:p>
        </w:tc>
        <w:tc>
          <w:tcPr>
            <w:tcW w:w="8931" w:type="dxa"/>
          </w:tcPr>
          <w:p w:rsidR="00F8498D" w:rsidRPr="00C70D44" w:rsidRDefault="00F8498D" w:rsidP="00C70D44">
            <w:pPr>
              <w:spacing w:after="0" w:line="240" w:lineRule="auto"/>
              <w:rPr>
                <w:rFonts w:ascii="Times New Roman" w:hAnsi="Times New Roman" w:cs="Times New Roman"/>
              </w:rPr>
            </w:pPr>
            <w:bookmarkStart w:id="0" w:name="P31"/>
            <w:bookmarkEnd w:id="0"/>
            <w:r w:rsidRPr="00C70D44">
              <w:rPr>
                <w:rFonts w:ascii="Times New Roman" w:hAnsi="Times New Roman" w:cs="Times New Roman"/>
              </w:rPr>
              <w:t>Пост. №</w:t>
            </w:r>
            <w:r>
              <w:rPr>
                <w:rFonts w:ascii="Times New Roman" w:hAnsi="Times New Roman" w:cs="Times New Roman"/>
              </w:rPr>
              <w:t>95 от 30</w:t>
            </w:r>
            <w:r w:rsidRPr="00C70D44">
              <w:rPr>
                <w:rFonts w:ascii="Times New Roman" w:hAnsi="Times New Roman" w:cs="Times New Roman"/>
              </w:rPr>
              <w:t>.0</w:t>
            </w:r>
            <w:r>
              <w:rPr>
                <w:rFonts w:ascii="Times New Roman" w:hAnsi="Times New Roman" w:cs="Times New Roman"/>
              </w:rPr>
              <w:t>9</w:t>
            </w:r>
            <w:r w:rsidRPr="00C70D44">
              <w:rPr>
                <w:rFonts w:ascii="Times New Roman" w:hAnsi="Times New Roman" w:cs="Times New Roman"/>
              </w:rPr>
              <w:t>.201</w:t>
            </w:r>
            <w:r>
              <w:rPr>
                <w:rFonts w:ascii="Times New Roman" w:hAnsi="Times New Roman" w:cs="Times New Roman"/>
              </w:rPr>
              <w:t>5</w:t>
            </w:r>
            <w:r w:rsidRPr="00C70D44">
              <w:rPr>
                <w:rFonts w:ascii="Times New Roman" w:hAnsi="Times New Roman" w:cs="Times New Roman"/>
              </w:rPr>
              <w:t>г.</w:t>
            </w:r>
          </w:p>
        </w:tc>
      </w:tr>
      <w:tr w:rsidR="00F8498D" w:rsidRPr="00C70D44">
        <w:tc>
          <w:tcPr>
            <w:tcW w:w="959" w:type="dxa"/>
          </w:tcPr>
          <w:p w:rsidR="00F8498D" w:rsidRPr="00C70D44" w:rsidRDefault="00F8498D" w:rsidP="00C70D44">
            <w:pPr>
              <w:spacing w:after="0" w:line="240" w:lineRule="auto"/>
              <w:jc w:val="center"/>
              <w:rPr>
                <w:rFonts w:ascii="Times New Roman" w:hAnsi="Times New Roman" w:cs="Times New Roman"/>
              </w:rPr>
            </w:pPr>
            <w:r w:rsidRPr="00C70D44">
              <w:rPr>
                <w:rFonts w:ascii="Times New Roman" w:hAnsi="Times New Roman" w:cs="Times New Roman"/>
              </w:rPr>
              <w:t>6.</w:t>
            </w:r>
          </w:p>
        </w:tc>
        <w:tc>
          <w:tcPr>
            <w:tcW w:w="5386" w:type="dxa"/>
          </w:tcPr>
          <w:p w:rsidR="00F8498D" w:rsidRPr="00C70D44" w:rsidRDefault="00F8498D" w:rsidP="00C70D44">
            <w:pPr>
              <w:spacing w:after="0" w:line="240" w:lineRule="auto"/>
              <w:rPr>
                <w:rFonts w:ascii="Times New Roman" w:hAnsi="Times New Roman" w:cs="Times New Roman"/>
              </w:rPr>
            </w:pPr>
            <w:r w:rsidRPr="00C70D44">
              <w:rPr>
                <w:rFonts w:ascii="Times New Roman" w:hAnsi="Times New Roman" w:cs="Times New Roman"/>
              </w:rPr>
              <w:t>Перечень «подуслуг»</w:t>
            </w:r>
          </w:p>
        </w:tc>
        <w:tc>
          <w:tcPr>
            <w:tcW w:w="8931" w:type="dxa"/>
          </w:tcPr>
          <w:p w:rsidR="00F8498D" w:rsidRPr="00C70D44" w:rsidRDefault="00F8498D" w:rsidP="00C70D44">
            <w:pPr>
              <w:spacing w:after="120" w:line="240" w:lineRule="auto"/>
              <w:rPr>
                <w:rFonts w:ascii="Times New Roman" w:hAnsi="Times New Roman" w:cs="Times New Roman"/>
              </w:rPr>
            </w:pPr>
            <w:r w:rsidRPr="00C70D44">
              <w:rPr>
                <w:rFonts w:ascii="Times New Roman" w:hAnsi="Times New Roman" w:cs="Times New Roman"/>
              </w:rPr>
              <w:t>нет</w:t>
            </w:r>
          </w:p>
        </w:tc>
      </w:tr>
      <w:tr w:rsidR="00F8498D" w:rsidRPr="00C70D44">
        <w:tc>
          <w:tcPr>
            <w:tcW w:w="959" w:type="dxa"/>
          </w:tcPr>
          <w:p w:rsidR="00F8498D" w:rsidRPr="00C70D44" w:rsidRDefault="00F8498D" w:rsidP="00C70D44">
            <w:pPr>
              <w:spacing w:after="0" w:line="240" w:lineRule="auto"/>
              <w:jc w:val="center"/>
              <w:rPr>
                <w:rFonts w:ascii="Times New Roman" w:hAnsi="Times New Roman" w:cs="Times New Roman"/>
              </w:rPr>
            </w:pPr>
            <w:r w:rsidRPr="00C70D44">
              <w:rPr>
                <w:rFonts w:ascii="Times New Roman" w:hAnsi="Times New Roman" w:cs="Times New Roman"/>
              </w:rPr>
              <w:t>7.</w:t>
            </w:r>
          </w:p>
        </w:tc>
        <w:tc>
          <w:tcPr>
            <w:tcW w:w="5386" w:type="dxa"/>
          </w:tcPr>
          <w:p w:rsidR="00F8498D" w:rsidRPr="00C70D44" w:rsidRDefault="00F8498D" w:rsidP="00C70D44">
            <w:pPr>
              <w:spacing w:after="0" w:line="240" w:lineRule="auto"/>
              <w:rPr>
                <w:rFonts w:ascii="Times New Roman" w:hAnsi="Times New Roman" w:cs="Times New Roman"/>
              </w:rPr>
            </w:pPr>
            <w:r w:rsidRPr="00C70D44">
              <w:rPr>
                <w:rFonts w:ascii="Times New Roman" w:hAnsi="Times New Roman" w:cs="Times New Roman"/>
              </w:rPr>
              <w:t>Способы оценки качества предоставления муниципальной услуги</w:t>
            </w:r>
            <w:r w:rsidRPr="00C70D44">
              <w:rPr>
                <w:rStyle w:val="FootnoteReference"/>
                <w:rFonts w:ascii="Times New Roman" w:hAnsi="Times New Roman" w:cs="Times New Roman"/>
              </w:rPr>
              <w:footnoteReference w:id="4"/>
            </w:r>
          </w:p>
        </w:tc>
        <w:tc>
          <w:tcPr>
            <w:tcW w:w="8931" w:type="dxa"/>
          </w:tcPr>
          <w:p w:rsidR="00F8498D" w:rsidRPr="00C70D44" w:rsidRDefault="00F8498D" w:rsidP="00C70D44">
            <w:pPr>
              <w:spacing w:after="0" w:line="240" w:lineRule="auto"/>
              <w:rPr>
                <w:rFonts w:ascii="Times New Roman" w:hAnsi="Times New Roman" w:cs="Times New Roman"/>
              </w:rPr>
            </w:pPr>
            <w:r w:rsidRPr="00C70D44">
              <w:rPr>
                <w:rFonts w:ascii="Times New Roman" w:hAnsi="Times New Roman" w:cs="Times New Roman"/>
              </w:rPr>
              <w:t>- радиотелефонная связь;</w:t>
            </w:r>
          </w:p>
          <w:p w:rsidR="00F8498D" w:rsidRPr="00C70D44" w:rsidRDefault="00F8498D" w:rsidP="00C70D44">
            <w:pPr>
              <w:spacing w:after="0" w:line="240" w:lineRule="auto"/>
              <w:rPr>
                <w:rFonts w:ascii="Times New Roman" w:hAnsi="Times New Roman" w:cs="Times New Roman"/>
              </w:rPr>
            </w:pPr>
            <w:r w:rsidRPr="00C70D44">
              <w:rPr>
                <w:rFonts w:ascii="Times New Roman" w:hAnsi="Times New Roman" w:cs="Times New Roman"/>
              </w:rPr>
              <w:t>- терминальные устройства в МФЦ;</w:t>
            </w:r>
          </w:p>
          <w:p w:rsidR="00F8498D" w:rsidRPr="00C70D44" w:rsidRDefault="00F8498D" w:rsidP="00C70D44">
            <w:pPr>
              <w:spacing w:after="0" w:line="240" w:lineRule="auto"/>
              <w:rPr>
                <w:rFonts w:ascii="Times New Roman" w:hAnsi="Times New Roman" w:cs="Times New Roman"/>
              </w:rPr>
            </w:pPr>
            <w:r w:rsidRPr="00C70D44">
              <w:rPr>
                <w:rFonts w:ascii="Times New Roman" w:hAnsi="Times New Roman" w:cs="Times New Roman"/>
              </w:rPr>
              <w:t>- терминальные устройства в органе местного самоуправления;</w:t>
            </w:r>
          </w:p>
          <w:p w:rsidR="00F8498D" w:rsidRPr="00C70D44" w:rsidRDefault="00F8498D" w:rsidP="00C70D44">
            <w:pPr>
              <w:spacing w:after="0" w:line="240" w:lineRule="auto"/>
              <w:rPr>
                <w:rFonts w:ascii="Times New Roman" w:hAnsi="Times New Roman" w:cs="Times New Roman"/>
              </w:rPr>
            </w:pPr>
            <w:r w:rsidRPr="00C70D44">
              <w:rPr>
                <w:rFonts w:ascii="Times New Roman" w:hAnsi="Times New Roman" w:cs="Times New Roman"/>
              </w:rPr>
              <w:t>- единый портал государственных услуг;</w:t>
            </w:r>
          </w:p>
          <w:p w:rsidR="00F8498D" w:rsidRPr="00C70D44" w:rsidRDefault="00F8498D" w:rsidP="00C70D44">
            <w:pPr>
              <w:spacing w:after="0" w:line="240" w:lineRule="auto"/>
              <w:rPr>
                <w:rFonts w:ascii="Times New Roman" w:hAnsi="Times New Roman" w:cs="Times New Roman"/>
              </w:rPr>
            </w:pPr>
            <w:r w:rsidRPr="00C70D44">
              <w:rPr>
                <w:rFonts w:ascii="Times New Roman" w:hAnsi="Times New Roman" w:cs="Times New Roman"/>
              </w:rPr>
              <w:t>- региональный портал государственных услуг;</w:t>
            </w:r>
          </w:p>
          <w:p w:rsidR="00F8498D" w:rsidRPr="00C70D44" w:rsidRDefault="00F8498D" w:rsidP="00C70D44">
            <w:pPr>
              <w:spacing w:after="0" w:line="240" w:lineRule="auto"/>
              <w:rPr>
                <w:rFonts w:ascii="Times New Roman" w:hAnsi="Times New Roman" w:cs="Times New Roman"/>
              </w:rPr>
            </w:pPr>
            <w:r w:rsidRPr="00C70D44">
              <w:rPr>
                <w:rFonts w:ascii="Times New Roman" w:hAnsi="Times New Roman" w:cs="Times New Roman"/>
              </w:rPr>
              <w:t>- официальный сайт органа;</w:t>
            </w:r>
          </w:p>
          <w:p w:rsidR="00F8498D" w:rsidRPr="00C70D44" w:rsidRDefault="00F8498D" w:rsidP="00C70D44">
            <w:pPr>
              <w:spacing w:after="0" w:line="240" w:lineRule="auto"/>
              <w:rPr>
                <w:rFonts w:ascii="Times New Roman" w:hAnsi="Times New Roman" w:cs="Times New Roman"/>
              </w:rPr>
            </w:pPr>
            <w:r w:rsidRPr="00C70D44">
              <w:rPr>
                <w:rFonts w:ascii="Times New Roman" w:hAnsi="Times New Roman" w:cs="Times New Roman"/>
              </w:rPr>
              <w:t>- другие способы</w:t>
            </w:r>
          </w:p>
        </w:tc>
      </w:tr>
    </w:tbl>
    <w:p w:rsidR="00F8498D" w:rsidRPr="00727C1D" w:rsidRDefault="00F8498D" w:rsidP="00DF72FE">
      <w:pPr>
        <w:rPr>
          <w:rFonts w:ascii="Times New Roman" w:hAnsi="Times New Roman" w:cs="Times New Roman"/>
          <w:b/>
          <w:bCs/>
        </w:rPr>
      </w:pPr>
      <w:r w:rsidRPr="00727C1D">
        <w:rPr>
          <w:rFonts w:ascii="Times New Roman" w:hAnsi="Times New Roman" w:cs="Times New Roman"/>
        </w:rPr>
        <w:br w:type="page"/>
      </w:r>
    </w:p>
    <w:p w:rsidR="00F8498D" w:rsidRPr="00727C1D" w:rsidRDefault="00F8498D" w:rsidP="00DF72FE">
      <w:pPr>
        <w:pStyle w:val="Heading1"/>
        <w:rPr>
          <w:rFonts w:ascii="Times New Roman" w:hAnsi="Times New Roman" w:cs="Times New Roman"/>
          <w:color w:val="auto"/>
          <w:sz w:val="22"/>
          <w:szCs w:val="22"/>
        </w:rPr>
      </w:pPr>
      <w:r w:rsidRPr="00727C1D">
        <w:rPr>
          <w:rFonts w:ascii="Times New Roman" w:hAnsi="Times New Roman" w:cs="Times New Roman"/>
          <w:color w:val="auto"/>
          <w:sz w:val="22"/>
          <w:szCs w:val="22"/>
        </w:rPr>
        <w:t>РАЗДЕЛ 2. «ОБЩИЕ СВЕДЕНИЯ О «ПОДУСЛУГАХ»</w:t>
      </w:r>
    </w:p>
    <w:tbl>
      <w:tblPr>
        <w:tblW w:w="148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26"/>
        <w:gridCol w:w="1701"/>
        <w:gridCol w:w="1418"/>
        <w:gridCol w:w="1700"/>
        <w:gridCol w:w="1032"/>
        <w:gridCol w:w="1094"/>
        <w:gridCol w:w="1135"/>
        <w:gridCol w:w="1134"/>
        <w:gridCol w:w="1275"/>
        <w:gridCol w:w="1560"/>
        <w:gridCol w:w="1275"/>
      </w:tblGrid>
      <w:tr w:rsidR="00F8498D" w:rsidRPr="00C70D44">
        <w:tc>
          <w:tcPr>
            <w:tcW w:w="3227" w:type="dxa"/>
            <w:gridSpan w:val="2"/>
          </w:tcPr>
          <w:p w:rsidR="00F8498D" w:rsidRPr="00C70D44" w:rsidRDefault="00F8498D" w:rsidP="00C70D44">
            <w:pPr>
              <w:spacing w:after="0" w:line="240" w:lineRule="auto"/>
              <w:jc w:val="center"/>
              <w:rPr>
                <w:rFonts w:ascii="Times New Roman" w:hAnsi="Times New Roman" w:cs="Times New Roman"/>
                <w:b/>
                <w:bCs/>
              </w:rPr>
            </w:pPr>
            <w:r w:rsidRPr="00C70D44">
              <w:rPr>
                <w:rFonts w:ascii="Times New Roman" w:hAnsi="Times New Roman" w:cs="Times New Roman"/>
                <w:b/>
                <w:bCs/>
              </w:rPr>
              <w:t>Срок предоставления в зависимости от условий</w:t>
            </w:r>
          </w:p>
        </w:tc>
        <w:tc>
          <w:tcPr>
            <w:tcW w:w="1418" w:type="dxa"/>
            <w:vMerge w:val="restart"/>
          </w:tcPr>
          <w:p w:rsidR="00F8498D" w:rsidRPr="00C70D44" w:rsidRDefault="00F8498D" w:rsidP="00C70D44">
            <w:pPr>
              <w:spacing w:after="0" w:line="240" w:lineRule="auto"/>
              <w:jc w:val="center"/>
              <w:rPr>
                <w:rFonts w:ascii="Times New Roman" w:hAnsi="Times New Roman" w:cs="Times New Roman"/>
                <w:b/>
                <w:bCs/>
              </w:rPr>
            </w:pPr>
            <w:r w:rsidRPr="00C70D44">
              <w:rPr>
                <w:rFonts w:ascii="Times New Roman" w:hAnsi="Times New Roman" w:cs="Times New Roman"/>
                <w:b/>
                <w:bCs/>
              </w:rPr>
              <w:t>Основания отказа в приеме документов</w:t>
            </w:r>
          </w:p>
        </w:tc>
        <w:tc>
          <w:tcPr>
            <w:tcW w:w="1700" w:type="dxa"/>
            <w:vMerge w:val="restart"/>
          </w:tcPr>
          <w:p w:rsidR="00F8498D" w:rsidRPr="00C70D44" w:rsidRDefault="00F8498D" w:rsidP="00C70D44">
            <w:pPr>
              <w:spacing w:after="0" w:line="240" w:lineRule="auto"/>
              <w:jc w:val="center"/>
              <w:rPr>
                <w:rFonts w:ascii="Times New Roman" w:hAnsi="Times New Roman" w:cs="Times New Roman"/>
                <w:b/>
                <w:bCs/>
              </w:rPr>
            </w:pPr>
            <w:r w:rsidRPr="00C70D44">
              <w:rPr>
                <w:rFonts w:ascii="Times New Roman" w:hAnsi="Times New Roman" w:cs="Times New Roman"/>
                <w:b/>
                <w:bCs/>
              </w:rPr>
              <w:t>Основания отказа в предоставлении «подуслуги»</w:t>
            </w:r>
          </w:p>
        </w:tc>
        <w:tc>
          <w:tcPr>
            <w:tcW w:w="1032" w:type="dxa"/>
            <w:vMerge w:val="restart"/>
          </w:tcPr>
          <w:p w:rsidR="00F8498D" w:rsidRPr="00C70D44" w:rsidRDefault="00F8498D" w:rsidP="00C70D44">
            <w:pPr>
              <w:spacing w:after="0" w:line="240" w:lineRule="auto"/>
              <w:jc w:val="center"/>
              <w:rPr>
                <w:rFonts w:ascii="Times New Roman" w:hAnsi="Times New Roman" w:cs="Times New Roman"/>
                <w:b/>
                <w:bCs/>
              </w:rPr>
            </w:pPr>
            <w:r w:rsidRPr="00C70D44">
              <w:rPr>
                <w:rFonts w:ascii="Times New Roman" w:hAnsi="Times New Roman" w:cs="Times New Roman"/>
                <w:b/>
                <w:bCs/>
              </w:rPr>
              <w:t>Основания приостановления предоставления «подуслуги»</w:t>
            </w:r>
          </w:p>
        </w:tc>
        <w:tc>
          <w:tcPr>
            <w:tcW w:w="1094" w:type="dxa"/>
            <w:vMerge w:val="restart"/>
          </w:tcPr>
          <w:p w:rsidR="00F8498D" w:rsidRPr="00C70D44" w:rsidRDefault="00F8498D" w:rsidP="00C70D44">
            <w:pPr>
              <w:spacing w:after="0" w:line="240" w:lineRule="auto"/>
              <w:jc w:val="center"/>
              <w:rPr>
                <w:rFonts w:ascii="Times New Roman" w:hAnsi="Times New Roman" w:cs="Times New Roman"/>
                <w:b/>
                <w:bCs/>
              </w:rPr>
            </w:pPr>
            <w:r w:rsidRPr="00C70D44">
              <w:rPr>
                <w:rFonts w:ascii="Times New Roman" w:hAnsi="Times New Roman" w:cs="Times New Roman"/>
                <w:b/>
                <w:bCs/>
              </w:rPr>
              <w:t>Срок приостановления предоставления «подуслуги»</w:t>
            </w:r>
          </w:p>
        </w:tc>
        <w:tc>
          <w:tcPr>
            <w:tcW w:w="3544" w:type="dxa"/>
            <w:gridSpan w:val="3"/>
          </w:tcPr>
          <w:p w:rsidR="00F8498D" w:rsidRPr="00C70D44" w:rsidRDefault="00F8498D" w:rsidP="00C70D44">
            <w:pPr>
              <w:spacing w:after="0" w:line="240" w:lineRule="auto"/>
              <w:jc w:val="center"/>
              <w:rPr>
                <w:rFonts w:ascii="Times New Roman" w:hAnsi="Times New Roman" w:cs="Times New Roman"/>
                <w:b/>
                <w:bCs/>
              </w:rPr>
            </w:pPr>
            <w:r w:rsidRPr="00C70D44">
              <w:rPr>
                <w:rFonts w:ascii="Times New Roman" w:hAnsi="Times New Roman" w:cs="Times New Roman"/>
                <w:b/>
                <w:bCs/>
              </w:rPr>
              <w:t>Плата за предоставление «подуслуги»</w:t>
            </w:r>
          </w:p>
        </w:tc>
        <w:tc>
          <w:tcPr>
            <w:tcW w:w="1560" w:type="dxa"/>
            <w:vMerge w:val="restart"/>
          </w:tcPr>
          <w:p w:rsidR="00F8498D" w:rsidRPr="00C70D44" w:rsidRDefault="00F8498D" w:rsidP="00C70D44">
            <w:pPr>
              <w:spacing w:after="0" w:line="240" w:lineRule="auto"/>
              <w:jc w:val="center"/>
              <w:rPr>
                <w:rFonts w:ascii="Times New Roman" w:hAnsi="Times New Roman" w:cs="Times New Roman"/>
                <w:b/>
                <w:bCs/>
              </w:rPr>
            </w:pPr>
            <w:r w:rsidRPr="00C70D44">
              <w:rPr>
                <w:rFonts w:ascii="Times New Roman" w:hAnsi="Times New Roman" w:cs="Times New Roman"/>
                <w:b/>
                <w:bCs/>
              </w:rPr>
              <w:t>Способ обращения за получением «подуслуги»</w:t>
            </w:r>
          </w:p>
        </w:tc>
        <w:tc>
          <w:tcPr>
            <w:tcW w:w="1275" w:type="dxa"/>
            <w:vMerge w:val="restart"/>
          </w:tcPr>
          <w:p w:rsidR="00F8498D" w:rsidRPr="00C70D44" w:rsidRDefault="00F8498D" w:rsidP="00C70D44">
            <w:pPr>
              <w:spacing w:after="0" w:line="240" w:lineRule="auto"/>
              <w:jc w:val="center"/>
              <w:rPr>
                <w:rFonts w:ascii="Times New Roman" w:hAnsi="Times New Roman" w:cs="Times New Roman"/>
                <w:b/>
                <w:bCs/>
              </w:rPr>
            </w:pPr>
            <w:r w:rsidRPr="00C70D44">
              <w:rPr>
                <w:rFonts w:ascii="Times New Roman" w:hAnsi="Times New Roman" w:cs="Times New Roman"/>
                <w:b/>
                <w:bCs/>
              </w:rPr>
              <w:t>Способ получения результата «подуслуги»</w:t>
            </w:r>
          </w:p>
        </w:tc>
      </w:tr>
      <w:tr w:rsidR="00F8498D" w:rsidRPr="00C70D44">
        <w:tc>
          <w:tcPr>
            <w:tcW w:w="1526" w:type="dxa"/>
          </w:tcPr>
          <w:p w:rsidR="00F8498D" w:rsidRPr="00C70D44" w:rsidRDefault="00F8498D" w:rsidP="00C70D44">
            <w:pPr>
              <w:spacing w:after="0" w:line="240" w:lineRule="auto"/>
              <w:jc w:val="center"/>
              <w:rPr>
                <w:rFonts w:ascii="Times New Roman" w:hAnsi="Times New Roman" w:cs="Times New Roman"/>
                <w:b/>
                <w:bCs/>
              </w:rPr>
            </w:pPr>
            <w:r w:rsidRPr="00C70D44">
              <w:rPr>
                <w:rFonts w:ascii="Times New Roman" w:hAnsi="Times New Roman" w:cs="Times New Roman"/>
                <w:b/>
                <w:bCs/>
              </w:rPr>
              <w:t>При подаче заявления по месту жительства (месту нахождения юр.лица)</w:t>
            </w:r>
          </w:p>
        </w:tc>
        <w:tc>
          <w:tcPr>
            <w:tcW w:w="1701" w:type="dxa"/>
          </w:tcPr>
          <w:p w:rsidR="00F8498D" w:rsidRPr="00C70D44" w:rsidRDefault="00F8498D" w:rsidP="00C70D44">
            <w:pPr>
              <w:spacing w:after="0" w:line="240" w:lineRule="auto"/>
              <w:jc w:val="center"/>
              <w:rPr>
                <w:rFonts w:ascii="Times New Roman" w:hAnsi="Times New Roman" w:cs="Times New Roman"/>
                <w:b/>
                <w:bCs/>
              </w:rPr>
            </w:pPr>
            <w:r w:rsidRPr="00C70D44">
              <w:rPr>
                <w:rFonts w:ascii="Times New Roman" w:hAnsi="Times New Roman" w:cs="Times New Roman"/>
                <w:b/>
                <w:bCs/>
              </w:rPr>
              <w:t>При подаче заявления не по месту жительства (месту обращения)</w:t>
            </w:r>
          </w:p>
        </w:tc>
        <w:tc>
          <w:tcPr>
            <w:tcW w:w="1418" w:type="dxa"/>
            <w:vMerge/>
          </w:tcPr>
          <w:p w:rsidR="00F8498D" w:rsidRPr="00C70D44" w:rsidRDefault="00F8498D" w:rsidP="00C70D44">
            <w:pPr>
              <w:spacing w:after="0" w:line="240" w:lineRule="auto"/>
              <w:jc w:val="both"/>
              <w:rPr>
                <w:rFonts w:ascii="Times New Roman" w:hAnsi="Times New Roman" w:cs="Times New Roman"/>
                <w:b/>
                <w:bCs/>
              </w:rPr>
            </w:pPr>
          </w:p>
        </w:tc>
        <w:tc>
          <w:tcPr>
            <w:tcW w:w="1700" w:type="dxa"/>
            <w:vMerge/>
          </w:tcPr>
          <w:p w:rsidR="00F8498D" w:rsidRPr="00C70D44" w:rsidRDefault="00F8498D" w:rsidP="00C70D44">
            <w:pPr>
              <w:spacing w:after="0" w:line="240" w:lineRule="auto"/>
              <w:jc w:val="both"/>
              <w:rPr>
                <w:rFonts w:ascii="Times New Roman" w:hAnsi="Times New Roman" w:cs="Times New Roman"/>
                <w:b/>
                <w:bCs/>
              </w:rPr>
            </w:pPr>
          </w:p>
        </w:tc>
        <w:tc>
          <w:tcPr>
            <w:tcW w:w="1032" w:type="dxa"/>
            <w:vMerge/>
          </w:tcPr>
          <w:p w:rsidR="00F8498D" w:rsidRPr="00C70D44" w:rsidRDefault="00F8498D" w:rsidP="00C70D44">
            <w:pPr>
              <w:spacing w:after="0" w:line="240" w:lineRule="auto"/>
              <w:jc w:val="both"/>
              <w:rPr>
                <w:rFonts w:ascii="Times New Roman" w:hAnsi="Times New Roman" w:cs="Times New Roman"/>
                <w:b/>
                <w:bCs/>
              </w:rPr>
            </w:pPr>
          </w:p>
        </w:tc>
        <w:tc>
          <w:tcPr>
            <w:tcW w:w="1094" w:type="dxa"/>
            <w:vMerge/>
          </w:tcPr>
          <w:p w:rsidR="00F8498D" w:rsidRPr="00C70D44" w:rsidRDefault="00F8498D" w:rsidP="00C70D44">
            <w:pPr>
              <w:spacing w:after="0" w:line="240" w:lineRule="auto"/>
              <w:jc w:val="both"/>
              <w:rPr>
                <w:rFonts w:ascii="Times New Roman" w:hAnsi="Times New Roman" w:cs="Times New Roman"/>
                <w:b/>
                <w:bCs/>
              </w:rPr>
            </w:pPr>
          </w:p>
        </w:tc>
        <w:tc>
          <w:tcPr>
            <w:tcW w:w="1135" w:type="dxa"/>
          </w:tcPr>
          <w:p w:rsidR="00F8498D" w:rsidRPr="00C70D44" w:rsidRDefault="00F8498D" w:rsidP="00C70D44">
            <w:pPr>
              <w:spacing w:after="0" w:line="240" w:lineRule="auto"/>
              <w:jc w:val="center"/>
              <w:rPr>
                <w:rFonts w:ascii="Times New Roman" w:hAnsi="Times New Roman" w:cs="Times New Roman"/>
                <w:b/>
                <w:bCs/>
              </w:rPr>
            </w:pPr>
            <w:r w:rsidRPr="00C70D44">
              <w:rPr>
                <w:rFonts w:ascii="Times New Roman" w:hAnsi="Times New Roman" w:cs="Times New Roman"/>
                <w:b/>
                <w:bCs/>
              </w:rPr>
              <w:t>Наличие платы (гос. пошлины)</w:t>
            </w:r>
          </w:p>
        </w:tc>
        <w:tc>
          <w:tcPr>
            <w:tcW w:w="1134" w:type="dxa"/>
          </w:tcPr>
          <w:p w:rsidR="00F8498D" w:rsidRPr="00C70D44" w:rsidRDefault="00F8498D" w:rsidP="00C70D44">
            <w:pPr>
              <w:spacing w:after="0" w:line="240" w:lineRule="auto"/>
              <w:jc w:val="center"/>
              <w:rPr>
                <w:rFonts w:ascii="Times New Roman" w:hAnsi="Times New Roman" w:cs="Times New Roman"/>
                <w:b/>
                <w:bCs/>
              </w:rPr>
            </w:pPr>
            <w:r w:rsidRPr="00C70D44">
              <w:rPr>
                <w:rFonts w:ascii="Times New Roman" w:hAnsi="Times New Roman" w:cs="Times New Roman"/>
                <w:b/>
                <w:bCs/>
              </w:rPr>
              <w:t>Реквизиты НПА, являющегося основанием для взимания платы (гос. пошлины)</w:t>
            </w:r>
          </w:p>
        </w:tc>
        <w:tc>
          <w:tcPr>
            <w:tcW w:w="1275" w:type="dxa"/>
          </w:tcPr>
          <w:p w:rsidR="00F8498D" w:rsidRPr="00C70D44" w:rsidRDefault="00F8498D" w:rsidP="00C70D44">
            <w:pPr>
              <w:spacing w:after="0" w:line="240" w:lineRule="auto"/>
              <w:jc w:val="center"/>
              <w:rPr>
                <w:rFonts w:ascii="Times New Roman" w:hAnsi="Times New Roman" w:cs="Times New Roman"/>
                <w:b/>
                <w:bCs/>
              </w:rPr>
            </w:pPr>
            <w:r w:rsidRPr="00C70D44">
              <w:rPr>
                <w:rFonts w:ascii="Times New Roman" w:hAnsi="Times New Roman" w:cs="Times New Roman"/>
                <w:b/>
                <w:bCs/>
              </w:rPr>
              <w:t>КБК для взимания платы (гос. пошлины), в том числе для МФЦ</w:t>
            </w:r>
          </w:p>
        </w:tc>
        <w:tc>
          <w:tcPr>
            <w:tcW w:w="1560" w:type="dxa"/>
            <w:vMerge/>
          </w:tcPr>
          <w:p w:rsidR="00F8498D" w:rsidRPr="00C70D44" w:rsidRDefault="00F8498D" w:rsidP="00C70D44">
            <w:pPr>
              <w:spacing w:after="0" w:line="240" w:lineRule="auto"/>
              <w:jc w:val="both"/>
              <w:rPr>
                <w:rFonts w:ascii="Times New Roman" w:hAnsi="Times New Roman" w:cs="Times New Roman"/>
                <w:b/>
                <w:bCs/>
              </w:rPr>
            </w:pPr>
          </w:p>
        </w:tc>
        <w:tc>
          <w:tcPr>
            <w:tcW w:w="1275" w:type="dxa"/>
            <w:vMerge/>
          </w:tcPr>
          <w:p w:rsidR="00F8498D" w:rsidRPr="00C70D44" w:rsidRDefault="00F8498D" w:rsidP="00C70D44">
            <w:pPr>
              <w:spacing w:after="0" w:line="240" w:lineRule="auto"/>
              <w:jc w:val="both"/>
              <w:rPr>
                <w:rFonts w:ascii="Times New Roman" w:hAnsi="Times New Roman" w:cs="Times New Roman"/>
                <w:b/>
                <w:bCs/>
              </w:rPr>
            </w:pPr>
          </w:p>
        </w:tc>
      </w:tr>
      <w:tr w:rsidR="00F8498D" w:rsidRPr="00C70D44">
        <w:tc>
          <w:tcPr>
            <w:tcW w:w="1526" w:type="dxa"/>
          </w:tcPr>
          <w:p w:rsidR="00F8498D" w:rsidRPr="00C70D44" w:rsidRDefault="00F8498D" w:rsidP="00C70D44">
            <w:pPr>
              <w:spacing w:after="0" w:line="240" w:lineRule="auto"/>
              <w:jc w:val="center"/>
              <w:rPr>
                <w:rFonts w:ascii="Times New Roman" w:hAnsi="Times New Roman" w:cs="Times New Roman"/>
                <w:b/>
                <w:bCs/>
              </w:rPr>
            </w:pPr>
            <w:r w:rsidRPr="00C70D44">
              <w:rPr>
                <w:rFonts w:ascii="Times New Roman" w:hAnsi="Times New Roman" w:cs="Times New Roman"/>
                <w:b/>
                <w:bCs/>
              </w:rPr>
              <w:t>1</w:t>
            </w:r>
          </w:p>
        </w:tc>
        <w:tc>
          <w:tcPr>
            <w:tcW w:w="1701" w:type="dxa"/>
          </w:tcPr>
          <w:p w:rsidR="00F8498D" w:rsidRPr="00C70D44" w:rsidRDefault="00F8498D" w:rsidP="00C70D44">
            <w:pPr>
              <w:spacing w:after="0" w:line="240" w:lineRule="auto"/>
              <w:jc w:val="center"/>
              <w:rPr>
                <w:rFonts w:ascii="Times New Roman" w:hAnsi="Times New Roman" w:cs="Times New Roman"/>
                <w:b/>
                <w:bCs/>
              </w:rPr>
            </w:pPr>
            <w:r w:rsidRPr="00C70D44">
              <w:rPr>
                <w:rFonts w:ascii="Times New Roman" w:hAnsi="Times New Roman" w:cs="Times New Roman"/>
                <w:b/>
                <w:bCs/>
              </w:rPr>
              <w:t>2</w:t>
            </w:r>
          </w:p>
        </w:tc>
        <w:tc>
          <w:tcPr>
            <w:tcW w:w="1418" w:type="dxa"/>
          </w:tcPr>
          <w:p w:rsidR="00F8498D" w:rsidRPr="00C70D44" w:rsidRDefault="00F8498D" w:rsidP="00C70D44">
            <w:pPr>
              <w:spacing w:after="0" w:line="240" w:lineRule="auto"/>
              <w:jc w:val="center"/>
              <w:rPr>
                <w:rFonts w:ascii="Times New Roman" w:hAnsi="Times New Roman" w:cs="Times New Roman"/>
                <w:b/>
                <w:bCs/>
              </w:rPr>
            </w:pPr>
            <w:r w:rsidRPr="00C70D44">
              <w:rPr>
                <w:rFonts w:ascii="Times New Roman" w:hAnsi="Times New Roman" w:cs="Times New Roman"/>
                <w:b/>
                <w:bCs/>
              </w:rPr>
              <w:t>3</w:t>
            </w:r>
          </w:p>
        </w:tc>
        <w:tc>
          <w:tcPr>
            <w:tcW w:w="1700" w:type="dxa"/>
          </w:tcPr>
          <w:p w:rsidR="00F8498D" w:rsidRPr="00C70D44" w:rsidRDefault="00F8498D" w:rsidP="00C70D44">
            <w:pPr>
              <w:spacing w:after="0" w:line="240" w:lineRule="auto"/>
              <w:jc w:val="center"/>
              <w:rPr>
                <w:rFonts w:ascii="Times New Roman" w:hAnsi="Times New Roman" w:cs="Times New Roman"/>
                <w:b/>
                <w:bCs/>
              </w:rPr>
            </w:pPr>
            <w:r w:rsidRPr="00C70D44">
              <w:rPr>
                <w:rFonts w:ascii="Times New Roman" w:hAnsi="Times New Roman" w:cs="Times New Roman"/>
                <w:b/>
                <w:bCs/>
              </w:rPr>
              <w:t>4</w:t>
            </w:r>
          </w:p>
        </w:tc>
        <w:tc>
          <w:tcPr>
            <w:tcW w:w="1032" w:type="dxa"/>
          </w:tcPr>
          <w:p w:rsidR="00F8498D" w:rsidRPr="00C70D44" w:rsidRDefault="00F8498D" w:rsidP="00C70D44">
            <w:pPr>
              <w:spacing w:after="0" w:line="240" w:lineRule="auto"/>
              <w:jc w:val="center"/>
              <w:rPr>
                <w:rFonts w:ascii="Times New Roman" w:hAnsi="Times New Roman" w:cs="Times New Roman"/>
                <w:b/>
                <w:bCs/>
              </w:rPr>
            </w:pPr>
            <w:r w:rsidRPr="00C70D44">
              <w:rPr>
                <w:rFonts w:ascii="Times New Roman" w:hAnsi="Times New Roman" w:cs="Times New Roman"/>
                <w:b/>
                <w:bCs/>
              </w:rPr>
              <w:t>5</w:t>
            </w:r>
          </w:p>
        </w:tc>
        <w:tc>
          <w:tcPr>
            <w:tcW w:w="1094" w:type="dxa"/>
          </w:tcPr>
          <w:p w:rsidR="00F8498D" w:rsidRPr="00C70D44" w:rsidRDefault="00F8498D" w:rsidP="00C70D44">
            <w:pPr>
              <w:spacing w:after="0" w:line="240" w:lineRule="auto"/>
              <w:jc w:val="center"/>
              <w:rPr>
                <w:rFonts w:ascii="Times New Roman" w:hAnsi="Times New Roman" w:cs="Times New Roman"/>
                <w:b/>
                <w:bCs/>
              </w:rPr>
            </w:pPr>
            <w:r w:rsidRPr="00C70D44">
              <w:rPr>
                <w:rFonts w:ascii="Times New Roman" w:hAnsi="Times New Roman" w:cs="Times New Roman"/>
                <w:b/>
                <w:bCs/>
              </w:rPr>
              <w:t>6</w:t>
            </w:r>
          </w:p>
        </w:tc>
        <w:tc>
          <w:tcPr>
            <w:tcW w:w="1135" w:type="dxa"/>
          </w:tcPr>
          <w:p w:rsidR="00F8498D" w:rsidRPr="00C70D44" w:rsidRDefault="00F8498D" w:rsidP="00C70D44">
            <w:pPr>
              <w:spacing w:after="0" w:line="240" w:lineRule="auto"/>
              <w:jc w:val="center"/>
              <w:rPr>
                <w:rFonts w:ascii="Times New Roman" w:hAnsi="Times New Roman" w:cs="Times New Roman"/>
                <w:b/>
                <w:bCs/>
              </w:rPr>
            </w:pPr>
            <w:r w:rsidRPr="00C70D44">
              <w:rPr>
                <w:rFonts w:ascii="Times New Roman" w:hAnsi="Times New Roman" w:cs="Times New Roman"/>
                <w:b/>
                <w:bCs/>
              </w:rPr>
              <w:t>7</w:t>
            </w:r>
          </w:p>
        </w:tc>
        <w:tc>
          <w:tcPr>
            <w:tcW w:w="1134" w:type="dxa"/>
          </w:tcPr>
          <w:p w:rsidR="00F8498D" w:rsidRPr="00C70D44" w:rsidRDefault="00F8498D" w:rsidP="00C70D44">
            <w:pPr>
              <w:spacing w:after="0" w:line="240" w:lineRule="auto"/>
              <w:jc w:val="center"/>
              <w:rPr>
                <w:rFonts w:ascii="Times New Roman" w:hAnsi="Times New Roman" w:cs="Times New Roman"/>
                <w:b/>
                <w:bCs/>
              </w:rPr>
            </w:pPr>
            <w:r w:rsidRPr="00C70D44">
              <w:rPr>
                <w:rFonts w:ascii="Times New Roman" w:hAnsi="Times New Roman" w:cs="Times New Roman"/>
                <w:b/>
                <w:bCs/>
              </w:rPr>
              <w:t>8</w:t>
            </w:r>
          </w:p>
        </w:tc>
        <w:tc>
          <w:tcPr>
            <w:tcW w:w="1275" w:type="dxa"/>
          </w:tcPr>
          <w:p w:rsidR="00F8498D" w:rsidRPr="00C70D44" w:rsidRDefault="00F8498D" w:rsidP="00C70D44">
            <w:pPr>
              <w:spacing w:after="0" w:line="240" w:lineRule="auto"/>
              <w:jc w:val="center"/>
              <w:rPr>
                <w:rFonts w:ascii="Times New Roman" w:hAnsi="Times New Roman" w:cs="Times New Roman"/>
                <w:b/>
                <w:bCs/>
              </w:rPr>
            </w:pPr>
            <w:r w:rsidRPr="00C70D44">
              <w:rPr>
                <w:rFonts w:ascii="Times New Roman" w:hAnsi="Times New Roman" w:cs="Times New Roman"/>
                <w:b/>
                <w:bCs/>
              </w:rPr>
              <w:t>9</w:t>
            </w:r>
          </w:p>
        </w:tc>
        <w:tc>
          <w:tcPr>
            <w:tcW w:w="1560" w:type="dxa"/>
          </w:tcPr>
          <w:p w:rsidR="00F8498D" w:rsidRPr="00C70D44" w:rsidRDefault="00F8498D" w:rsidP="00C70D44">
            <w:pPr>
              <w:spacing w:after="0" w:line="240" w:lineRule="auto"/>
              <w:jc w:val="center"/>
              <w:rPr>
                <w:rFonts w:ascii="Times New Roman" w:hAnsi="Times New Roman" w:cs="Times New Roman"/>
                <w:b/>
                <w:bCs/>
              </w:rPr>
            </w:pPr>
            <w:r w:rsidRPr="00C70D44">
              <w:rPr>
                <w:rFonts w:ascii="Times New Roman" w:hAnsi="Times New Roman" w:cs="Times New Roman"/>
                <w:b/>
                <w:bCs/>
              </w:rPr>
              <w:t>10</w:t>
            </w:r>
          </w:p>
        </w:tc>
        <w:tc>
          <w:tcPr>
            <w:tcW w:w="1275" w:type="dxa"/>
          </w:tcPr>
          <w:p w:rsidR="00F8498D" w:rsidRPr="00C70D44" w:rsidRDefault="00F8498D" w:rsidP="00C70D44">
            <w:pPr>
              <w:spacing w:after="0" w:line="240" w:lineRule="auto"/>
              <w:jc w:val="center"/>
              <w:rPr>
                <w:rFonts w:ascii="Times New Roman" w:hAnsi="Times New Roman" w:cs="Times New Roman"/>
                <w:b/>
                <w:bCs/>
              </w:rPr>
            </w:pPr>
            <w:r w:rsidRPr="00C70D44">
              <w:rPr>
                <w:rFonts w:ascii="Times New Roman" w:hAnsi="Times New Roman" w:cs="Times New Roman"/>
                <w:b/>
                <w:bCs/>
              </w:rPr>
              <w:t>11</w:t>
            </w:r>
          </w:p>
        </w:tc>
      </w:tr>
      <w:tr w:rsidR="00F8498D" w:rsidRPr="00C70D44">
        <w:tc>
          <w:tcPr>
            <w:tcW w:w="14850" w:type="dxa"/>
            <w:gridSpan w:val="11"/>
          </w:tcPr>
          <w:p w:rsidR="00F8498D" w:rsidRPr="00C70D44" w:rsidRDefault="00F8498D" w:rsidP="00C70D44">
            <w:pPr>
              <w:spacing w:after="0" w:line="240" w:lineRule="auto"/>
              <w:jc w:val="center"/>
              <w:rPr>
                <w:rFonts w:ascii="Times New Roman" w:hAnsi="Times New Roman" w:cs="Times New Roman"/>
                <w:b/>
                <w:bCs/>
              </w:rPr>
            </w:pPr>
            <w:r w:rsidRPr="00C70D44">
              <w:rPr>
                <w:rFonts w:ascii="Times New Roman" w:hAnsi="Times New Roman" w:cs="Times New Roman"/>
                <w:b/>
                <w:bCs/>
              </w:rPr>
              <w:t>1. Наименование «подуслуги»1: Подготовка, утверждение и выдача градостроительных планов земельных участков, расположенных на территории поселения</w:t>
            </w:r>
          </w:p>
        </w:tc>
      </w:tr>
      <w:tr w:rsidR="00F8498D" w:rsidRPr="00C70D44">
        <w:tc>
          <w:tcPr>
            <w:tcW w:w="1526" w:type="dxa"/>
          </w:tcPr>
          <w:p w:rsidR="00F8498D" w:rsidRPr="00C70D44" w:rsidRDefault="00F8498D" w:rsidP="00C70D44">
            <w:pPr>
              <w:spacing w:after="0" w:line="240" w:lineRule="auto"/>
              <w:jc w:val="center"/>
              <w:rPr>
                <w:rFonts w:ascii="Times New Roman" w:hAnsi="Times New Roman" w:cs="Times New Roman"/>
              </w:rPr>
            </w:pPr>
            <w:r w:rsidRPr="00C70D44">
              <w:rPr>
                <w:rFonts w:ascii="Times New Roman" w:hAnsi="Times New Roman" w:cs="Times New Roman"/>
              </w:rPr>
              <w:t>30  кален.дн.</w:t>
            </w:r>
          </w:p>
        </w:tc>
        <w:tc>
          <w:tcPr>
            <w:tcW w:w="1701" w:type="dxa"/>
          </w:tcPr>
          <w:p w:rsidR="00F8498D" w:rsidRPr="00C70D44" w:rsidRDefault="00F8498D" w:rsidP="00C70D44">
            <w:pPr>
              <w:spacing w:after="0" w:line="240" w:lineRule="auto"/>
              <w:jc w:val="center"/>
              <w:rPr>
                <w:rFonts w:ascii="Times New Roman" w:hAnsi="Times New Roman" w:cs="Times New Roman"/>
              </w:rPr>
            </w:pPr>
            <w:r w:rsidRPr="00C70D44">
              <w:rPr>
                <w:rFonts w:ascii="Times New Roman" w:hAnsi="Times New Roman" w:cs="Times New Roman"/>
              </w:rPr>
              <w:t>30  кален.дн.</w:t>
            </w:r>
          </w:p>
        </w:tc>
        <w:tc>
          <w:tcPr>
            <w:tcW w:w="1418" w:type="dxa"/>
          </w:tcPr>
          <w:p w:rsidR="00F8498D" w:rsidRPr="00C70D44" w:rsidRDefault="00F8498D" w:rsidP="00C70D44">
            <w:pPr>
              <w:spacing w:after="0" w:line="240" w:lineRule="auto"/>
              <w:rPr>
                <w:rFonts w:ascii="Times New Roman" w:hAnsi="Times New Roman" w:cs="Times New Roman"/>
              </w:rPr>
            </w:pPr>
            <w:r w:rsidRPr="00C70D44">
              <w:rPr>
                <w:rFonts w:ascii="Times New Roman" w:hAnsi="Times New Roman" w:cs="Times New Roman"/>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tc>
        <w:tc>
          <w:tcPr>
            <w:tcW w:w="1700" w:type="dxa"/>
          </w:tcPr>
          <w:p w:rsidR="00F8498D" w:rsidRPr="00C70D44" w:rsidRDefault="00F8498D" w:rsidP="00C70D44">
            <w:pPr>
              <w:spacing w:after="0" w:line="240" w:lineRule="auto"/>
              <w:jc w:val="center"/>
              <w:rPr>
                <w:rFonts w:ascii="Times New Roman" w:hAnsi="Times New Roman" w:cs="Times New Roman"/>
              </w:rPr>
            </w:pPr>
            <w:r w:rsidRPr="00C70D44">
              <w:rPr>
                <w:rFonts w:ascii="Times New Roman" w:hAnsi="Times New Roman" w:cs="Times New Roman"/>
              </w:rPr>
              <w:t>- земельный участок не сформирован в установленном порядке;</w:t>
            </w:r>
          </w:p>
          <w:p w:rsidR="00F8498D" w:rsidRPr="00C70D44" w:rsidRDefault="00F8498D" w:rsidP="00C70D44">
            <w:pPr>
              <w:spacing w:after="0" w:line="240" w:lineRule="auto"/>
              <w:jc w:val="center"/>
              <w:rPr>
                <w:rFonts w:ascii="Times New Roman" w:hAnsi="Times New Roman" w:cs="Times New Roman"/>
              </w:rPr>
            </w:pPr>
            <w:r w:rsidRPr="00C70D44">
              <w:rPr>
                <w:rFonts w:ascii="Times New Roman" w:hAnsi="Times New Roman" w:cs="Times New Roman"/>
              </w:rPr>
              <w:t>- земельный участок предоставлен для целей, не связанных со строительством, или не подлежит застройке;</w:t>
            </w:r>
          </w:p>
          <w:p w:rsidR="00F8498D" w:rsidRPr="00C70D44" w:rsidRDefault="00F8498D" w:rsidP="00C70D44">
            <w:pPr>
              <w:spacing w:after="0" w:line="240" w:lineRule="auto"/>
              <w:jc w:val="center"/>
              <w:rPr>
                <w:rFonts w:ascii="Times New Roman" w:hAnsi="Times New Roman" w:cs="Times New Roman"/>
              </w:rPr>
            </w:pPr>
            <w:r w:rsidRPr="00C70D44">
              <w:rPr>
                <w:rFonts w:ascii="Times New Roman" w:hAnsi="Times New Roman" w:cs="Times New Roman"/>
              </w:rPr>
              <w:t>- наличие ранее утвержденного в установленном порядке градостроительного плана земельного участка, указанного в заявлении.</w:t>
            </w:r>
          </w:p>
        </w:tc>
        <w:tc>
          <w:tcPr>
            <w:tcW w:w="1032" w:type="dxa"/>
          </w:tcPr>
          <w:p w:rsidR="00F8498D" w:rsidRPr="00C70D44" w:rsidRDefault="00F8498D" w:rsidP="00C70D44">
            <w:pPr>
              <w:spacing w:after="0" w:line="240" w:lineRule="auto"/>
              <w:jc w:val="center"/>
              <w:rPr>
                <w:rFonts w:ascii="Times New Roman" w:hAnsi="Times New Roman" w:cs="Times New Roman"/>
              </w:rPr>
            </w:pPr>
            <w:r w:rsidRPr="00C70D44">
              <w:rPr>
                <w:rFonts w:ascii="Times New Roman" w:hAnsi="Times New Roman" w:cs="Times New Roman"/>
              </w:rPr>
              <w:t>нет</w:t>
            </w:r>
          </w:p>
        </w:tc>
        <w:tc>
          <w:tcPr>
            <w:tcW w:w="1094" w:type="dxa"/>
          </w:tcPr>
          <w:p w:rsidR="00F8498D" w:rsidRPr="00C70D44" w:rsidRDefault="00F8498D" w:rsidP="00C70D44">
            <w:pPr>
              <w:spacing w:after="0" w:line="240" w:lineRule="auto"/>
              <w:jc w:val="center"/>
              <w:rPr>
                <w:rFonts w:ascii="Times New Roman" w:hAnsi="Times New Roman" w:cs="Times New Roman"/>
              </w:rPr>
            </w:pPr>
            <w:r w:rsidRPr="00C70D44">
              <w:rPr>
                <w:rFonts w:ascii="Times New Roman" w:hAnsi="Times New Roman" w:cs="Times New Roman"/>
              </w:rPr>
              <w:t>__</w:t>
            </w:r>
          </w:p>
        </w:tc>
        <w:tc>
          <w:tcPr>
            <w:tcW w:w="1135" w:type="dxa"/>
          </w:tcPr>
          <w:p w:rsidR="00F8498D" w:rsidRPr="00C70D44" w:rsidRDefault="00F8498D" w:rsidP="00C70D44">
            <w:pPr>
              <w:spacing w:after="0" w:line="240" w:lineRule="auto"/>
              <w:jc w:val="center"/>
              <w:rPr>
                <w:rFonts w:ascii="Times New Roman" w:hAnsi="Times New Roman" w:cs="Times New Roman"/>
              </w:rPr>
            </w:pPr>
            <w:r w:rsidRPr="00C70D44">
              <w:rPr>
                <w:rFonts w:ascii="Times New Roman" w:hAnsi="Times New Roman" w:cs="Times New Roman"/>
              </w:rPr>
              <w:t>нет</w:t>
            </w:r>
          </w:p>
        </w:tc>
        <w:tc>
          <w:tcPr>
            <w:tcW w:w="1134" w:type="dxa"/>
          </w:tcPr>
          <w:p w:rsidR="00F8498D" w:rsidRPr="00C70D44" w:rsidRDefault="00F8498D" w:rsidP="00C70D44">
            <w:pPr>
              <w:spacing w:after="0" w:line="240" w:lineRule="auto"/>
              <w:jc w:val="center"/>
              <w:rPr>
                <w:rFonts w:ascii="Times New Roman" w:hAnsi="Times New Roman" w:cs="Times New Roman"/>
              </w:rPr>
            </w:pPr>
            <w:r w:rsidRPr="00C70D44">
              <w:rPr>
                <w:rFonts w:ascii="Times New Roman" w:hAnsi="Times New Roman" w:cs="Times New Roman"/>
              </w:rPr>
              <w:t>__</w:t>
            </w:r>
          </w:p>
        </w:tc>
        <w:tc>
          <w:tcPr>
            <w:tcW w:w="1275" w:type="dxa"/>
          </w:tcPr>
          <w:p w:rsidR="00F8498D" w:rsidRPr="00C70D44" w:rsidRDefault="00F8498D" w:rsidP="00C70D44">
            <w:pPr>
              <w:spacing w:after="0" w:line="240" w:lineRule="auto"/>
              <w:jc w:val="center"/>
              <w:rPr>
                <w:rFonts w:ascii="Times New Roman" w:hAnsi="Times New Roman" w:cs="Times New Roman"/>
              </w:rPr>
            </w:pPr>
            <w:r w:rsidRPr="00C70D44">
              <w:rPr>
                <w:rFonts w:ascii="Times New Roman" w:hAnsi="Times New Roman" w:cs="Times New Roman"/>
              </w:rPr>
              <w:t>__</w:t>
            </w:r>
          </w:p>
        </w:tc>
        <w:tc>
          <w:tcPr>
            <w:tcW w:w="1560" w:type="dxa"/>
          </w:tcPr>
          <w:p w:rsidR="00F8498D" w:rsidRPr="00C70D44" w:rsidRDefault="00F8498D" w:rsidP="00C70D44">
            <w:pPr>
              <w:spacing w:after="0" w:line="240" w:lineRule="auto"/>
              <w:rPr>
                <w:rFonts w:ascii="Times New Roman" w:hAnsi="Times New Roman" w:cs="Times New Roman"/>
              </w:rPr>
            </w:pPr>
            <w:r w:rsidRPr="00C70D44">
              <w:rPr>
                <w:rFonts w:ascii="Times New Roman" w:hAnsi="Times New Roman" w:cs="Times New Roman"/>
              </w:rPr>
              <w:t>- личное обращение в орган, предоставляющий услугу;</w:t>
            </w:r>
          </w:p>
          <w:p w:rsidR="00F8498D" w:rsidRPr="00C70D44" w:rsidRDefault="00F8498D" w:rsidP="00C70D44">
            <w:pPr>
              <w:spacing w:after="0" w:line="240" w:lineRule="auto"/>
              <w:rPr>
                <w:rFonts w:ascii="Times New Roman" w:hAnsi="Times New Roman" w:cs="Times New Roman"/>
              </w:rPr>
            </w:pPr>
            <w:r w:rsidRPr="00C70D44">
              <w:rPr>
                <w:rFonts w:ascii="Times New Roman" w:hAnsi="Times New Roman" w:cs="Times New Roman"/>
              </w:rPr>
              <w:t>- личное обращение в МФЦ;</w:t>
            </w:r>
          </w:p>
          <w:p w:rsidR="00F8498D" w:rsidRPr="00C70D44" w:rsidRDefault="00F8498D" w:rsidP="00C70D44">
            <w:pPr>
              <w:spacing w:after="0" w:line="240" w:lineRule="auto"/>
              <w:rPr>
                <w:rFonts w:ascii="Times New Roman" w:hAnsi="Times New Roman" w:cs="Times New Roman"/>
              </w:rPr>
            </w:pPr>
            <w:r w:rsidRPr="00C70D44">
              <w:rPr>
                <w:rFonts w:ascii="Times New Roman" w:hAnsi="Times New Roman" w:cs="Times New Roman"/>
              </w:rPr>
              <w:t>- почтовая связь;</w:t>
            </w:r>
          </w:p>
          <w:p w:rsidR="00F8498D" w:rsidRPr="00C70D44" w:rsidRDefault="00F8498D" w:rsidP="00C70D44">
            <w:pPr>
              <w:spacing w:after="0" w:line="240" w:lineRule="auto"/>
              <w:rPr>
                <w:rFonts w:ascii="Times New Roman" w:hAnsi="Times New Roman" w:cs="Times New Roman"/>
              </w:rPr>
            </w:pPr>
            <w:r w:rsidRPr="00C70D44">
              <w:rPr>
                <w:rFonts w:ascii="Times New Roman" w:hAnsi="Times New Roman" w:cs="Times New Roman"/>
              </w:rPr>
              <w:t>-единый портал госуслуг;</w:t>
            </w:r>
          </w:p>
          <w:p w:rsidR="00F8498D" w:rsidRPr="00C70D44" w:rsidRDefault="00F8498D" w:rsidP="00C70D44">
            <w:pPr>
              <w:spacing w:after="0" w:line="240" w:lineRule="auto"/>
              <w:rPr>
                <w:rFonts w:ascii="Times New Roman" w:hAnsi="Times New Roman" w:cs="Times New Roman"/>
              </w:rPr>
            </w:pPr>
            <w:r w:rsidRPr="00C70D44">
              <w:rPr>
                <w:rFonts w:ascii="Times New Roman" w:hAnsi="Times New Roman" w:cs="Times New Roman"/>
              </w:rPr>
              <w:t>-регион.портал госуслуг</w:t>
            </w:r>
          </w:p>
        </w:tc>
        <w:tc>
          <w:tcPr>
            <w:tcW w:w="1275" w:type="dxa"/>
          </w:tcPr>
          <w:p w:rsidR="00F8498D" w:rsidRPr="00C70D44" w:rsidRDefault="00F8498D" w:rsidP="00C70D44">
            <w:pPr>
              <w:spacing w:after="0" w:line="240" w:lineRule="auto"/>
              <w:rPr>
                <w:rFonts w:ascii="Times New Roman" w:hAnsi="Times New Roman" w:cs="Times New Roman"/>
              </w:rPr>
            </w:pPr>
            <w:r w:rsidRPr="00C70D44">
              <w:rPr>
                <w:rFonts w:ascii="Times New Roman" w:hAnsi="Times New Roman" w:cs="Times New Roman"/>
              </w:rPr>
              <w:t>- в органе, предоставляющем услугу, на бумажном носителе;</w:t>
            </w:r>
          </w:p>
          <w:p w:rsidR="00F8498D" w:rsidRPr="00C70D44" w:rsidRDefault="00F8498D" w:rsidP="00C70D44">
            <w:pPr>
              <w:spacing w:after="0" w:line="240" w:lineRule="auto"/>
              <w:rPr>
                <w:rFonts w:ascii="Times New Roman" w:hAnsi="Times New Roman" w:cs="Times New Roman"/>
              </w:rPr>
            </w:pPr>
            <w:r w:rsidRPr="00C70D44">
              <w:rPr>
                <w:rFonts w:ascii="Times New Roman" w:hAnsi="Times New Roman" w:cs="Times New Roman"/>
              </w:rPr>
              <w:t>- в МФЦ на бумажном носителе, полученном из Органа;</w:t>
            </w:r>
          </w:p>
          <w:p w:rsidR="00F8498D" w:rsidRPr="00C70D44" w:rsidRDefault="00F8498D" w:rsidP="00C70D44">
            <w:pPr>
              <w:spacing w:after="0" w:line="240" w:lineRule="auto"/>
              <w:rPr>
                <w:rFonts w:ascii="Times New Roman" w:hAnsi="Times New Roman" w:cs="Times New Roman"/>
              </w:rPr>
            </w:pPr>
            <w:r w:rsidRPr="00C70D44">
              <w:rPr>
                <w:rFonts w:ascii="Times New Roman" w:hAnsi="Times New Roman" w:cs="Times New Roman"/>
              </w:rPr>
              <w:t>- почтовая связь;</w:t>
            </w:r>
          </w:p>
          <w:p w:rsidR="00F8498D" w:rsidRPr="00C70D44" w:rsidRDefault="00F8498D" w:rsidP="00C70D44">
            <w:pPr>
              <w:spacing w:after="0" w:line="240" w:lineRule="auto"/>
              <w:rPr>
                <w:rFonts w:ascii="Times New Roman" w:hAnsi="Times New Roman" w:cs="Times New Roman"/>
              </w:rPr>
            </w:pPr>
            <w:r w:rsidRPr="00C70D44">
              <w:rPr>
                <w:rFonts w:ascii="Times New Roman" w:hAnsi="Times New Roman" w:cs="Times New Roman"/>
              </w:rPr>
              <w:t>- на едином портале госуслуг;</w:t>
            </w:r>
          </w:p>
          <w:p w:rsidR="00F8498D" w:rsidRPr="00C70D44" w:rsidRDefault="00F8498D" w:rsidP="00C70D44">
            <w:pPr>
              <w:spacing w:after="0" w:line="240" w:lineRule="auto"/>
              <w:rPr>
                <w:rFonts w:ascii="Times New Roman" w:hAnsi="Times New Roman" w:cs="Times New Roman"/>
              </w:rPr>
            </w:pPr>
            <w:r w:rsidRPr="00C70D44">
              <w:rPr>
                <w:rFonts w:ascii="Times New Roman" w:hAnsi="Times New Roman" w:cs="Times New Roman"/>
              </w:rPr>
              <w:t>- на регион.портале госуслуг</w:t>
            </w:r>
          </w:p>
        </w:tc>
      </w:tr>
    </w:tbl>
    <w:p w:rsidR="00F8498D" w:rsidRPr="00727C1D" w:rsidRDefault="00F8498D" w:rsidP="00DF72FE">
      <w:pPr>
        <w:rPr>
          <w:rFonts w:ascii="Times New Roman" w:hAnsi="Times New Roman" w:cs="Times New Roman"/>
          <w:b/>
          <w:bCs/>
        </w:rPr>
      </w:pPr>
      <w:r w:rsidRPr="00727C1D">
        <w:rPr>
          <w:rFonts w:ascii="Times New Roman" w:hAnsi="Times New Roman" w:cs="Times New Roman"/>
          <w:b/>
          <w:bCs/>
        </w:rPr>
        <w:br w:type="page"/>
      </w:r>
    </w:p>
    <w:p w:rsidR="00F8498D" w:rsidRPr="00727C1D" w:rsidRDefault="00F8498D" w:rsidP="00DF72FE">
      <w:pPr>
        <w:pStyle w:val="Heading1"/>
        <w:rPr>
          <w:rFonts w:ascii="Times New Roman" w:hAnsi="Times New Roman" w:cs="Times New Roman"/>
          <w:color w:val="auto"/>
          <w:sz w:val="22"/>
          <w:szCs w:val="22"/>
        </w:rPr>
      </w:pPr>
      <w:r w:rsidRPr="00727C1D">
        <w:rPr>
          <w:rFonts w:ascii="Times New Roman" w:hAnsi="Times New Roman" w:cs="Times New Roman"/>
          <w:color w:val="auto"/>
          <w:sz w:val="22"/>
          <w:szCs w:val="22"/>
        </w:rPr>
        <w:t>РАЗДЕЛ 3. «СВЕДЕНИЯ О ЗАЯВИТЕЛЯХ «ПОДУСЛУГИ»</w:t>
      </w:r>
    </w:p>
    <w:tbl>
      <w:tblPr>
        <w:tblW w:w="1513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7"/>
        <w:gridCol w:w="2171"/>
        <w:gridCol w:w="2521"/>
        <w:gridCol w:w="2272"/>
        <w:gridCol w:w="1701"/>
        <w:gridCol w:w="1843"/>
        <w:gridCol w:w="1559"/>
        <w:gridCol w:w="2410"/>
      </w:tblGrid>
      <w:tr w:rsidR="00F8498D" w:rsidRPr="00C70D44">
        <w:tc>
          <w:tcPr>
            <w:tcW w:w="657" w:type="dxa"/>
          </w:tcPr>
          <w:p w:rsidR="00F8498D" w:rsidRPr="00C70D44" w:rsidRDefault="00F8498D" w:rsidP="00C70D44">
            <w:pPr>
              <w:spacing w:after="0" w:line="240" w:lineRule="auto"/>
              <w:jc w:val="center"/>
              <w:rPr>
                <w:rFonts w:ascii="Times New Roman" w:hAnsi="Times New Roman" w:cs="Times New Roman"/>
                <w:b/>
                <w:bCs/>
              </w:rPr>
            </w:pPr>
            <w:r w:rsidRPr="00C70D44">
              <w:rPr>
                <w:rFonts w:ascii="Times New Roman" w:hAnsi="Times New Roman" w:cs="Times New Roman"/>
                <w:b/>
                <w:bCs/>
              </w:rPr>
              <w:t>№ п/п</w:t>
            </w:r>
          </w:p>
        </w:tc>
        <w:tc>
          <w:tcPr>
            <w:tcW w:w="2171" w:type="dxa"/>
          </w:tcPr>
          <w:p w:rsidR="00F8498D" w:rsidRPr="00C70D44" w:rsidRDefault="00F8498D" w:rsidP="00C70D44">
            <w:pPr>
              <w:spacing w:after="0" w:line="240" w:lineRule="auto"/>
              <w:jc w:val="center"/>
              <w:rPr>
                <w:rFonts w:ascii="Times New Roman" w:hAnsi="Times New Roman" w:cs="Times New Roman"/>
                <w:b/>
                <w:bCs/>
              </w:rPr>
            </w:pPr>
            <w:r w:rsidRPr="00C70D44">
              <w:rPr>
                <w:rFonts w:ascii="Times New Roman" w:hAnsi="Times New Roman" w:cs="Times New Roman"/>
                <w:b/>
                <w:bCs/>
              </w:rPr>
              <w:t>Категории лиц, имеющих право на получение «подуслуги»</w:t>
            </w:r>
          </w:p>
        </w:tc>
        <w:tc>
          <w:tcPr>
            <w:tcW w:w="2521" w:type="dxa"/>
          </w:tcPr>
          <w:p w:rsidR="00F8498D" w:rsidRPr="00C70D44" w:rsidRDefault="00F8498D" w:rsidP="00C70D44">
            <w:pPr>
              <w:spacing w:after="0" w:line="240" w:lineRule="auto"/>
              <w:jc w:val="center"/>
              <w:rPr>
                <w:rFonts w:ascii="Times New Roman" w:hAnsi="Times New Roman" w:cs="Times New Roman"/>
                <w:b/>
                <w:bCs/>
              </w:rPr>
            </w:pPr>
            <w:r w:rsidRPr="00C70D44">
              <w:rPr>
                <w:rFonts w:ascii="Times New Roman" w:hAnsi="Times New Roman" w:cs="Times New Roman"/>
                <w:b/>
                <w:bCs/>
              </w:rPr>
              <w:t>Документ, подтверждающий правомочие заявителя соответствующей категории на получение «подуслуги»</w:t>
            </w:r>
          </w:p>
        </w:tc>
        <w:tc>
          <w:tcPr>
            <w:tcW w:w="2272" w:type="dxa"/>
          </w:tcPr>
          <w:p w:rsidR="00F8498D" w:rsidRPr="00C70D44" w:rsidRDefault="00F8498D" w:rsidP="00C70D44">
            <w:pPr>
              <w:spacing w:after="0" w:line="240" w:lineRule="auto"/>
              <w:jc w:val="center"/>
              <w:rPr>
                <w:rFonts w:ascii="Times New Roman" w:hAnsi="Times New Roman" w:cs="Times New Roman"/>
                <w:b/>
                <w:bCs/>
              </w:rPr>
            </w:pPr>
            <w:r w:rsidRPr="00C70D44">
              <w:rPr>
                <w:rFonts w:ascii="Times New Roman" w:hAnsi="Times New Roman" w:cs="Times New Roman"/>
                <w:b/>
                <w:bCs/>
              </w:rPr>
              <w:t>Установленные требования к документу, подтверждающему правомочие заявителя соответствующей категории на получение «подуслуги»</w:t>
            </w:r>
            <w:r w:rsidRPr="00C70D44">
              <w:rPr>
                <w:rStyle w:val="FootnoteReference"/>
                <w:rFonts w:ascii="Times New Roman" w:hAnsi="Times New Roman" w:cs="Times New Roman"/>
                <w:b/>
                <w:bCs/>
              </w:rPr>
              <w:footnoteReference w:id="5"/>
            </w:r>
          </w:p>
        </w:tc>
        <w:tc>
          <w:tcPr>
            <w:tcW w:w="1701" w:type="dxa"/>
          </w:tcPr>
          <w:p w:rsidR="00F8498D" w:rsidRPr="00C70D44" w:rsidRDefault="00F8498D" w:rsidP="00C70D44">
            <w:pPr>
              <w:spacing w:after="0" w:line="240" w:lineRule="auto"/>
              <w:jc w:val="center"/>
              <w:rPr>
                <w:rFonts w:ascii="Times New Roman" w:hAnsi="Times New Roman" w:cs="Times New Roman"/>
                <w:b/>
                <w:bCs/>
              </w:rPr>
            </w:pPr>
            <w:r w:rsidRPr="00C70D44">
              <w:rPr>
                <w:rFonts w:ascii="Times New Roman" w:hAnsi="Times New Roman" w:cs="Times New Roman"/>
                <w:b/>
                <w:bCs/>
              </w:rPr>
              <w:t>Наличие возможности подачи заявления на предоставление «подуслуги» представителями заявителя</w:t>
            </w:r>
          </w:p>
        </w:tc>
        <w:tc>
          <w:tcPr>
            <w:tcW w:w="1843" w:type="dxa"/>
          </w:tcPr>
          <w:p w:rsidR="00F8498D" w:rsidRPr="00C70D44" w:rsidRDefault="00F8498D" w:rsidP="00C70D44">
            <w:pPr>
              <w:spacing w:after="0" w:line="240" w:lineRule="auto"/>
              <w:jc w:val="center"/>
              <w:rPr>
                <w:rFonts w:ascii="Times New Roman" w:hAnsi="Times New Roman" w:cs="Times New Roman"/>
                <w:b/>
                <w:bCs/>
              </w:rPr>
            </w:pPr>
            <w:r w:rsidRPr="00C70D44">
              <w:rPr>
                <w:rFonts w:ascii="Times New Roman" w:hAnsi="Times New Roman" w:cs="Times New Roman"/>
                <w:b/>
                <w:bCs/>
              </w:rPr>
              <w:t>Исчерпывающий перечень лиц, имеющих право на подачу заявления от имени заявителя</w:t>
            </w:r>
          </w:p>
        </w:tc>
        <w:tc>
          <w:tcPr>
            <w:tcW w:w="1559" w:type="dxa"/>
          </w:tcPr>
          <w:p w:rsidR="00F8498D" w:rsidRPr="00C70D44" w:rsidRDefault="00F8498D" w:rsidP="00C70D44">
            <w:pPr>
              <w:spacing w:after="0" w:line="240" w:lineRule="auto"/>
              <w:jc w:val="center"/>
              <w:rPr>
                <w:rFonts w:ascii="Times New Roman" w:hAnsi="Times New Roman" w:cs="Times New Roman"/>
                <w:b/>
                <w:bCs/>
              </w:rPr>
            </w:pPr>
            <w:r w:rsidRPr="00C70D44">
              <w:rPr>
                <w:rFonts w:ascii="Times New Roman" w:hAnsi="Times New Roman" w:cs="Times New Roman"/>
                <w:b/>
                <w:bCs/>
              </w:rPr>
              <w:t>Наименование документа, подтверждающего право подачи заявления от имени заявителя</w:t>
            </w:r>
          </w:p>
        </w:tc>
        <w:tc>
          <w:tcPr>
            <w:tcW w:w="2410" w:type="dxa"/>
          </w:tcPr>
          <w:p w:rsidR="00F8498D" w:rsidRPr="00C70D44" w:rsidRDefault="00F8498D" w:rsidP="00C70D44">
            <w:pPr>
              <w:spacing w:after="0" w:line="240" w:lineRule="auto"/>
              <w:jc w:val="center"/>
              <w:rPr>
                <w:rFonts w:ascii="Times New Roman" w:hAnsi="Times New Roman" w:cs="Times New Roman"/>
                <w:b/>
                <w:bCs/>
                <w:vertAlign w:val="superscript"/>
              </w:rPr>
            </w:pPr>
            <w:r w:rsidRPr="00C70D44">
              <w:rPr>
                <w:rFonts w:ascii="Times New Roman" w:hAnsi="Times New Roman" w:cs="Times New Roman"/>
                <w:b/>
                <w:bCs/>
              </w:rPr>
              <w:t>Установленные требования к документу, подтверждающему право подачи заявления от имени заявителя</w:t>
            </w:r>
            <w:r w:rsidRPr="00C70D44">
              <w:rPr>
                <w:rFonts w:ascii="Times New Roman" w:hAnsi="Times New Roman" w:cs="Times New Roman"/>
                <w:b/>
                <w:bCs/>
                <w:vertAlign w:val="superscript"/>
              </w:rPr>
              <w:t>4</w:t>
            </w:r>
          </w:p>
        </w:tc>
      </w:tr>
      <w:tr w:rsidR="00F8498D" w:rsidRPr="00C70D44">
        <w:tc>
          <w:tcPr>
            <w:tcW w:w="657" w:type="dxa"/>
          </w:tcPr>
          <w:p w:rsidR="00F8498D" w:rsidRPr="00C70D44" w:rsidRDefault="00F8498D" w:rsidP="00C70D44">
            <w:pPr>
              <w:spacing w:after="0" w:line="240" w:lineRule="auto"/>
              <w:jc w:val="center"/>
              <w:rPr>
                <w:rFonts w:ascii="Times New Roman" w:hAnsi="Times New Roman" w:cs="Times New Roman"/>
                <w:b/>
                <w:bCs/>
              </w:rPr>
            </w:pPr>
            <w:r w:rsidRPr="00C70D44">
              <w:rPr>
                <w:rFonts w:ascii="Times New Roman" w:hAnsi="Times New Roman" w:cs="Times New Roman"/>
                <w:b/>
                <w:bCs/>
              </w:rPr>
              <w:t>1</w:t>
            </w:r>
          </w:p>
        </w:tc>
        <w:tc>
          <w:tcPr>
            <w:tcW w:w="2171" w:type="dxa"/>
          </w:tcPr>
          <w:p w:rsidR="00F8498D" w:rsidRPr="00C70D44" w:rsidRDefault="00F8498D" w:rsidP="00C70D44">
            <w:pPr>
              <w:spacing w:after="0" w:line="240" w:lineRule="auto"/>
              <w:jc w:val="center"/>
              <w:rPr>
                <w:rFonts w:ascii="Times New Roman" w:hAnsi="Times New Roman" w:cs="Times New Roman"/>
                <w:b/>
                <w:bCs/>
              </w:rPr>
            </w:pPr>
            <w:r w:rsidRPr="00C70D44">
              <w:rPr>
                <w:rFonts w:ascii="Times New Roman" w:hAnsi="Times New Roman" w:cs="Times New Roman"/>
                <w:b/>
                <w:bCs/>
              </w:rPr>
              <w:t>2</w:t>
            </w:r>
          </w:p>
        </w:tc>
        <w:tc>
          <w:tcPr>
            <w:tcW w:w="2521" w:type="dxa"/>
          </w:tcPr>
          <w:p w:rsidR="00F8498D" w:rsidRPr="00C70D44" w:rsidRDefault="00F8498D" w:rsidP="00C70D44">
            <w:pPr>
              <w:spacing w:after="0" w:line="240" w:lineRule="auto"/>
              <w:jc w:val="center"/>
              <w:rPr>
                <w:rFonts w:ascii="Times New Roman" w:hAnsi="Times New Roman" w:cs="Times New Roman"/>
                <w:b/>
                <w:bCs/>
              </w:rPr>
            </w:pPr>
            <w:r w:rsidRPr="00C70D44">
              <w:rPr>
                <w:rFonts w:ascii="Times New Roman" w:hAnsi="Times New Roman" w:cs="Times New Roman"/>
                <w:b/>
                <w:bCs/>
              </w:rPr>
              <w:t>3</w:t>
            </w:r>
          </w:p>
        </w:tc>
        <w:tc>
          <w:tcPr>
            <w:tcW w:w="2272" w:type="dxa"/>
          </w:tcPr>
          <w:p w:rsidR="00F8498D" w:rsidRPr="00C70D44" w:rsidRDefault="00F8498D" w:rsidP="00C70D44">
            <w:pPr>
              <w:spacing w:after="0" w:line="240" w:lineRule="auto"/>
              <w:jc w:val="center"/>
              <w:rPr>
                <w:rFonts w:ascii="Times New Roman" w:hAnsi="Times New Roman" w:cs="Times New Roman"/>
                <w:b/>
                <w:bCs/>
              </w:rPr>
            </w:pPr>
            <w:r w:rsidRPr="00C70D44">
              <w:rPr>
                <w:rFonts w:ascii="Times New Roman" w:hAnsi="Times New Roman" w:cs="Times New Roman"/>
                <w:b/>
                <w:bCs/>
              </w:rPr>
              <w:t>4</w:t>
            </w:r>
          </w:p>
        </w:tc>
        <w:tc>
          <w:tcPr>
            <w:tcW w:w="1701" w:type="dxa"/>
          </w:tcPr>
          <w:p w:rsidR="00F8498D" w:rsidRPr="00C70D44" w:rsidRDefault="00F8498D" w:rsidP="00C70D44">
            <w:pPr>
              <w:spacing w:after="0" w:line="240" w:lineRule="auto"/>
              <w:jc w:val="center"/>
              <w:rPr>
                <w:rFonts w:ascii="Times New Roman" w:hAnsi="Times New Roman" w:cs="Times New Roman"/>
                <w:b/>
                <w:bCs/>
              </w:rPr>
            </w:pPr>
            <w:r w:rsidRPr="00C70D44">
              <w:rPr>
                <w:rFonts w:ascii="Times New Roman" w:hAnsi="Times New Roman" w:cs="Times New Roman"/>
                <w:b/>
                <w:bCs/>
              </w:rPr>
              <w:t>5</w:t>
            </w:r>
          </w:p>
        </w:tc>
        <w:tc>
          <w:tcPr>
            <w:tcW w:w="1843" w:type="dxa"/>
          </w:tcPr>
          <w:p w:rsidR="00F8498D" w:rsidRPr="00C70D44" w:rsidRDefault="00F8498D" w:rsidP="00C70D44">
            <w:pPr>
              <w:spacing w:after="0" w:line="240" w:lineRule="auto"/>
              <w:jc w:val="center"/>
              <w:rPr>
                <w:rFonts w:ascii="Times New Roman" w:hAnsi="Times New Roman" w:cs="Times New Roman"/>
                <w:b/>
                <w:bCs/>
              </w:rPr>
            </w:pPr>
            <w:r w:rsidRPr="00C70D44">
              <w:rPr>
                <w:rFonts w:ascii="Times New Roman" w:hAnsi="Times New Roman" w:cs="Times New Roman"/>
                <w:b/>
                <w:bCs/>
              </w:rPr>
              <w:t>6</w:t>
            </w:r>
          </w:p>
        </w:tc>
        <w:tc>
          <w:tcPr>
            <w:tcW w:w="1559" w:type="dxa"/>
          </w:tcPr>
          <w:p w:rsidR="00F8498D" w:rsidRPr="00C70D44" w:rsidRDefault="00F8498D" w:rsidP="00C70D44">
            <w:pPr>
              <w:spacing w:after="0" w:line="240" w:lineRule="auto"/>
              <w:jc w:val="center"/>
              <w:rPr>
                <w:rFonts w:ascii="Times New Roman" w:hAnsi="Times New Roman" w:cs="Times New Roman"/>
                <w:b/>
                <w:bCs/>
              </w:rPr>
            </w:pPr>
            <w:r w:rsidRPr="00C70D44">
              <w:rPr>
                <w:rFonts w:ascii="Times New Roman" w:hAnsi="Times New Roman" w:cs="Times New Roman"/>
                <w:b/>
                <w:bCs/>
              </w:rPr>
              <w:t>7</w:t>
            </w:r>
          </w:p>
        </w:tc>
        <w:tc>
          <w:tcPr>
            <w:tcW w:w="2410" w:type="dxa"/>
          </w:tcPr>
          <w:p w:rsidR="00F8498D" w:rsidRPr="00C70D44" w:rsidRDefault="00F8498D" w:rsidP="00C70D44">
            <w:pPr>
              <w:spacing w:after="0" w:line="240" w:lineRule="auto"/>
              <w:jc w:val="center"/>
              <w:rPr>
                <w:rFonts w:ascii="Times New Roman" w:hAnsi="Times New Roman" w:cs="Times New Roman"/>
                <w:b/>
                <w:bCs/>
              </w:rPr>
            </w:pPr>
            <w:r w:rsidRPr="00C70D44">
              <w:rPr>
                <w:rFonts w:ascii="Times New Roman" w:hAnsi="Times New Roman" w:cs="Times New Roman"/>
                <w:b/>
                <w:bCs/>
              </w:rPr>
              <w:t>8</w:t>
            </w:r>
          </w:p>
        </w:tc>
      </w:tr>
      <w:tr w:rsidR="00F8498D" w:rsidRPr="00C70D44">
        <w:tc>
          <w:tcPr>
            <w:tcW w:w="15134" w:type="dxa"/>
            <w:gridSpan w:val="8"/>
          </w:tcPr>
          <w:p w:rsidR="00F8498D" w:rsidRPr="00C70D44" w:rsidRDefault="00F8498D" w:rsidP="00C70D44">
            <w:pPr>
              <w:spacing w:after="0" w:line="240" w:lineRule="auto"/>
              <w:jc w:val="center"/>
              <w:rPr>
                <w:rFonts w:ascii="Times New Roman" w:hAnsi="Times New Roman" w:cs="Times New Roman"/>
                <w:b/>
                <w:bCs/>
              </w:rPr>
            </w:pPr>
            <w:r w:rsidRPr="00C70D44">
              <w:rPr>
                <w:rFonts w:ascii="Times New Roman" w:hAnsi="Times New Roman" w:cs="Times New Roman"/>
                <w:b/>
                <w:bCs/>
              </w:rPr>
              <w:t>1. Наименование «подуслуги» 1: Подготовка, утверждение и выдача градостроительных планов земельных участков, расположенных на территории поселения</w:t>
            </w:r>
          </w:p>
        </w:tc>
      </w:tr>
      <w:tr w:rsidR="00F8498D" w:rsidRPr="00C70D44">
        <w:tc>
          <w:tcPr>
            <w:tcW w:w="657" w:type="dxa"/>
          </w:tcPr>
          <w:p w:rsidR="00F8498D" w:rsidRPr="00C70D44" w:rsidRDefault="00F8498D" w:rsidP="00C70D44">
            <w:pPr>
              <w:spacing w:after="0" w:line="240" w:lineRule="auto"/>
              <w:jc w:val="center"/>
              <w:rPr>
                <w:rFonts w:ascii="Times New Roman" w:hAnsi="Times New Roman" w:cs="Times New Roman"/>
              </w:rPr>
            </w:pPr>
            <w:r w:rsidRPr="00C70D44">
              <w:rPr>
                <w:rFonts w:ascii="Times New Roman" w:hAnsi="Times New Roman" w:cs="Times New Roman"/>
              </w:rPr>
              <w:t>1.</w:t>
            </w:r>
          </w:p>
        </w:tc>
        <w:tc>
          <w:tcPr>
            <w:tcW w:w="2171" w:type="dxa"/>
          </w:tcPr>
          <w:p w:rsidR="00F8498D" w:rsidRPr="00C70D44" w:rsidRDefault="00F8498D" w:rsidP="00C70D44">
            <w:pPr>
              <w:spacing w:after="0" w:line="240" w:lineRule="auto"/>
              <w:rPr>
                <w:rFonts w:ascii="Times New Roman" w:hAnsi="Times New Roman" w:cs="Times New Roman"/>
              </w:rPr>
            </w:pPr>
            <w:r w:rsidRPr="00C70D44">
              <w:rPr>
                <w:rFonts w:ascii="Times New Roman" w:hAnsi="Times New Roman" w:cs="Times New Roman"/>
              </w:rPr>
              <w:t>физические лица, заинтересованные в получении градостроительного плана земельного участка</w:t>
            </w:r>
          </w:p>
        </w:tc>
        <w:tc>
          <w:tcPr>
            <w:tcW w:w="2521" w:type="dxa"/>
          </w:tcPr>
          <w:p w:rsidR="00F8498D" w:rsidRPr="00C70D44" w:rsidRDefault="00F8498D" w:rsidP="00C70D44">
            <w:pPr>
              <w:autoSpaceDE w:val="0"/>
              <w:autoSpaceDN w:val="0"/>
              <w:adjustRightInd w:val="0"/>
              <w:spacing w:after="0" w:line="240" w:lineRule="auto"/>
              <w:rPr>
                <w:rFonts w:ascii="Times New Roman" w:hAnsi="Times New Roman" w:cs="Times New Roman"/>
              </w:rPr>
            </w:pPr>
            <w:r w:rsidRPr="00C70D44">
              <w:rPr>
                <w:rFonts w:ascii="Times New Roman" w:hAnsi="Times New Roman" w:cs="Times New Roman"/>
              </w:rPr>
              <w:t>документ, удостоверяющий личность</w:t>
            </w:r>
          </w:p>
          <w:p w:rsidR="00F8498D" w:rsidRPr="00C70D44" w:rsidRDefault="00F8498D" w:rsidP="00C70D44">
            <w:pPr>
              <w:autoSpaceDE w:val="0"/>
              <w:autoSpaceDN w:val="0"/>
              <w:adjustRightInd w:val="0"/>
              <w:spacing w:after="0" w:line="240" w:lineRule="auto"/>
              <w:rPr>
                <w:rFonts w:ascii="Times New Roman" w:hAnsi="Times New Roman" w:cs="Times New Roman"/>
              </w:rPr>
            </w:pPr>
          </w:p>
        </w:tc>
        <w:tc>
          <w:tcPr>
            <w:tcW w:w="2272" w:type="dxa"/>
          </w:tcPr>
          <w:p w:rsidR="00F8498D" w:rsidRPr="00C70D44" w:rsidRDefault="00F8498D" w:rsidP="00C70D44">
            <w:pPr>
              <w:spacing w:after="0" w:line="240" w:lineRule="auto"/>
              <w:rPr>
                <w:rFonts w:ascii="Times New Roman" w:hAnsi="Times New Roman" w:cs="Times New Roman"/>
              </w:rPr>
            </w:pPr>
            <w:r w:rsidRPr="00C70D44">
              <w:rPr>
                <w:rFonts w:ascii="Times New Roman" w:hAnsi="Times New Roman" w:cs="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701" w:type="dxa"/>
          </w:tcPr>
          <w:p w:rsidR="00F8498D" w:rsidRPr="00C70D44" w:rsidRDefault="00F8498D" w:rsidP="00C70D44">
            <w:pPr>
              <w:spacing w:after="0" w:line="240" w:lineRule="auto"/>
              <w:rPr>
                <w:rFonts w:ascii="Times New Roman" w:hAnsi="Times New Roman" w:cs="Times New Roman"/>
              </w:rPr>
            </w:pPr>
            <w:r w:rsidRPr="00C70D44">
              <w:rPr>
                <w:rFonts w:ascii="Times New Roman" w:hAnsi="Times New Roman" w:cs="Times New Roman"/>
              </w:rPr>
              <w:t>имеется</w:t>
            </w:r>
          </w:p>
        </w:tc>
        <w:tc>
          <w:tcPr>
            <w:tcW w:w="1843" w:type="dxa"/>
          </w:tcPr>
          <w:p w:rsidR="00F8498D" w:rsidRPr="00C70D44" w:rsidRDefault="00F8498D" w:rsidP="00C70D44">
            <w:pPr>
              <w:spacing w:after="0" w:line="240" w:lineRule="auto"/>
              <w:rPr>
                <w:rFonts w:ascii="Times New Roman" w:hAnsi="Times New Roman" w:cs="Times New Roman"/>
              </w:rPr>
            </w:pPr>
            <w:r w:rsidRPr="00C70D44">
              <w:rPr>
                <w:rFonts w:ascii="Times New Roman" w:hAnsi="Times New Roman" w:cs="Times New Roman"/>
              </w:rPr>
              <w:t>Любое совершеннолетнее дееспоспобное уполномоченное лицо</w:t>
            </w:r>
          </w:p>
        </w:tc>
        <w:tc>
          <w:tcPr>
            <w:tcW w:w="1559" w:type="dxa"/>
          </w:tcPr>
          <w:p w:rsidR="00F8498D" w:rsidRPr="00C70D44" w:rsidRDefault="00F8498D" w:rsidP="00C70D44">
            <w:pPr>
              <w:spacing w:after="0" w:line="240" w:lineRule="auto"/>
              <w:rPr>
                <w:rFonts w:ascii="Times New Roman" w:hAnsi="Times New Roman" w:cs="Times New Roman"/>
              </w:rPr>
            </w:pPr>
            <w:r w:rsidRPr="00C70D44">
              <w:rPr>
                <w:rFonts w:ascii="Times New Roman" w:hAnsi="Times New Roman" w:cs="Times New Roman"/>
              </w:rPr>
              <w:t>- документ, подтверждающий полномочия на предоставление интересов заявителя</w:t>
            </w:r>
          </w:p>
        </w:tc>
        <w:tc>
          <w:tcPr>
            <w:tcW w:w="2410" w:type="dxa"/>
          </w:tcPr>
          <w:p w:rsidR="00F8498D" w:rsidRPr="00C70D44" w:rsidRDefault="00F8498D" w:rsidP="00C70D44">
            <w:pPr>
              <w:spacing w:after="0" w:line="240" w:lineRule="auto"/>
              <w:rPr>
                <w:rFonts w:ascii="Times New Roman" w:hAnsi="Times New Roman" w:cs="Times New Roman"/>
              </w:rPr>
            </w:pPr>
            <w:r w:rsidRPr="00C70D44">
              <w:rPr>
                <w:rFonts w:ascii="Times New Roman" w:hAnsi="Times New Roman" w:cs="Times New Roman"/>
              </w:rPr>
              <w:t>Доверенность должна быть выдана от имени заявителя и подписана им самим. Доверенность может быть подписана также иным лицом, действующим по доверенности если эти полномочия предусмотрены основной доверенностью.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r w:rsidR="00F8498D" w:rsidRPr="00C70D44">
        <w:trPr>
          <w:trHeight w:val="1691"/>
        </w:trPr>
        <w:tc>
          <w:tcPr>
            <w:tcW w:w="657" w:type="dxa"/>
            <w:vMerge w:val="restart"/>
          </w:tcPr>
          <w:p w:rsidR="00F8498D" w:rsidRPr="00C70D44" w:rsidRDefault="00F8498D" w:rsidP="00C70D44">
            <w:pPr>
              <w:spacing w:after="0" w:line="240" w:lineRule="auto"/>
              <w:jc w:val="center"/>
              <w:rPr>
                <w:rFonts w:ascii="Times New Roman" w:hAnsi="Times New Roman" w:cs="Times New Roman"/>
              </w:rPr>
            </w:pPr>
            <w:r w:rsidRPr="00C70D44">
              <w:rPr>
                <w:rFonts w:ascii="Times New Roman" w:hAnsi="Times New Roman" w:cs="Times New Roman"/>
              </w:rPr>
              <w:t>2.</w:t>
            </w:r>
          </w:p>
        </w:tc>
        <w:tc>
          <w:tcPr>
            <w:tcW w:w="2171" w:type="dxa"/>
            <w:vMerge w:val="restart"/>
          </w:tcPr>
          <w:p w:rsidR="00F8498D" w:rsidRPr="00C70D44" w:rsidRDefault="00F8498D" w:rsidP="00C70D44">
            <w:pPr>
              <w:spacing w:after="0" w:line="240" w:lineRule="auto"/>
              <w:rPr>
                <w:rFonts w:ascii="Times New Roman" w:hAnsi="Times New Roman" w:cs="Times New Roman"/>
              </w:rPr>
            </w:pPr>
            <w:r w:rsidRPr="00C70D44">
              <w:rPr>
                <w:rFonts w:ascii="Times New Roman" w:hAnsi="Times New Roman" w:cs="Times New Roman"/>
              </w:rPr>
              <w:t>юридические лица, заинтересованные в получении градостроительного плана земельного участка</w:t>
            </w:r>
          </w:p>
        </w:tc>
        <w:tc>
          <w:tcPr>
            <w:tcW w:w="2521" w:type="dxa"/>
          </w:tcPr>
          <w:p w:rsidR="00F8498D" w:rsidRPr="00C70D44" w:rsidRDefault="00F8498D" w:rsidP="00C70D44">
            <w:pPr>
              <w:autoSpaceDE w:val="0"/>
              <w:autoSpaceDN w:val="0"/>
              <w:adjustRightInd w:val="0"/>
              <w:spacing w:after="0" w:line="240" w:lineRule="auto"/>
              <w:rPr>
                <w:rFonts w:ascii="Times New Roman" w:hAnsi="Times New Roman" w:cs="Times New Roman"/>
              </w:rPr>
            </w:pPr>
            <w:r w:rsidRPr="00C70D44">
              <w:rPr>
                <w:rFonts w:ascii="Times New Roman" w:hAnsi="Times New Roman" w:cs="Times New Roman"/>
              </w:rPr>
              <w:t>-документ, удостоверяющий личность;</w:t>
            </w:r>
          </w:p>
          <w:p w:rsidR="00F8498D" w:rsidRPr="00C70D44" w:rsidRDefault="00F8498D" w:rsidP="00C70D44">
            <w:pPr>
              <w:autoSpaceDE w:val="0"/>
              <w:autoSpaceDN w:val="0"/>
              <w:adjustRightInd w:val="0"/>
              <w:spacing w:after="0" w:line="240" w:lineRule="auto"/>
              <w:rPr>
                <w:rFonts w:ascii="Times New Roman" w:hAnsi="Times New Roman" w:cs="Times New Roman"/>
              </w:rPr>
            </w:pPr>
          </w:p>
          <w:p w:rsidR="00F8498D" w:rsidRPr="00C70D44" w:rsidRDefault="00F8498D" w:rsidP="00C70D44">
            <w:pPr>
              <w:autoSpaceDE w:val="0"/>
              <w:autoSpaceDN w:val="0"/>
              <w:adjustRightInd w:val="0"/>
              <w:spacing w:after="0" w:line="240" w:lineRule="auto"/>
              <w:rPr>
                <w:rFonts w:ascii="Times New Roman" w:hAnsi="Times New Roman" w:cs="Times New Roman"/>
              </w:rPr>
            </w:pPr>
          </w:p>
        </w:tc>
        <w:tc>
          <w:tcPr>
            <w:tcW w:w="2272" w:type="dxa"/>
          </w:tcPr>
          <w:p w:rsidR="00F8498D" w:rsidRPr="00C70D44" w:rsidRDefault="00F8498D" w:rsidP="00C70D44">
            <w:pPr>
              <w:spacing w:after="0" w:line="240" w:lineRule="auto"/>
              <w:rPr>
                <w:rFonts w:ascii="Times New Roman" w:hAnsi="Times New Roman" w:cs="Times New Roman"/>
              </w:rPr>
            </w:pPr>
            <w:r w:rsidRPr="00C70D44">
              <w:rPr>
                <w:rFonts w:ascii="Times New Roman" w:hAnsi="Times New Roman" w:cs="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701" w:type="dxa"/>
            <w:vMerge w:val="restart"/>
          </w:tcPr>
          <w:p w:rsidR="00F8498D" w:rsidRPr="00C70D44" w:rsidRDefault="00F8498D" w:rsidP="00C70D44">
            <w:pPr>
              <w:spacing w:after="0" w:line="240" w:lineRule="auto"/>
              <w:rPr>
                <w:rFonts w:ascii="Times New Roman" w:hAnsi="Times New Roman" w:cs="Times New Roman"/>
              </w:rPr>
            </w:pPr>
            <w:r w:rsidRPr="00C70D44">
              <w:rPr>
                <w:rFonts w:ascii="Times New Roman" w:hAnsi="Times New Roman" w:cs="Times New Roman"/>
              </w:rPr>
              <w:t>имеется</w:t>
            </w:r>
          </w:p>
        </w:tc>
        <w:tc>
          <w:tcPr>
            <w:tcW w:w="1843" w:type="dxa"/>
            <w:vMerge w:val="restart"/>
          </w:tcPr>
          <w:p w:rsidR="00F8498D" w:rsidRPr="00C70D44" w:rsidRDefault="00F8498D" w:rsidP="00C70D44">
            <w:pPr>
              <w:spacing w:after="0" w:line="240" w:lineRule="auto"/>
              <w:rPr>
                <w:rFonts w:ascii="Times New Roman" w:hAnsi="Times New Roman" w:cs="Times New Roman"/>
              </w:rPr>
            </w:pPr>
            <w:r w:rsidRPr="00C70D44">
              <w:rPr>
                <w:rFonts w:ascii="Times New Roman" w:hAnsi="Times New Roman" w:cs="Times New Roman"/>
              </w:rPr>
              <w:t>нет</w:t>
            </w:r>
          </w:p>
        </w:tc>
        <w:tc>
          <w:tcPr>
            <w:tcW w:w="1559" w:type="dxa"/>
            <w:vMerge w:val="restart"/>
          </w:tcPr>
          <w:p w:rsidR="00F8498D" w:rsidRPr="00C70D44" w:rsidRDefault="00F8498D" w:rsidP="00C70D44">
            <w:pPr>
              <w:autoSpaceDE w:val="0"/>
              <w:autoSpaceDN w:val="0"/>
              <w:adjustRightInd w:val="0"/>
              <w:spacing w:after="0" w:line="240" w:lineRule="auto"/>
              <w:rPr>
                <w:rFonts w:ascii="Times New Roman" w:hAnsi="Times New Roman" w:cs="Times New Roman"/>
              </w:rPr>
            </w:pPr>
            <w:r w:rsidRPr="00C70D44">
              <w:rPr>
                <w:rFonts w:ascii="Times New Roman" w:hAnsi="Times New Roman" w:cs="Times New Roman"/>
              </w:rPr>
              <w:t>-доверен-ность</w:t>
            </w:r>
          </w:p>
        </w:tc>
        <w:tc>
          <w:tcPr>
            <w:tcW w:w="2410" w:type="dxa"/>
            <w:vMerge w:val="restart"/>
          </w:tcPr>
          <w:p w:rsidR="00F8498D" w:rsidRPr="00C70D44" w:rsidRDefault="00F8498D" w:rsidP="00C70D44">
            <w:pPr>
              <w:spacing w:after="0" w:line="240" w:lineRule="auto"/>
              <w:rPr>
                <w:rFonts w:ascii="Times New Roman" w:hAnsi="Times New Roman" w:cs="Times New Roman"/>
              </w:rPr>
            </w:pPr>
            <w:r w:rsidRPr="00C70D44">
              <w:rPr>
                <w:rFonts w:ascii="Times New Roman" w:hAnsi="Times New Roman" w:cs="Times New Roman"/>
              </w:rPr>
              <w:t>Доверенность выдается за подписью руководителя или иного лица, уполномоченного на это. Доверенность может быть подписана также иным лицом, действующим по доверенности.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r w:rsidR="00F8498D" w:rsidRPr="00C70D44">
        <w:trPr>
          <w:trHeight w:val="1691"/>
        </w:trPr>
        <w:tc>
          <w:tcPr>
            <w:tcW w:w="657" w:type="dxa"/>
            <w:vMerge/>
          </w:tcPr>
          <w:p w:rsidR="00F8498D" w:rsidRPr="00C70D44" w:rsidRDefault="00F8498D" w:rsidP="00C70D44">
            <w:pPr>
              <w:spacing w:after="0" w:line="240" w:lineRule="auto"/>
              <w:jc w:val="center"/>
              <w:rPr>
                <w:rFonts w:ascii="Times New Roman" w:hAnsi="Times New Roman" w:cs="Times New Roman"/>
              </w:rPr>
            </w:pPr>
          </w:p>
        </w:tc>
        <w:tc>
          <w:tcPr>
            <w:tcW w:w="2171" w:type="dxa"/>
            <w:vMerge/>
          </w:tcPr>
          <w:p w:rsidR="00F8498D" w:rsidRPr="00C70D44" w:rsidRDefault="00F8498D" w:rsidP="00C70D44">
            <w:pPr>
              <w:spacing w:after="0" w:line="240" w:lineRule="auto"/>
              <w:rPr>
                <w:rFonts w:ascii="Times New Roman" w:hAnsi="Times New Roman" w:cs="Times New Roman"/>
              </w:rPr>
            </w:pPr>
          </w:p>
        </w:tc>
        <w:tc>
          <w:tcPr>
            <w:tcW w:w="2521" w:type="dxa"/>
          </w:tcPr>
          <w:p w:rsidR="00F8498D" w:rsidRPr="00C70D44" w:rsidRDefault="00F8498D" w:rsidP="00C70D44">
            <w:pPr>
              <w:autoSpaceDE w:val="0"/>
              <w:autoSpaceDN w:val="0"/>
              <w:adjustRightInd w:val="0"/>
              <w:spacing w:after="0" w:line="240" w:lineRule="auto"/>
              <w:rPr>
                <w:rFonts w:ascii="Times New Roman" w:hAnsi="Times New Roman" w:cs="Times New Roman"/>
              </w:rPr>
            </w:pPr>
            <w:r w:rsidRPr="00C70D44">
              <w:rPr>
                <w:rFonts w:ascii="Times New Roman" w:hAnsi="Times New Roman" w:cs="Times New Roman"/>
              </w:rPr>
              <w:t>- документ, подтверждающий полномочия физического лица на осуществление действий от имени юр.лица без доверенности (приказ о назначении на должность)</w:t>
            </w:r>
          </w:p>
          <w:p w:rsidR="00F8498D" w:rsidRPr="00C70D44" w:rsidRDefault="00F8498D" w:rsidP="00C70D44">
            <w:pPr>
              <w:autoSpaceDE w:val="0"/>
              <w:autoSpaceDN w:val="0"/>
              <w:adjustRightInd w:val="0"/>
              <w:spacing w:after="0" w:line="240" w:lineRule="auto"/>
              <w:rPr>
                <w:rFonts w:ascii="Times New Roman" w:hAnsi="Times New Roman" w:cs="Times New Roman"/>
              </w:rPr>
            </w:pPr>
          </w:p>
        </w:tc>
        <w:tc>
          <w:tcPr>
            <w:tcW w:w="2272" w:type="dxa"/>
          </w:tcPr>
          <w:p w:rsidR="00F8498D" w:rsidRPr="00C70D44" w:rsidRDefault="00F8498D" w:rsidP="00C70D44">
            <w:pPr>
              <w:spacing w:after="0" w:line="240" w:lineRule="auto"/>
              <w:rPr>
                <w:rFonts w:ascii="Times New Roman" w:hAnsi="Times New Roman" w:cs="Times New Roman"/>
              </w:rPr>
            </w:pPr>
            <w:r w:rsidRPr="00C70D44">
              <w:rPr>
                <w:rFonts w:ascii="Times New Roman" w:hAnsi="Times New Roman" w:cs="Times New Roman"/>
              </w:rPr>
              <w:t>Решение о назначении лица или его избрании должна быть заверена юридическим лицом, содержать подпись должностного лица, подготовившего документ, дату составления документа; информацию о праве физического лица действовать от имени заявителя без доверенности</w:t>
            </w:r>
          </w:p>
        </w:tc>
        <w:tc>
          <w:tcPr>
            <w:tcW w:w="1701" w:type="dxa"/>
            <w:vMerge/>
          </w:tcPr>
          <w:p w:rsidR="00F8498D" w:rsidRPr="00C70D44" w:rsidRDefault="00F8498D" w:rsidP="00C70D44">
            <w:pPr>
              <w:spacing w:after="0" w:line="240" w:lineRule="auto"/>
              <w:rPr>
                <w:rFonts w:ascii="Times New Roman" w:hAnsi="Times New Roman" w:cs="Times New Roman"/>
              </w:rPr>
            </w:pPr>
          </w:p>
        </w:tc>
        <w:tc>
          <w:tcPr>
            <w:tcW w:w="1843" w:type="dxa"/>
            <w:vMerge/>
          </w:tcPr>
          <w:p w:rsidR="00F8498D" w:rsidRPr="00C70D44" w:rsidRDefault="00F8498D" w:rsidP="00C70D44">
            <w:pPr>
              <w:spacing w:after="0" w:line="240" w:lineRule="auto"/>
              <w:rPr>
                <w:rFonts w:ascii="Times New Roman" w:hAnsi="Times New Roman" w:cs="Times New Roman"/>
              </w:rPr>
            </w:pPr>
          </w:p>
        </w:tc>
        <w:tc>
          <w:tcPr>
            <w:tcW w:w="1559" w:type="dxa"/>
            <w:vMerge/>
          </w:tcPr>
          <w:p w:rsidR="00F8498D" w:rsidRPr="00C70D44" w:rsidRDefault="00F8498D" w:rsidP="00C70D44">
            <w:pPr>
              <w:autoSpaceDE w:val="0"/>
              <w:autoSpaceDN w:val="0"/>
              <w:adjustRightInd w:val="0"/>
              <w:spacing w:after="0" w:line="240" w:lineRule="auto"/>
              <w:rPr>
                <w:rFonts w:ascii="Times New Roman" w:hAnsi="Times New Roman" w:cs="Times New Roman"/>
              </w:rPr>
            </w:pPr>
          </w:p>
        </w:tc>
        <w:tc>
          <w:tcPr>
            <w:tcW w:w="2410" w:type="dxa"/>
            <w:vMerge/>
          </w:tcPr>
          <w:p w:rsidR="00F8498D" w:rsidRPr="00C70D44" w:rsidRDefault="00F8498D" w:rsidP="00C70D44">
            <w:pPr>
              <w:spacing w:after="0" w:line="240" w:lineRule="auto"/>
              <w:rPr>
                <w:rFonts w:ascii="Times New Roman" w:hAnsi="Times New Roman" w:cs="Times New Roman"/>
              </w:rPr>
            </w:pPr>
          </w:p>
        </w:tc>
      </w:tr>
    </w:tbl>
    <w:p w:rsidR="00F8498D" w:rsidRPr="00727C1D" w:rsidRDefault="00F8498D" w:rsidP="00DF72FE">
      <w:pPr>
        <w:rPr>
          <w:rFonts w:ascii="Times New Roman" w:hAnsi="Times New Roman" w:cs="Times New Roman"/>
          <w:b/>
          <w:bCs/>
        </w:rPr>
      </w:pPr>
      <w:r w:rsidRPr="00727C1D">
        <w:rPr>
          <w:rFonts w:ascii="Times New Roman" w:hAnsi="Times New Roman" w:cs="Times New Roman"/>
        </w:rPr>
        <w:br w:type="page"/>
      </w:r>
    </w:p>
    <w:p w:rsidR="00F8498D" w:rsidRPr="00727C1D" w:rsidRDefault="00F8498D" w:rsidP="00DF72FE">
      <w:pPr>
        <w:pStyle w:val="Heading1"/>
        <w:rPr>
          <w:rFonts w:ascii="Times New Roman" w:hAnsi="Times New Roman" w:cs="Times New Roman"/>
          <w:color w:val="auto"/>
          <w:sz w:val="22"/>
          <w:szCs w:val="22"/>
        </w:rPr>
      </w:pPr>
      <w:r w:rsidRPr="00727C1D">
        <w:rPr>
          <w:rFonts w:ascii="Times New Roman" w:hAnsi="Times New Roman" w:cs="Times New Roman"/>
          <w:color w:val="auto"/>
          <w:sz w:val="22"/>
          <w:szCs w:val="22"/>
        </w:rPr>
        <w:t>РАЗДЕЛ 4. «ДОКУМЕНТЫ, ПРЕДОСТАВЛЯЕМЫЕ ЗАЯВИТЕЛЕМ ДЛЯ ПОЛУЧЕНИЯ «ПОДУСЛУГИ»</w:t>
      </w:r>
    </w:p>
    <w:tbl>
      <w:tblPr>
        <w:tblW w:w="1541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1"/>
        <w:gridCol w:w="1584"/>
        <w:gridCol w:w="2835"/>
        <w:gridCol w:w="1842"/>
        <w:gridCol w:w="2268"/>
        <w:gridCol w:w="2693"/>
        <w:gridCol w:w="1843"/>
        <w:gridCol w:w="1701"/>
      </w:tblGrid>
      <w:tr w:rsidR="00F8498D" w:rsidRPr="00C70D44">
        <w:tc>
          <w:tcPr>
            <w:tcW w:w="651" w:type="dxa"/>
          </w:tcPr>
          <w:p w:rsidR="00F8498D" w:rsidRPr="00C70D44" w:rsidRDefault="00F8498D" w:rsidP="00C70D44">
            <w:pPr>
              <w:spacing w:after="0" w:line="240" w:lineRule="auto"/>
              <w:jc w:val="center"/>
              <w:rPr>
                <w:rFonts w:ascii="Times New Roman" w:hAnsi="Times New Roman" w:cs="Times New Roman"/>
                <w:b/>
                <w:bCs/>
              </w:rPr>
            </w:pPr>
            <w:r w:rsidRPr="00C70D44">
              <w:rPr>
                <w:rFonts w:ascii="Times New Roman" w:hAnsi="Times New Roman" w:cs="Times New Roman"/>
                <w:b/>
                <w:bCs/>
              </w:rPr>
              <w:t>№ п/п</w:t>
            </w:r>
          </w:p>
        </w:tc>
        <w:tc>
          <w:tcPr>
            <w:tcW w:w="1584" w:type="dxa"/>
          </w:tcPr>
          <w:p w:rsidR="00F8498D" w:rsidRPr="00C70D44" w:rsidRDefault="00F8498D" w:rsidP="00C70D44">
            <w:pPr>
              <w:spacing w:after="0" w:line="240" w:lineRule="auto"/>
              <w:jc w:val="center"/>
              <w:rPr>
                <w:rFonts w:ascii="Times New Roman" w:hAnsi="Times New Roman" w:cs="Times New Roman"/>
                <w:b/>
                <w:bCs/>
              </w:rPr>
            </w:pPr>
            <w:r w:rsidRPr="00C70D44">
              <w:rPr>
                <w:rFonts w:ascii="Times New Roman" w:hAnsi="Times New Roman" w:cs="Times New Roman"/>
                <w:b/>
                <w:bCs/>
              </w:rPr>
              <w:t>Категория документа</w:t>
            </w:r>
          </w:p>
        </w:tc>
        <w:tc>
          <w:tcPr>
            <w:tcW w:w="2835" w:type="dxa"/>
          </w:tcPr>
          <w:p w:rsidR="00F8498D" w:rsidRPr="00C70D44" w:rsidRDefault="00F8498D" w:rsidP="00C70D44">
            <w:pPr>
              <w:spacing w:after="0" w:line="240" w:lineRule="auto"/>
              <w:jc w:val="center"/>
              <w:rPr>
                <w:rFonts w:ascii="Times New Roman" w:hAnsi="Times New Roman" w:cs="Times New Roman"/>
                <w:b/>
                <w:bCs/>
              </w:rPr>
            </w:pPr>
            <w:r w:rsidRPr="00C70D44">
              <w:rPr>
                <w:rFonts w:ascii="Times New Roman" w:hAnsi="Times New Roman" w:cs="Times New Roman"/>
                <w:b/>
                <w:bCs/>
              </w:rPr>
              <w:t>Наименование документов, которые представляет заявитель для получения «подуслуги»</w:t>
            </w:r>
          </w:p>
        </w:tc>
        <w:tc>
          <w:tcPr>
            <w:tcW w:w="1842" w:type="dxa"/>
          </w:tcPr>
          <w:p w:rsidR="00F8498D" w:rsidRPr="00C70D44" w:rsidRDefault="00F8498D" w:rsidP="00C70D44">
            <w:pPr>
              <w:spacing w:after="0" w:line="240" w:lineRule="auto"/>
              <w:jc w:val="center"/>
              <w:rPr>
                <w:rFonts w:ascii="Times New Roman" w:hAnsi="Times New Roman" w:cs="Times New Roman"/>
                <w:b/>
                <w:bCs/>
              </w:rPr>
            </w:pPr>
            <w:r w:rsidRPr="00C70D44">
              <w:rPr>
                <w:rFonts w:ascii="Times New Roman" w:hAnsi="Times New Roman" w:cs="Times New Roman"/>
                <w:b/>
                <w:bCs/>
              </w:rPr>
              <w:t xml:space="preserve">Количество необходимых экземпляров документа с указанием </w:t>
            </w:r>
            <w:r w:rsidRPr="00C70D44">
              <w:rPr>
                <w:rFonts w:ascii="Times New Roman" w:hAnsi="Times New Roman" w:cs="Times New Roman"/>
                <w:b/>
                <w:bCs/>
                <w:i/>
                <w:iCs/>
              </w:rPr>
              <w:t>подлинник/копия</w:t>
            </w:r>
          </w:p>
        </w:tc>
        <w:tc>
          <w:tcPr>
            <w:tcW w:w="2268" w:type="dxa"/>
          </w:tcPr>
          <w:p w:rsidR="00F8498D" w:rsidRPr="00C70D44" w:rsidRDefault="00F8498D" w:rsidP="00C70D44">
            <w:pPr>
              <w:spacing w:after="0" w:line="240" w:lineRule="auto"/>
              <w:jc w:val="center"/>
              <w:rPr>
                <w:rFonts w:ascii="Times New Roman" w:hAnsi="Times New Roman" w:cs="Times New Roman"/>
                <w:b/>
                <w:bCs/>
              </w:rPr>
            </w:pPr>
            <w:r w:rsidRPr="00C70D44">
              <w:rPr>
                <w:rFonts w:ascii="Times New Roman" w:hAnsi="Times New Roman" w:cs="Times New Roman"/>
                <w:b/>
                <w:bCs/>
              </w:rPr>
              <w:t>Условие предоставления документа</w:t>
            </w:r>
          </w:p>
        </w:tc>
        <w:tc>
          <w:tcPr>
            <w:tcW w:w="2693" w:type="dxa"/>
          </w:tcPr>
          <w:p w:rsidR="00F8498D" w:rsidRPr="00C70D44" w:rsidRDefault="00F8498D" w:rsidP="00C70D44">
            <w:pPr>
              <w:spacing w:after="0" w:line="240" w:lineRule="auto"/>
              <w:jc w:val="center"/>
              <w:rPr>
                <w:rFonts w:ascii="Times New Roman" w:hAnsi="Times New Roman" w:cs="Times New Roman"/>
                <w:b/>
                <w:bCs/>
              </w:rPr>
            </w:pPr>
            <w:r w:rsidRPr="00C70D44">
              <w:rPr>
                <w:rFonts w:ascii="Times New Roman" w:hAnsi="Times New Roman" w:cs="Times New Roman"/>
                <w:b/>
                <w:bCs/>
              </w:rPr>
              <w:t xml:space="preserve">Установленные требования </w:t>
            </w:r>
          </w:p>
          <w:p w:rsidR="00F8498D" w:rsidRPr="00C70D44" w:rsidRDefault="00F8498D" w:rsidP="00C70D44">
            <w:pPr>
              <w:spacing w:after="0" w:line="240" w:lineRule="auto"/>
              <w:jc w:val="center"/>
              <w:rPr>
                <w:rFonts w:ascii="Times New Roman" w:hAnsi="Times New Roman" w:cs="Times New Roman"/>
                <w:b/>
                <w:bCs/>
              </w:rPr>
            </w:pPr>
            <w:r w:rsidRPr="00C70D44">
              <w:rPr>
                <w:rFonts w:ascii="Times New Roman" w:hAnsi="Times New Roman" w:cs="Times New Roman"/>
                <w:b/>
                <w:bCs/>
              </w:rPr>
              <w:t>к документу</w:t>
            </w:r>
          </w:p>
        </w:tc>
        <w:tc>
          <w:tcPr>
            <w:tcW w:w="1843" w:type="dxa"/>
          </w:tcPr>
          <w:p w:rsidR="00F8498D" w:rsidRPr="00C70D44" w:rsidRDefault="00F8498D" w:rsidP="00C70D44">
            <w:pPr>
              <w:spacing w:after="0" w:line="240" w:lineRule="auto"/>
              <w:jc w:val="center"/>
              <w:rPr>
                <w:rFonts w:ascii="Times New Roman" w:hAnsi="Times New Roman" w:cs="Times New Roman"/>
                <w:b/>
                <w:bCs/>
              </w:rPr>
            </w:pPr>
            <w:r w:rsidRPr="00C70D44">
              <w:rPr>
                <w:rFonts w:ascii="Times New Roman" w:hAnsi="Times New Roman" w:cs="Times New Roman"/>
                <w:b/>
                <w:bCs/>
              </w:rPr>
              <w:t>Форма (шаблон) документа</w:t>
            </w:r>
          </w:p>
        </w:tc>
        <w:tc>
          <w:tcPr>
            <w:tcW w:w="1701" w:type="dxa"/>
          </w:tcPr>
          <w:p w:rsidR="00F8498D" w:rsidRPr="00C70D44" w:rsidRDefault="00F8498D" w:rsidP="00C70D44">
            <w:pPr>
              <w:spacing w:after="0" w:line="240" w:lineRule="auto"/>
              <w:jc w:val="center"/>
              <w:rPr>
                <w:rFonts w:ascii="Times New Roman" w:hAnsi="Times New Roman" w:cs="Times New Roman"/>
                <w:b/>
                <w:bCs/>
              </w:rPr>
            </w:pPr>
            <w:r w:rsidRPr="00C70D44">
              <w:rPr>
                <w:rFonts w:ascii="Times New Roman" w:hAnsi="Times New Roman" w:cs="Times New Roman"/>
                <w:b/>
                <w:bCs/>
              </w:rPr>
              <w:t>Образец документа/заполнения документа</w:t>
            </w:r>
          </w:p>
        </w:tc>
      </w:tr>
      <w:tr w:rsidR="00F8498D" w:rsidRPr="00C70D44">
        <w:tc>
          <w:tcPr>
            <w:tcW w:w="651" w:type="dxa"/>
          </w:tcPr>
          <w:p w:rsidR="00F8498D" w:rsidRPr="00C70D44" w:rsidRDefault="00F8498D" w:rsidP="00C70D44">
            <w:pPr>
              <w:spacing w:after="0" w:line="240" w:lineRule="auto"/>
              <w:jc w:val="center"/>
              <w:rPr>
                <w:rFonts w:ascii="Times New Roman" w:hAnsi="Times New Roman" w:cs="Times New Roman"/>
                <w:b/>
                <w:bCs/>
              </w:rPr>
            </w:pPr>
            <w:r w:rsidRPr="00C70D44">
              <w:rPr>
                <w:rFonts w:ascii="Times New Roman" w:hAnsi="Times New Roman" w:cs="Times New Roman"/>
                <w:b/>
                <w:bCs/>
              </w:rPr>
              <w:t>1</w:t>
            </w:r>
          </w:p>
        </w:tc>
        <w:tc>
          <w:tcPr>
            <w:tcW w:w="1584" w:type="dxa"/>
          </w:tcPr>
          <w:p w:rsidR="00F8498D" w:rsidRPr="00C70D44" w:rsidRDefault="00F8498D" w:rsidP="00C70D44">
            <w:pPr>
              <w:spacing w:after="0" w:line="240" w:lineRule="auto"/>
              <w:jc w:val="center"/>
              <w:rPr>
                <w:rFonts w:ascii="Times New Roman" w:hAnsi="Times New Roman" w:cs="Times New Roman"/>
                <w:b/>
                <w:bCs/>
              </w:rPr>
            </w:pPr>
            <w:r w:rsidRPr="00C70D44">
              <w:rPr>
                <w:rFonts w:ascii="Times New Roman" w:hAnsi="Times New Roman" w:cs="Times New Roman"/>
                <w:b/>
                <w:bCs/>
              </w:rPr>
              <w:t>2</w:t>
            </w:r>
          </w:p>
        </w:tc>
        <w:tc>
          <w:tcPr>
            <w:tcW w:w="2835" w:type="dxa"/>
          </w:tcPr>
          <w:p w:rsidR="00F8498D" w:rsidRPr="00C70D44" w:rsidRDefault="00F8498D" w:rsidP="00C70D44">
            <w:pPr>
              <w:spacing w:after="0" w:line="240" w:lineRule="auto"/>
              <w:jc w:val="center"/>
              <w:rPr>
                <w:rFonts w:ascii="Times New Roman" w:hAnsi="Times New Roman" w:cs="Times New Roman"/>
                <w:b/>
                <w:bCs/>
              </w:rPr>
            </w:pPr>
            <w:r w:rsidRPr="00C70D44">
              <w:rPr>
                <w:rFonts w:ascii="Times New Roman" w:hAnsi="Times New Roman" w:cs="Times New Roman"/>
                <w:b/>
                <w:bCs/>
              </w:rPr>
              <w:t>3</w:t>
            </w:r>
          </w:p>
        </w:tc>
        <w:tc>
          <w:tcPr>
            <w:tcW w:w="1842" w:type="dxa"/>
          </w:tcPr>
          <w:p w:rsidR="00F8498D" w:rsidRPr="00C70D44" w:rsidRDefault="00F8498D" w:rsidP="00C70D44">
            <w:pPr>
              <w:spacing w:after="0" w:line="240" w:lineRule="auto"/>
              <w:jc w:val="center"/>
              <w:rPr>
                <w:rFonts w:ascii="Times New Roman" w:hAnsi="Times New Roman" w:cs="Times New Roman"/>
                <w:b/>
                <w:bCs/>
              </w:rPr>
            </w:pPr>
            <w:r w:rsidRPr="00C70D44">
              <w:rPr>
                <w:rFonts w:ascii="Times New Roman" w:hAnsi="Times New Roman" w:cs="Times New Roman"/>
                <w:b/>
                <w:bCs/>
              </w:rPr>
              <w:t>4</w:t>
            </w:r>
          </w:p>
        </w:tc>
        <w:tc>
          <w:tcPr>
            <w:tcW w:w="2268" w:type="dxa"/>
          </w:tcPr>
          <w:p w:rsidR="00F8498D" w:rsidRPr="00C70D44" w:rsidRDefault="00F8498D" w:rsidP="00C70D44">
            <w:pPr>
              <w:spacing w:after="0" w:line="240" w:lineRule="auto"/>
              <w:jc w:val="center"/>
              <w:rPr>
                <w:rFonts w:ascii="Times New Roman" w:hAnsi="Times New Roman" w:cs="Times New Roman"/>
                <w:b/>
                <w:bCs/>
              </w:rPr>
            </w:pPr>
            <w:r w:rsidRPr="00C70D44">
              <w:rPr>
                <w:rFonts w:ascii="Times New Roman" w:hAnsi="Times New Roman" w:cs="Times New Roman"/>
                <w:b/>
                <w:bCs/>
              </w:rPr>
              <w:t>5</w:t>
            </w:r>
          </w:p>
        </w:tc>
        <w:tc>
          <w:tcPr>
            <w:tcW w:w="2693" w:type="dxa"/>
          </w:tcPr>
          <w:p w:rsidR="00F8498D" w:rsidRPr="00C70D44" w:rsidRDefault="00F8498D" w:rsidP="00C70D44">
            <w:pPr>
              <w:spacing w:after="0" w:line="240" w:lineRule="auto"/>
              <w:jc w:val="center"/>
              <w:rPr>
                <w:rFonts w:ascii="Times New Roman" w:hAnsi="Times New Roman" w:cs="Times New Roman"/>
                <w:b/>
                <w:bCs/>
              </w:rPr>
            </w:pPr>
            <w:r w:rsidRPr="00C70D44">
              <w:rPr>
                <w:rFonts w:ascii="Times New Roman" w:hAnsi="Times New Roman" w:cs="Times New Roman"/>
                <w:b/>
                <w:bCs/>
              </w:rPr>
              <w:t>6</w:t>
            </w:r>
          </w:p>
        </w:tc>
        <w:tc>
          <w:tcPr>
            <w:tcW w:w="1843" w:type="dxa"/>
          </w:tcPr>
          <w:p w:rsidR="00F8498D" w:rsidRPr="00C70D44" w:rsidRDefault="00F8498D" w:rsidP="00C70D44">
            <w:pPr>
              <w:spacing w:after="0" w:line="240" w:lineRule="auto"/>
              <w:jc w:val="center"/>
              <w:rPr>
                <w:rFonts w:ascii="Times New Roman" w:hAnsi="Times New Roman" w:cs="Times New Roman"/>
                <w:b/>
                <w:bCs/>
              </w:rPr>
            </w:pPr>
            <w:r w:rsidRPr="00C70D44">
              <w:rPr>
                <w:rFonts w:ascii="Times New Roman" w:hAnsi="Times New Roman" w:cs="Times New Roman"/>
                <w:b/>
                <w:bCs/>
              </w:rPr>
              <w:t>7</w:t>
            </w:r>
          </w:p>
        </w:tc>
        <w:tc>
          <w:tcPr>
            <w:tcW w:w="1701" w:type="dxa"/>
          </w:tcPr>
          <w:p w:rsidR="00F8498D" w:rsidRPr="00C70D44" w:rsidRDefault="00F8498D" w:rsidP="00C70D44">
            <w:pPr>
              <w:spacing w:after="0" w:line="240" w:lineRule="auto"/>
              <w:jc w:val="center"/>
              <w:rPr>
                <w:rFonts w:ascii="Times New Roman" w:hAnsi="Times New Roman" w:cs="Times New Roman"/>
                <w:b/>
                <w:bCs/>
              </w:rPr>
            </w:pPr>
            <w:r w:rsidRPr="00C70D44">
              <w:rPr>
                <w:rFonts w:ascii="Times New Roman" w:hAnsi="Times New Roman" w:cs="Times New Roman"/>
                <w:b/>
                <w:bCs/>
              </w:rPr>
              <w:t>8</w:t>
            </w:r>
          </w:p>
        </w:tc>
      </w:tr>
      <w:tr w:rsidR="00F8498D" w:rsidRPr="00C70D44">
        <w:tc>
          <w:tcPr>
            <w:tcW w:w="15417" w:type="dxa"/>
            <w:gridSpan w:val="8"/>
          </w:tcPr>
          <w:p w:rsidR="00F8498D" w:rsidRPr="00C70D44" w:rsidRDefault="00F8498D" w:rsidP="00C70D44">
            <w:pPr>
              <w:spacing w:after="0" w:line="240" w:lineRule="auto"/>
              <w:jc w:val="center"/>
              <w:rPr>
                <w:rFonts w:ascii="Times New Roman" w:hAnsi="Times New Roman" w:cs="Times New Roman"/>
                <w:b/>
                <w:bCs/>
              </w:rPr>
            </w:pPr>
            <w:r w:rsidRPr="00C70D44">
              <w:rPr>
                <w:rFonts w:ascii="Times New Roman" w:hAnsi="Times New Roman" w:cs="Times New Roman"/>
                <w:b/>
                <w:bCs/>
              </w:rPr>
              <w:t>1. Наименование «подуслуги» 1: Подготовка, утверждение и выдача градостроительных планов земельных участков, расположенных на территории поселения</w:t>
            </w:r>
          </w:p>
        </w:tc>
      </w:tr>
      <w:tr w:rsidR="00F8498D" w:rsidRPr="00C70D44">
        <w:tc>
          <w:tcPr>
            <w:tcW w:w="651" w:type="dxa"/>
          </w:tcPr>
          <w:p w:rsidR="00F8498D" w:rsidRPr="00C70D44" w:rsidRDefault="00F8498D" w:rsidP="00C70D44">
            <w:pPr>
              <w:spacing w:after="0" w:line="240" w:lineRule="auto"/>
              <w:jc w:val="center"/>
              <w:rPr>
                <w:rFonts w:ascii="Times New Roman" w:hAnsi="Times New Roman" w:cs="Times New Roman"/>
              </w:rPr>
            </w:pPr>
            <w:r w:rsidRPr="00C70D44">
              <w:rPr>
                <w:rFonts w:ascii="Times New Roman" w:hAnsi="Times New Roman" w:cs="Times New Roman"/>
              </w:rPr>
              <w:t>1.</w:t>
            </w:r>
          </w:p>
        </w:tc>
        <w:tc>
          <w:tcPr>
            <w:tcW w:w="1584" w:type="dxa"/>
          </w:tcPr>
          <w:p w:rsidR="00F8498D" w:rsidRPr="00C70D44" w:rsidRDefault="00F8498D" w:rsidP="00C70D44">
            <w:pPr>
              <w:spacing w:after="0" w:line="240" w:lineRule="auto"/>
              <w:rPr>
                <w:rFonts w:ascii="Times New Roman" w:hAnsi="Times New Roman" w:cs="Times New Roman"/>
                <w:sz w:val="20"/>
                <w:szCs w:val="20"/>
              </w:rPr>
            </w:pPr>
            <w:r w:rsidRPr="00C70D44">
              <w:rPr>
                <w:rFonts w:ascii="Times New Roman" w:hAnsi="Times New Roman" w:cs="Times New Roman"/>
                <w:sz w:val="20"/>
                <w:szCs w:val="20"/>
              </w:rPr>
              <w:t>заявление</w:t>
            </w:r>
          </w:p>
        </w:tc>
        <w:tc>
          <w:tcPr>
            <w:tcW w:w="2835" w:type="dxa"/>
          </w:tcPr>
          <w:p w:rsidR="00F8498D" w:rsidRPr="00C70D44" w:rsidRDefault="00F8498D" w:rsidP="00C70D44">
            <w:pPr>
              <w:spacing w:after="0" w:line="240" w:lineRule="auto"/>
              <w:rPr>
                <w:rFonts w:ascii="Times New Roman" w:hAnsi="Times New Roman" w:cs="Times New Roman"/>
                <w:sz w:val="20"/>
                <w:szCs w:val="20"/>
              </w:rPr>
            </w:pPr>
            <w:r w:rsidRPr="00C70D44">
              <w:rPr>
                <w:rFonts w:ascii="Times New Roman" w:hAnsi="Times New Roman" w:cs="Times New Roman"/>
                <w:sz w:val="20"/>
                <w:szCs w:val="20"/>
              </w:rPr>
              <w:t>заявление о выдаче градостроительного плана</w:t>
            </w:r>
          </w:p>
        </w:tc>
        <w:tc>
          <w:tcPr>
            <w:tcW w:w="1842" w:type="dxa"/>
          </w:tcPr>
          <w:p w:rsidR="00F8498D" w:rsidRPr="00C70D44" w:rsidRDefault="00F8498D" w:rsidP="00C70D44">
            <w:pPr>
              <w:spacing w:after="0" w:line="240" w:lineRule="auto"/>
              <w:rPr>
                <w:rFonts w:ascii="Times New Roman" w:hAnsi="Times New Roman" w:cs="Times New Roman"/>
                <w:sz w:val="20"/>
                <w:szCs w:val="20"/>
              </w:rPr>
            </w:pPr>
            <w:r w:rsidRPr="00C70D44">
              <w:rPr>
                <w:rFonts w:ascii="Times New Roman" w:hAnsi="Times New Roman" w:cs="Times New Roman"/>
                <w:sz w:val="20"/>
                <w:szCs w:val="20"/>
              </w:rPr>
              <w:t>1 экз., подлинник</w:t>
            </w:r>
          </w:p>
        </w:tc>
        <w:tc>
          <w:tcPr>
            <w:tcW w:w="2268" w:type="dxa"/>
          </w:tcPr>
          <w:p w:rsidR="00F8498D" w:rsidRPr="00C70D44" w:rsidRDefault="00F8498D" w:rsidP="00C70D44">
            <w:pPr>
              <w:spacing w:after="0" w:line="240" w:lineRule="auto"/>
              <w:rPr>
                <w:rFonts w:ascii="Times New Roman" w:hAnsi="Times New Roman" w:cs="Times New Roman"/>
                <w:sz w:val="20"/>
                <w:szCs w:val="20"/>
              </w:rPr>
            </w:pPr>
            <w:r w:rsidRPr="00C70D44">
              <w:rPr>
                <w:rFonts w:ascii="Times New Roman" w:hAnsi="Times New Roman" w:cs="Times New Roman"/>
                <w:sz w:val="20"/>
                <w:szCs w:val="20"/>
              </w:rPr>
              <w:t>нет</w:t>
            </w:r>
          </w:p>
        </w:tc>
        <w:tc>
          <w:tcPr>
            <w:tcW w:w="2693" w:type="dxa"/>
          </w:tcPr>
          <w:p w:rsidR="00F8498D" w:rsidRPr="00C70D44" w:rsidRDefault="00F8498D" w:rsidP="00C70D44">
            <w:pPr>
              <w:spacing w:after="0" w:line="240" w:lineRule="auto"/>
              <w:rPr>
                <w:rFonts w:ascii="Times New Roman" w:hAnsi="Times New Roman" w:cs="Times New Roman"/>
                <w:sz w:val="20"/>
                <w:szCs w:val="20"/>
              </w:rPr>
            </w:pPr>
            <w:r w:rsidRPr="00C70D44">
              <w:rPr>
                <w:rFonts w:ascii="Times New Roman" w:hAnsi="Times New Roman" w:cs="Times New Roman"/>
                <w:sz w:val="20"/>
                <w:szCs w:val="20"/>
              </w:rPr>
              <w:t>В письменном заявлении должна быть указана информация о заявителе (для физических лиц и индивидуальных предпринимателей - Ф.И.О., данные документа, удостоверяющего личность, адрес регистрации, контактный телефон (телефон указывается по желанию); для юридических лиц - наименование, адрес, ОГРН, контактный телефон). Заявление должно быть подписано заявителем или его уполномоченным представителем</w:t>
            </w:r>
          </w:p>
        </w:tc>
        <w:tc>
          <w:tcPr>
            <w:tcW w:w="1843" w:type="dxa"/>
          </w:tcPr>
          <w:p w:rsidR="00F8498D" w:rsidRPr="00C70D44" w:rsidRDefault="00F8498D" w:rsidP="00C70D44">
            <w:pPr>
              <w:spacing w:after="0" w:line="240" w:lineRule="auto"/>
              <w:rPr>
                <w:rFonts w:ascii="Times New Roman" w:hAnsi="Times New Roman" w:cs="Times New Roman"/>
                <w:sz w:val="20"/>
                <w:szCs w:val="20"/>
              </w:rPr>
            </w:pPr>
            <w:r w:rsidRPr="00C70D44">
              <w:rPr>
                <w:rFonts w:ascii="Times New Roman" w:hAnsi="Times New Roman" w:cs="Times New Roman"/>
                <w:sz w:val="20"/>
                <w:szCs w:val="20"/>
              </w:rPr>
              <w:t>Приложение № 2</w:t>
            </w:r>
          </w:p>
        </w:tc>
        <w:tc>
          <w:tcPr>
            <w:tcW w:w="1701" w:type="dxa"/>
          </w:tcPr>
          <w:p w:rsidR="00F8498D" w:rsidRPr="00C70D44" w:rsidRDefault="00F8498D" w:rsidP="00C70D44">
            <w:pPr>
              <w:spacing w:after="0" w:line="240" w:lineRule="auto"/>
              <w:rPr>
                <w:rFonts w:ascii="Times New Roman" w:hAnsi="Times New Roman" w:cs="Times New Roman"/>
                <w:sz w:val="20"/>
                <w:szCs w:val="20"/>
              </w:rPr>
            </w:pPr>
            <w:r w:rsidRPr="00C70D44">
              <w:rPr>
                <w:rFonts w:ascii="Times New Roman" w:hAnsi="Times New Roman" w:cs="Times New Roman"/>
                <w:sz w:val="20"/>
                <w:szCs w:val="20"/>
              </w:rPr>
              <w:t>Приложение</w:t>
            </w:r>
          </w:p>
        </w:tc>
      </w:tr>
    </w:tbl>
    <w:p w:rsidR="00F8498D" w:rsidRPr="00727C1D" w:rsidRDefault="00F8498D" w:rsidP="00DF72FE">
      <w:pPr>
        <w:rPr>
          <w:rFonts w:ascii="Times New Roman" w:hAnsi="Times New Roman" w:cs="Times New Roman"/>
          <w:b/>
          <w:bCs/>
        </w:rPr>
      </w:pPr>
      <w:r w:rsidRPr="00727C1D">
        <w:rPr>
          <w:rFonts w:ascii="Times New Roman" w:hAnsi="Times New Roman" w:cs="Times New Roman"/>
          <w:b/>
          <w:bCs/>
        </w:rPr>
        <w:br w:type="page"/>
      </w:r>
    </w:p>
    <w:p w:rsidR="00F8498D" w:rsidRPr="00727C1D" w:rsidRDefault="00F8498D" w:rsidP="00DF72FE">
      <w:pPr>
        <w:pStyle w:val="Heading1"/>
        <w:rPr>
          <w:rFonts w:ascii="Times New Roman" w:hAnsi="Times New Roman" w:cs="Times New Roman"/>
          <w:color w:val="auto"/>
          <w:sz w:val="22"/>
          <w:szCs w:val="22"/>
        </w:rPr>
      </w:pPr>
      <w:r w:rsidRPr="00727C1D">
        <w:rPr>
          <w:rFonts w:ascii="Times New Roman" w:hAnsi="Times New Roman" w:cs="Times New Roman"/>
          <w:color w:val="auto"/>
          <w:sz w:val="22"/>
          <w:szCs w:val="22"/>
        </w:rPr>
        <w:t>РАЗДЕЛ 5. «ДОКУМЕНТЫ И СВЕДЕНИЯ, ПОЛУЧАЕМЫЕ ПОСРЕДСТВОМ МЕЖВЕДОМСТВЕННОГО ИНФОРМАЦИОННОГО ВЗАИМОДЕЙСТВИЯ»</w:t>
      </w:r>
    </w:p>
    <w:tbl>
      <w:tblPr>
        <w:tblW w:w="1553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68"/>
        <w:gridCol w:w="2268"/>
        <w:gridCol w:w="2126"/>
        <w:gridCol w:w="1843"/>
        <w:gridCol w:w="1909"/>
        <w:gridCol w:w="1209"/>
        <w:gridCol w:w="1418"/>
        <w:gridCol w:w="1559"/>
        <w:gridCol w:w="1538"/>
      </w:tblGrid>
      <w:tr w:rsidR="00F8498D" w:rsidRPr="00C70D44">
        <w:tc>
          <w:tcPr>
            <w:tcW w:w="1668" w:type="dxa"/>
          </w:tcPr>
          <w:p w:rsidR="00F8498D" w:rsidRPr="00C70D44" w:rsidRDefault="00F8498D" w:rsidP="00C70D44">
            <w:pPr>
              <w:spacing w:after="0" w:line="240" w:lineRule="auto"/>
              <w:jc w:val="center"/>
              <w:rPr>
                <w:rFonts w:ascii="Times New Roman" w:hAnsi="Times New Roman" w:cs="Times New Roman"/>
                <w:b/>
                <w:bCs/>
              </w:rPr>
            </w:pPr>
            <w:r w:rsidRPr="00C70D44">
              <w:rPr>
                <w:rFonts w:ascii="Times New Roman" w:hAnsi="Times New Roman" w:cs="Times New Roman"/>
                <w:b/>
                <w:bCs/>
              </w:rPr>
              <w:t>Реквизиты актуальной технологической карты межведомственного взаимодействия</w:t>
            </w:r>
          </w:p>
        </w:tc>
        <w:tc>
          <w:tcPr>
            <w:tcW w:w="2268" w:type="dxa"/>
          </w:tcPr>
          <w:p w:rsidR="00F8498D" w:rsidRPr="00C70D44" w:rsidRDefault="00F8498D" w:rsidP="00C70D44">
            <w:pPr>
              <w:spacing w:after="0" w:line="240" w:lineRule="auto"/>
              <w:jc w:val="center"/>
              <w:rPr>
                <w:rFonts w:ascii="Times New Roman" w:hAnsi="Times New Roman" w:cs="Times New Roman"/>
                <w:b/>
                <w:bCs/>
              </w:rPr>
            </w:pPr>
            <w:r w:rsidRPr="00C70D44">
              <w:rPr>
                <w:rFonts w:ascii="Times New Roman" w:hAnsi="Times New Roman" w:cs="Times New Roman"/>
                <w:b/>
                <w:bCs/>
              </w:rPr>
              <w:t>Наименование запрашиваемого документа (сведения)</w:t>
            </w:r>
          </w:p>
        </w:tc>
        <w:tc>
          <w:tcPr>
            <w:tcW w:w="2126" w:type="dxa"/>
          </w:tcPr>
          <w:p w:rsidR="00F8498D" w:rsidRPr="00C70D44" w:rsidRDefault="00F8498D" w:rsidP="00C70D44">
            <w:pPr>
              <w:spacing w:after="0" w:line="240" w:lineRule="auto"/>
              <w:jc w:val="center"/>
              <w:rPr>
                <w:rFonts w:ascii="Times New Roman" w:hAnsi="Times New Roman" w:cs="Times New Roman"/>
                <w:b/>
                <w:bCs/>
              </w:rPr>
            </w:pPr>
            <w:r w:rsidRPr="00C70D44">
              <w:rPr>
                <w:rFonts w:ascii="Times New Roman" w:hAnsi="Times New Roman" w:cs="Times New Roman"/>
                <w:b/>
                <w:bCs/>
              </w:rPr>
              <w:t>Перечень и состав сведений, запрашиваемых в рамках межведомственного информационного взаимодействия</w:t>
            </w:r>
          </w:p>
        </w:tc>
        <w:tc>
          <w:tcPr>
            <w:tcW w:w="1843" w:type="dxa"/>
          </w:tcPr>
          <w:p w:rsidR="00F8498D" w:rsidRPr="00C70D44" w:rsidRDefault="00F8498D" w:rsidP="00C70D44">
            <w:pPr>
              <w:spacing w:after="0" w:line="240" w:lineRule="auto"/>
              <w:jc w:val="center"/>
              <w:rPr>
                <w:rFonts w:ascii="Times New Roman" w:hAnsi="Times New Roman" w:cs="Times New Roman"/>
                <w:b/>
                <w:bCs/>
              </w:rPr>
            </w:pPr>
            <w:r w:rsidRPr="00C70D44">
              <w:rPr>
                <w:rFonts w:ascii="Times New Roman" w:hAnsi="Times New Roman" w:cs="Times New Roman"/>
                <w:b/>
                <w:bCs/>
              </w:rPr>
              <w:t>Наименование органа (организации), направляющего (ей)межведомственный запрос</w:t>
            </w:r>
          </w:p>
        </w:tc>
        <w:tc>
          <w:tcPr>
            <w:tcW w:w="1909" w:type="dxa"/>
          </w:tcPr>
          <w:p w:rsidR="00F8498D" w:rsidRPr="00C70D44" w:rsidRDefault="00F8498D" w:rsidP="00C70D44">
            <w:pPr>
              <w:spacing w:after="0" w:line="240" w:lineRule="auto"/>
              <w:jc w:val="center"/>
              <w:rPr>
                <w:rFonts w:ascii="Times New Roman" w:hAnsi="Times New Roman" w:cs="Times New Roman"/>
                <w:b/>
                <w:bCs/>
              </w:rPr>
            </w:pPr>
            <w:r w:rsidRPr="00C70D44">
              <w:rPr>
                <w:rFonts w:ascii="Times New Roman" w:hAnsi="Times New Roman" w:cs="Times New Roman"/>
                <w:b/>
                <w:bCs/>
              </w:rPr>
              <w:t>Наименование органа (организации), в адрес которого(ой) направляется межведомственный запрос</w:t>
            </w:r>
          </w:p>
        </w:tc>
        <w:tc>
          <w:tcPr>
            <w:tcW w:w="1209" w:type="dxa"/>
          </w:tcPr>
          <w:p w:rsidR="00F8498D" w:rsidRPr="00C70D44" w:rsidRDefault="00F8498D" w:rsidP="00C70D44">
            <w:pPr>
              <w:spacing w:after="0" w:line="240" w:lineRule="auto"/>
              <w:jc w:val="center"/>
              <w:rPr>
                <w:rFonts w:ascii="Times New Roman" w:hAnsi="Times New Roman" w:cs="Times New Roman"/>
                <w:b/>
                <w:bCs/>
              </w:rPr>
            </w:pPr>
            <w:r w:rsidRPr="00C70D44">
              <w:rPr>
                <w:rFonts w:ascii="Times New Roman" w:hAnsi="Times New Roman" w:cs="Times New Roman"/>
                <w:b/>
                <w:bCs/>
                <w:lang w:val="en-US"/>
              </w:rPr>
              <w:t>SID</w:t>
            </w:r>
            <w:r w:rsidRPr="00C70D44">
              <w:rPr>
                <w:rFonts w:ascii="Times New Roman" w:hAnsi="Times New Roman" w:cs="Times New Roman"/>
                <w:b/>
                <w:bCs/>
              </w:rPr>
              <w:t xml:space="preserve"> электронного сервиса / наименование вида сведений</w:t>
            </w:r>
            <w:r w:rsidRPr="00C70D44">
              <w:rPr>
                <w:rStyle w:val="FootnoteReference"/>
                <w:rFonts w:ascii="Times New Roman" w:hAnsi="Times New Roman" w:cs="Times New Roman"/>
                <w:b/>
                <w:bCs/>
              </w:rPr>
              <w:footnoteReference w:id="6"/>
            </w:r>
          </w:p>
        </w:tc>
        <w:tc>
          <w:tcPr>
            <w:tcW w:w="1418" w:type="dxa"/>
          </w:tcPr>
          <w:p w:rsidR="00F8498D" w:rsidRPr="00C70D44" w:rsidRDefault="00F8498D" w:rsidP="00C70D44">
            <w:pPr>
              <w:spacing w:after="0" w:line="240" w:lineRule="auto"/>
              <w:jc w:val="center"/>
              <w:rPr>
                <w:rFonts w:ascii="Times New Roman" w:hAnsi="Times New Roman" w:cs="Times New Roman"/>
                <w:b/>
                <w:bCs/>
              </w:rPr>
            </w:pPr>
            <w:r w:rsidRPr="00C70D44">
              <w:rPr>
                <w:rFonts w:ascii="Times New Roman" w:hAnsi="Times New Roman" w:cs="Times New Roman"/>
                <w:b/>
                <w:bCs/>
              </w:rPr>
              <w:t>Срок осуществления межведомственного информационного взаимодействия</w:t>
            </w:r>
          </w:p>
        </w:tc>
        <w:tc>
          <w:tcPr>
            <w:tcW w:w="1559" w:type="dxa"/>
          </w:tcPr>
          <w:p w:rsidR="00F8498D" w:rsidRPr="00C70D44" w:rsidRDefault="00F8498D" w:rsidP="00C70D44">
            <w:pPr>
              <w:spacing w:after="0" w:line="240" w:lineRule="auto"/>
              <w:jc w:val="center"/>
              <w:rPr>
                <w:rFonts w:ascii="Times New Roman" w:hAnsi="Times New Roman" w:cs="Times New Roman"/>
                <w:b/>
                <w:bCs/>
              </w:rPr>
            </w:pPr>
            <w:r w:rsidRPr="00C70D44">
              <w:rPr>
                <w:rFonts w:ascii="Times New Roman" w:hAnsi="Times New Roman" w:cs="Times New Roman"/>
                <w:b/>
                <w:bCs/>
              </w:rPr>
              <w:t>Форма (шаблон) межведомственного запроса и ответа на межведомственный запрос</w:t>
            </w:r>
            <w:r w:rsidRPr="00C70D44">
              <w:rPr>
                <w:rStyle w:val="FootnoteReference"/>
                <w:rFonts w:ascii="Times New Roman" w:hAnsi="Times New Roman" w:cs="Times New Roman"/>
                <w:b/>
                <w:bCs/>
              </w:rPr>
              <w:footnoteReference w:id="7"/>
            </w:r>
          </w:p>
        </w:tc>
        <w:tc>
          <w:tcPr>
            <w:tcW w:w="1538" w:type="dxa"/>
          </w:tcPr>
          <w:p w:rsidR="00F8498D" w:rsidRPr="00C70D44" w:rsidRDefault="00F8498D" w:rsidP="00C70D44">
            <w:pPr>
              <w:spacing w:after="0" w:line="240" w:lineRule="auto"/>
              <w:jc w:val="center"/>
              <w:rPr>
                <w:rFonts w:ascii="Times New Roman" w:hAnsi="Times New Roman" w:cs="Times New Roman"/>
                <w:b/>
                <w:bCs/>
                <w:vertAlign w:val="superscript"/>
              </w:rPr>
            </w:pPr>
            <w:r w:rsidRPr="00C70D44">
              <w:rPr>
                <w:rFonts w:ascii="Times New Roman" w:hAnsi="Times New Roman" w:cs="Times New Roman"/>
                <w:b/>
                <w:bCs/>
              </w:rPr>
              <w:t>Образец заполнения формы межведомственного запроса и ответа на межведомственный запрос</w:t>
            </w:r>
            <w:r w:rsidRPr="00C70D44">
              <w:rPr>
                <w:rFonts w:ascii="Times New Roman" w:hAnsi="Times New Roman" w:cs="Times New Roman"/>
                <w:b/>
                <w:bCs/>
                <w:vertAlign w:val="superscript"/>
              </w:rPr>
              <w:t>6</w:t>
            </w:r>
          </w:p>
        </w:tc>
      </w:tr>
      <w:tr w:rsidR="00F8498D" w:rsidRPr="00C70D44">
        <w:tc>
          <w:tcPr>
            <w:tcW w:w="1668" w:type="dxa"/>
          </w:tcPr>
          <w:p w:rsidR="00F8498D" w:rsidRPr="00C70D44" w:rsidRDefault="00F8498D" w:rsidP="00C70D44">
            <w:pPr>
              <w:spacing w:after="0" w:line="240" w:lineRule="auto"/>
              <w:jc w:val="center"/>
              <w:rPr>
                <w:rFonts w:ascii="Times New Roman" w:hAnsi="Times New Roman" w:cs="Times New Roman"/>
                <w:b/>
                <w:bCs/>
              </w:rPr>
            </w:pPr>
            <w:r w:rsidRPr="00C70D44">
              <w:rPr>
                <w:rFonts w:ascii="Times New Roman" w:hAnsi="Times New Roman" w:cs="Times New Roman"/>
                <w:b/>
                <w:bCs/>
              </w:rPr>
              <w:t>1</w:t>
            </w:r>
          </w:p>
        </w:tc>
        <w:tc>
          <w:tcPr>
            <w:tcW w:w="2268" w:type="dxa"/>
          </w:tcPr>
          <w:p w:rsidR="00F8498D" w:rsidRPr="00C70D44" w:rsidRDefault="00F8498D" w:rsidP="00C70D44">
            <w:pPr>
              <w:spacing w:after="0" w:line="240" w:lineRule="auto"/>
              <w:jc w:val="center"/>
              <w:rPr>
                <w:rFonts w:ascii="Times New Roman" w:hAnsi="Times New Roman" w:cs="Times New Roman"/>
                <w:b/>
                <w:bCs/>
              </w:rPr>
            </w:pPr>
            <w:r w:rsidRPr="00C70D44">
              <w:rPr>
                <w:rFonts w:ascii="Times New Roman" w:hAnsi="Times New Roman" w:cs="Times New Roman"/>
                <w:b/>
                <w:bCs/>
              </w:rPr>
              <w:t>2</w:t>
            </w:r>
          </w:p>
        </w:tc>
        <w:tc>
          <w:tcPr>
            <w:tcW w:w="2126" w:type="dxa"/>
          </w:tcPr>
          <w:p w:rsidR="00F8498D" w:rsidRPr="00C70D44" w:rsidRDefault="00F8498D" w:rsidP="00C70D44">
            <w:pPr>
              <w:spacing w:after="0" w:line="240" w:lineRule="auto"/>
              <w:jc w:val="center"/>
              <w:rPr>
                <w:rFonts w:ascii="Times New Roman" w:hAnsi="Times New Roman" w:cs="Times New Roman"/>
                <w:b/>
                <w:bCs/>
              </w:rPr>
            </w:pPr>
            <w:r w:rsidRPr="00C70D44">
              <w:rPr>
                <w:rFonts w:ascii="Times New Roman" w:hAnsi="Times New Roman" w:cs="Times New Roman"/>
                <w:b/>
                <w:bCs/>
              </w:rPr>
              <w:t>3</w:t>
            </w:r>
          </w:p>
        </w:tc>
        <w:tc>
          <w:tcPr>
            <w:tcW w:w="1843" w:type="dxa"/>
          </w:tcPr>
          <w:p w:rsidR="00F8498D" w:rsidRPr="00C70D44" w:rsidRDefault="00F8498D" w:rsidP="00C70D44">
            <w:pPr>
              <w:spacing w:after="0" w:line="240" w:lineRule="auto"/>
              <w:jc w:val="center"/>
              <w:rPr>
                <w:rFonts w:ascii="Times New Roman" w:hAnsi="Times New Roman" w:cs="Times New Roman"/>
                <w:b/>
                <w:bCs/>
              </w:rPr>
            </w:pPr>
            <w:r w:rsidRPr="00C70D44">
              <w:rPr>
                <w:rFonts w:ascii="Times New Roman" w:hAnsi="Times New Roman" w:cs="Times New Roman"/>
                <w:b/>
                <w:bCs/>
              </w:rPr>
              <w:t>4</w:t>
            </w:r>
          </w:p>
        </w:tc>
        <w:tc>
          <w:tcPr>
            <w:tcW w:w="1909" w:type="dxa"/>
          </w:tcPr>
          <w:p w:rsidR="00F8498D" w:rsidRPr="00C70D44" w:rsidRDefault="00F8498D" w:rsidP="00C70D44">
            <w:pPr>
              <w:spacing w:after="0" w:line="240" w:lineRule="auto"/>
              <w:jc w:val="center"/>
              <w:rPr>
                <w:rFonts w:ascii="Times New Roman" w:hAnsi="Times New Roman" w:cs="Times New Roman"/>
                <w:b/>
                <w:bCs/>
              </w:rPr>
            </w:pPr>
            <w:r w:rsidRPr="00C70D44">
              <w:rPr>
                <w:rFonts w:ascii="Times New Roman" w:hAnsi="Times New Roman" w:cs="Times New Roman"/>
                <w:b/>
                <w:bCs/>
              </w:rPr>
              <w:t>5</w:t>
            </w:r>
          </w:p>
        </w:tc>
        <w:tc>
          <w:tcPr>
            <w:tcW w:w="1209" w:type="dxa"/>
          </w:tcPr>
          <w:p w:rsidR="00F8498D" w:rsidRPr="00C70D44" w:rsidRDefault="00F8498D" w:rsidP="00C70D44">
            <w:pPr>
              <w:spacing w:after="0" w:line="240" w:lineRule="auto"/>
              <w:jc w:val="center"/>
              <w:rPr>
                <w:rFonts w:ascii="Times New Roman" w:hAnsi="Times New Roman" w:cs="Times New Roman"/>
                <w:b/>
                <w:bCs/>
              </w:rPr>
            </w:pPr>
            <w:r w:rsidRPr="00C70D44">
              <w:rPr>
                <w:rFonts w:ascii="Times New Roman" w:hAnsi="Times New Roman" w:cs="Times New Roman"/>
                <w:b/>
                <w:bCs/>
              </w:rPr>
              <w:t>6</w:t>
            </w:r>
          </w:p>
        </w:tc>
        <w:tc>
          <w:tcPr>
            <w:tcW w:w="1418" w:type="dxa"/>
          </w:tcPr>
          <w:p w:rsidR="00F8498D" w:rsidRPr="00C70D44" w:rsidRDefault="00F8498D" w:rsidP="00C70D44">
            <w:pPr>
              <w:spacing w:after="0" w:line="240" w:lineRule="auto"/>
              <w:jc w:val="center"/>
              <w:rPr>
                <w:rFonts w:ascii="Times New Roman" w:hAnsi="Times New Roman" w:cs="Times New Roman"/>
                <w:b/>
                <w:bCs/>
              </w:rPr>
            </w:pPr>
            <w:r w:rsidRPr="00C70D44">
              <w:rPr>
                <w:rFonts w:ascii="Times New Roman" w:hAnsi="Times New Roman" w:cs="Times New Roman"/>
                <w:b/>
                <w:bCs/>
              </w:rPr>
              <w:t>7</w:t>
            </w:r>
          </w:p>
        </w:tc>
        <w:tc>
          <w:tcPr>
            <w:tcW w:w="1559" w:type="dxa"/>
          </w:tcPr>
          <w:p w:rsidR="00F8498D" w:rsidRPr="00C70D44" w:rsidRDefault="00F8498D" w:rsidP="00C70D44">
            <w:pPr>
              <w:spacing w:after="0" w:line="240" w:lineRule="auto"/>
              <w:jc w:val="center"/>
              <w:rPr>
                <w:rFonts w:ascii="Times New Roman" w:hAnsi="Times New Roman" w:cs="Times New Roman"/>
                <w:b/>
                <w:bCs/>
              </w:rPr>
            </w:pPr>
            <w:r w:rsidRPr="00C70D44">
              <w:rPr>
                <w:rFonts w:ascii="Times New Roman" w:hAnsi="Times New Roman" w:cs="Times New Roman"/>
                <w:b/>
                <w:bCs/>
              </w:rPr>
              <w:t>8</w:t>
            </w:r>
          </w:p>
        </w:tc>
        <w:tc>
          <w:tcPr>
            <w:tcW w:w="1538" w:type="dxa"/>
          </w:tcPr>
          <w:p w:rsidR="00F8498D" w:rsidRPr="00C70D44" w:rsidRDefault="00F8498D" w:rsidP="00C70D44">
            <w:pPr>
              <w:spacing w:after="0" w:line="240" w:lineRule="auto"/>
              <w:jc w:val="center"/>
              <w:rPr>
                <w:rFonts w:ascii="Times New Roman" w:hAnsi="Times New Roman" w:cs="Times New Roman"/>
                <w:b/>
                <w:bCs/>
              </w:rPr>
            </w:pPr>
            <w:r w:rsidRPr="00C70D44">
              <w:rPr>
                <w:rFonts w:ascii="Times New Roman" w:hAnsi="Times New Roman" w:cs="Times New Roman"/>
                <w:b/>
                <w:bCs/>
              </w:rPr>
              <w:t>9</w:t>
            </w:r>
          </w:p>
        </w:tc>
      </w:tr>
      <w:tr w:rsidR="00F8498D" w:rsidRPr="00C70D44">
        <w:tc>
          <w:tcPr>
            <w:tcW w:w="15538" w:type="dxa"/>
            <w:gridSpan w:val="9"/>
          </w:tcPr>
          <w:p w:rsidR="00F8498D" w:rsidRPr="00C70D44" w:rsidRDefault="00F8498D" w:rsidP="00C70D44">
            <w:pPr>
              <w:spacing w:after="0" w:line="240" w:lineRule="auto"/>
              <w:jc w:val="center"/>
              <w:rPr>
                <w:rFonts w:ascii="Times New Roman" w:hAnsi="Times New Roman" w:cs="Times New Roman"/>
                <w:b/>
                <w:bCs/>
              </w:rPr>
            </w:pPr>
            <w:r w:rsidRPr="00C70D44">
              <w:rPr>
                <w:rFonts w:ascii="Times New Roman" w:hAnsi="Times New Roman" w:cs="Times New Roman"/>
                <w:b/>
                <w:bCs/>
              </w:rPr>
              <w:t>1. Наименование «подуслуги» 1: Подготовка, утверждение и выдача градостроительных планов земельных участков, расположенных на территории поселения</w:t>
            </w:r>
          </w:p>
        </w:tc>
      </w:tr>
      <w:tr w:rsidR="00F8498D" w:rsidRPr="00C70D44">
        <w:tc>
          <w:tcPr>
            <w:tcW w:w="1668" w:type="dxa"/>
          </w:tcPr>
          <w:p w:rsidR="00F8498D" w:rsidRPr="00C70D44" w:rsidRDefault="00F8498D" w:rsidP="00C70D44">
            <w:pPr>
              <w:spacing w:after="0" w:line="240" w:lineRule="auto"/>
              <w:jc w:val="both"/>
              <w:rPr>
                <w:rFonts w:ascii="Times New Roman" w:hAnsi="Times New Roman" w:cs="Times New Roman"/>
                <w:sz w:val="20"/>
                <w:szCs w:val="20"/>
              </w:rPr>
            </w:pPr>
          </w:p>
        </w:tc>
        <w:tc>
          <w:tcPr>
            <w:tcW w:w="2268" w:type="dxa"/>
          </w:tcPr>
          <w:p w:rsidR="00F8498D" w:rsidRPr="00C70D44" w:rsidRDefault="00F8498D" w:rsidP="00C70D44">
            <w:pPr>
              <w:spacing w:after="0" w:line="240" w:lineRule="auto"/>
              <w:rPr>
                <w:rFonts w:ascii="Times New Roman" w:hAnsi="Times New Roman" w:cs="Times New Roman"/>
                <w:sz w:val="20"/>
                <w:szCs w:val="20"/>
              </w:rPr>
            </w:pPr>
            <w:r w:rsidRPr="00C70D44">
              <w:rPr>
                <w:rFonts w:ascii="Times New Roman" w:hAnsi="Times New Roman" w:cs="Times New Roman"/>
                <w:sz w:val="20"/>
                <w:szCs w:val="20"/>
              </w:rPr>
              <w:t>выписка из Единого государственного реестра прав на недвижимое имущество и сделок с ним о зарегистрированных правах на объект недвижимости</w:t>
            </w:r>
          </w:p>
        </w:tc>
        <w:tc>
          <w:tcPr>
            <w:tcW w:w="2126" w:type="dxa"/>
          </w:tcPr>
          <w:p w:rsidR="00F8498D" w:rsidRPr="00C70D44" w:rsidRDefault="00F8498D" w:rsidP="00C70D44">
            <w:pPr>
              <w:spacing w:after="0" w:line="240" w:lineRule="auto"/>
              <w:rPr>
                <w:rFonts w:ascii="Times New Roman" w:hAnsi="Times New Roman" w:cs="Times New Roman"/>
                <w:sz w:val="20"/>
                <w:szCs w:val="20"/>
              </w:rPr>
            </w:pPr>
            <w:r w:rsidRPr="00C70D44">
              <w:rPr>
                <w:rFonts w:ascii="Times New Roman" w:hAnsi="Times New Roman" w:cs="Times New Roman"/>
                <w:sz w:val="20"/>
                <w:szCs w:val="20"/>
              </w:rPr>
              <w:t>- кадастровый номер объекта недвижимости;</w:t>
            </w:r>
          </w:p>
          <w:p w:rsidR="00F8498D" w:rsidRPr="00C70D44" w:rsidRDefault="00F8498D" w:rsidP="00C70D44">
            <w:pPr>
              <w:spacing w:after="0" w:line="240" w:lineRule="auto"/>
              <w:rPr>
                <w:rFonts w:ascii="Times New Roman" w:hAnsi="Times New Roman" w:cs="Times New Roman"/>
                <w:sz w:val="20"/>
                <w:szCs w:val="20"/>
              </w:rPr>
            </w:pPr>
            <w:r w:rsidRPr="00C70D44">
              <w:rPr>
                <w:rFonts w:ascii="Times New Roman" w:hAnsi="Times New Roman" w:cs="Times New Roman"/>
                <w:sz w:val="20"/>
                <w:szCs w:val="20"/>
              </w:rPr>
              <w:t>- ОКАТО;</w:t>
            </w:r>
          </w:p>
          <w:p w:rsidR="00F8498D" w:rsidRPr="00C70D44" w:rsidRDefault="00F8498D" w:rsidP="00C70D44">
            <w:pPr>
              <w:spacing w:after="0" w:line="240" w:lineRule="auto"/>
              <w:rPr>
                <w:rFonts w:ascii="Times New Roman" w:hAnsi="Times New Roman" w:cs="Times New Roman"/>
                <w:sz w:val="20"/>
                <w:szCs w:val="20"/>
              </w:rPr>
            </w:pPr>
            <w:r w:rsidRPr="00C70D44">
              <w:rPr>
                <w:rFonts w:ascii="Times New Roman" w:hAnsi="Times New Roman" w:cs="Times New Roman"/>
                <w:sz w:val="20"/>
                <w:szCs w:val="20"/>
              </w:rPr>
              <w:t>- район, город, населенный пункт, улица, дом, корпус, строение, квартира;</w:t>
            </w:r>
          </w:p>
          <w:p w:rsidR="00F8498D" w:rsidRPr="00C70D44" w:rsidRDefault="00F8498D" w:rsidP="00C70D44">
            <w:pPr>
              <w:spacing w:after="0" w:line="240" w:lineRule="auto"/>
              <w:rPr>
                <w:rFonts w:ascii="Times New Roman" w:hAnsi="Times New Roman" w:cs="Times New Roman"/>
                <w:sz w:val="20"/>
                <w:szCs w:val="20"/>
              </w:rPr>
            </w:pPr>
            <w:r w:rsidRPr="00C70D44">
              <w:rPr>
                <w:rFonts w:ascii="Times New Roman" w:hAnsi="Times New Roman" w:cs="Times New Roman"/>
                <w:sz w:val="20"/>
                <w:szCs w:val="20"/>
              </w:rPr>
              <w:t>- наименование объекта;</w:t>
            </w:r>
          </w:p>
          <w:p w:rsidR="00F8498D" w:rsidRPr="00C70D44" w:rsidRDefault="00F8498D" w:rsidP="00C70D44">
            <w:pPr>
              <w:spacing w:after="0" w:line="240" w:lineRule="auto"/>
              <w:rPr>
                <w:rFonts w:ascii="Times New Roman" w:hAnsi="Times New Roman" w:cs="Times New Roman"/>
                <w:sz w:val="20"/>
                <w:szCs w:val="20"/>
              </w:rPr>
            </w:pPr>
            <w:r w:rsidRPr="00C70D44">
              <w:rPr>
                <w:rFonts w:ascii="Times New Roman" w:hAnsi="Times New Roman" w:cs="Times New Roman"/>
                <w:sz w:val="20"/>
                <w:szCs w:val="20"/>
              </w:rPr>
              <w:t>- площадь объекта</w:t>
            </w:r>
          </w:p>
        </w:tc>
        <w:tc>
          <w:tcPr>
            <w:tcW w:w="1843" w:type="dxa"/>
          </w:tcPr>
          <w:p w:rsidR="00F8498D" w:rsidRPr="00C70D44" w:rsidRDefault="00F8498D" w:rsidP="00C70D44">
            <w:pPr>
              <w:spacing w:after="0" w:line="240" w:lineRule="auto"/>
              <w:jc w:val="both"/>
              <w:rPr>
                <w:rFonts w:ascii="Times New Roman" w:hAnsi="Times New Roman" w:cs="Times New Roman"/>
                <w:sz w:val="20"/>
                <w:szCs w:val="20"/>
              </w:rPr>
            </w:pPr>
            <w:r w:rsidRPr="00C70D44">
              <w:rPr>
                <w:rFonts w:ascii="Times New Roman" w:hAnsi="Times New Roman" w:cs="Times New Roman"/>
                <w:sz w:val="20"/>
                <w:szCs w:val="20"/>
              </w:rPr>
              <w:t xml:space="preserve">Администрация </w:t>
            </w:r>
            <w:r>
              <w:rPr>
                <w:rFonts w:ascii="Times New Roman" w:hAnsi="Times New Roman" w:cs="Times New Roman"/>
                <w:sz w:val="20"/>
                <w:szCs w:val="20"/>
              </w:rPr>
              <w:t xml:space="preserve"> </w:t>
            </w:r>
            <w:r>
              <w:rPr>
                <w:rFonts w:ascii="Times New Roman" w:hAnsi="Times New Roman" w:cs="Times New Roman"/>
              </w:rPr>
              <w:t>Самовецкого</w:t>
            </w:r>
            <w:r w:rsidRPr="00C70D44">
              <w:rPr>
                <w:rFonts w:ascii="Times New Roman" w:hAnsi="Times New Roman" w:cs="Times New Roman"/>
                <w:sz w:val="20"/>
                <w:szCs w:val="20"/>
              </w:rPr>
              <w:t>сельского поселения Эртильского муниципального района Воронежской области</w:t>
            </w:r>
          </w:p>
        </w:tc>
        <w:tc>
          <w:tcPr>
            <w:tcW w:w="1909" w:type="dxa"/>
          </w:tcPr>
          <w:p w:rsidR="00F8498D" w:rsidRPr="00C70D44" w:rsidRDefault="00F8498D" w:rsidP="00C70D44">
            <w:pPr>
              <w:spacing w:after="0" w:line="240" w:lineRule="auto"/>
              <w:rPr>
                <w:rFonts w:ascii="Times New Roman" w:hAnsi="Times New Roman" w:cs="Times New Roman"/>
                <w:sz w:val="20"/>
                <w:szCs w:val="20"/>
              </w:rPr>
            </w:pPr>
            <w:r w:rsidRPr="00C70D44">
              <w:rPr>
                <w:rFonts w:ascii="Times New Roman" w:hAnsi="Times New Roman" w:cs="Times New Roman"/>
                <w:sz w:val="20"/>
                <w:szCs w:val="20"/>
              </w:rPr>
              <w:t>Управление Росреестра Воронежской области</w:t>
            </w:r>
          </w:p>
        </w:tc>
        <w:tc>
          <w:tcPr>
            <w:tcW w:w="1209" w:type="dxa"/>
          </w:tcPr>
          <w:p w:rsidR="00F8498D" w:rsidRPr="00C70D44" w:rsidRDefault="00F8498D" w:rsidP="00C70D44">
            <w:pPr>
              <w:spacing w:after="0" w:line="240" w:lineRule="auto"/>
              <w:jc w:val="both"/>
              <w:rPr>
                <w:rFonts w:ascii="Times New Roman" w:hAnsi="Times New Roman" w:cs="Times New Roman"/>
                <w:sz w:val="20"/>
                <w:szCs w:val="20"/>
              </w:rPr>
            </w:pPr>
          </w:p>
        </w:tc>
        <w:tc>
          <w:tcPr>
            <w:tcW w:w="1418" w:type="dxa"/>
          </w:tcPr>
          <w:p w:rsidR="00F8498D" w:rsidRPr="00C70D44" w:rsidRDefault="00F8498D" w:rsidP="00C70D44">
            <w:pPr>
              <w:spacing w:after="0" w:line="240" w:lineRule="auto"/>
              <w:rPr>
                <w:rFonts w:ascii="Times New Roman" w:hAnsi="Times New Roman" w:cs="Times New Roman"/>
                <w:sz w:val="20"/>
                <w:szCs w:val="20"/>
              </w:rPr>
            </w:pPr>
            <w:r w:rsidRPr="00C70D44">
              <w:rPr>
                <w:rFonts w:ascii="Times New Roman" w:hAnsi="Times New Roman" w:cs="Times New Roman"/>
                <w:sz w:val="20"/>
                <w:szCs w:val="20"/>
              </w:rPr>
              <w:t>10 рабочих дней (направление запроса – 5 рабочих дней, получение ответа на запрос – 5 рабочих дней)</w:t>
            </w:r>
          </w:p>
        </w:tc>
        <w:tc>
          <w:tcPr>
            <w:tcW w:w="1559" w:type="dxa"/>
          </w:tcPr>
          <w:p w:rsidR="00F8498D" w:rsidRPr="00C70D44" w:rsidRDefault="00F8498D" w:rsidP="00C70D44">
            <w:pPr>
              <w:spacing w:after="0" w:line="240" w:lineRule="auto"/>
              <w:jc w:val="both"/>
              <w:rPr>
                <w:rFonts w:ascii="Times New Roman" w:hAnsi="Times New Roman" w:cs="Times New Roman"/>
                <w:sz w:val="20"/>
                <w:szCs w:val="20"/>
              </w:rPr>
            </w:pPr>
          </w:p>
        </w:tc>
        <w:tc>
          <w:tcPr>
            <w:tcW w:w="1538" w:type="dxa"/>
          </w:tcPr>
          <w:p w:rsidR="00F8498D" w:rsidRPr="00C70D44" w:rsidRDefault="00F8498D" w:rsidP="00C70D44">
            <w:pPr>
              <w:spacing w:after="0" w:line="240" w:lineRule="auto"/>
              <w:jc w:val="both"/>
              <w:rPr>
                <w:rFonts w:ascii="Times New Roman" w:hAnsi="Times New Roman" w:cs="Times New Roman"/>
                <w:sz w:val="20"/>
                <w:szCs w:val="20"/>
              </w:rPr>
            </w:pPr>
          </w:p>
        </w:tc>
      </w:tr>
      <w:tr w:rsidR="00F8498D" w:rsidRPr="00C70D44">
        <w:tc>
          <w:tcPr>
            <w:tcW w:w="1668" w:type="dxa"/>
          </w:tcPr>
          <w:p w:rsidR="00F8498D" w:rsidRPr="00C70D44" w:rsidRDefault="00F8498D" w:rsidP="00C70D44">
            <w:pPr>
              <w:spacing w:after="0" w:line="240" w:lineRule="auto"/>
              <w:jc w:val="both"/>
              <w:rPr>
                <w:rFonts w:ascii="Times New Roman" w:hAnsi="Times New Roman" w:cs="Times New Roman"/>
                <w:sz w:val="20"/>
                <w:szCs w:val="20"/>
              </w:rPr>
            </w:pPr>
          </w:p>
        </w:tc>
        <w:tc>
          <w:tcPr>
            <w:tcW w:w="2268" w:type="dxa"/>
          </w:tcPr>
          <w:p w:rsidR="00F8498D" w:rsidRPr="00C70D44" w:rsidRDefault="00F8498D" w:rsidP="00C70D44">
            <w:pPr>
              <w:spacing w:after="0" w:line="240" w:lineRule="auto"/>
              <w:rPr>
                <w:rFonts w:ascii="Times New Roman" w:hAnsi="Times New Roman" w:cs="Times New Roman"/>
                <w:sz w:val="20"/>
                <w:szCs w:val="20"/>
              </w:rPr>
            </w:pPr>
            <w:r w:rsidRPr="00C70D44">
              <w:rPr>
                <w:rFonts w:ascii="Times New Roman" w:hAnsi="Times New Roman" w:cs="Times New Roman"/>
                <w:sz w:val="20"/>
                <w:szCs w:val="20"/>
              </w:rPr>
              <w:t>кадастровая выписка об объекте недвижимости (выписка из государственного кадастра недвижимости)</w:t>
            </w:r>
          </w:p>
        </w:tc>
        <w:tc>
          <w:tcPr>
            <w:tcW w:w="2126" w:type="dxa"/>
          </w:tcPr>
          <w:p w:rsidR="00F8498D" w:rsidRPr="00C70D44" w:rsidRDefault="00F8498D" w:rsidP="00C70D44">
            <w:pPr>
              <w:spacing w:after="0" w:line="240" w:lineRule="auto"/>
              <w:rPr>
                <w:rFonts w:ascii="Times New Roman" w:hAnsi="Times New Roman" w:cs="Times New Roman"/>
                <w:sz w:val="20"/>
                <w:szCs w:val="20"/>
              </w:rPr>
            </w:pPr>
            <w:r w:rsidRPr="00C70D44">
              <w:rPr>
                <w:rFonts w:ascii="Times New Roman" w:hAnsi="Times New Roman" w:cs="Times New Roman"/>
                <w:sz w:val="20"/>
                <w:szCs w:val="20"/>
              </w:rPr>
              <w:t>- кадастровый (условный) номер земельного участка либо объекта недвижимости, расположенного на земельном участке;</w:t>
            </w:r>
          </w:p>
          <w:p w:rsidR="00F8498D" w:rsidRPr="00C70D44" w:rsidRDefault="00F8498D" w:rsidP="00C70D44">
            <w:pPr>
              <w:spacing w:after="0" w:line="240" w:lineRule="auto"/>
              <w:rPr>
                <w:rFonts w:ascii="Times New Roman" w:hAnsi="Times New Roman" w:cs="Times New Roman"/>
                <w:sz w:val="20"/>
                <w:szCs w:val="20"/>
              </w:rPr>
            </w:pPr>
            <w:r w:rsidRPr="00C70D44">
              <w:rPr>
                <w:rFonts w:ascii="Times New Roman" w:hAnsi="Times New Roman" w:cs="Times New Roman"/>
                <w:sz w:val="20"/>
                <w:szCs w:val="20"/>
              </w:rPr>
              <w:t>- данные о заявителе - физическом лице (Ф.И.О., данные документа, удостоверяющего личность);</w:t>
            </w:r>
          </w:p>
          <w:p w:rsidR="00F8498D" w:rsidRPr="00C70D44" w:rsidRDefault="00F8498D" w:rsidP="00C70D44">
            <w:pPr>
              <w:spacing w:after="0" w:line="240" w:lineRule="auto"/>
              <w:rPr>
                <w:rFonts w:ascii="Times New Roman" w:hAnsi="Times New Roman" w:cs="Times New Roman"/>
                <w:sz w:val="20"/>
                <w:szCs w:val="20"/>
              </w:rPr>
            </w:pPr>
            <w:r w:rsidRPr="00C70D44">
              <w:rPr>
                <w:rFonts w:ascii="Times New Roman" w:hAnsi="Times New Roman" w:cs="Times New Roman"/>
                <w:sz w:val="20"/>
                <w:szCs w:val="20"/>
              </w:rPr>
              <w:t>- данные о заявителе - юридическом лице (полное наименование, ОГРН, ИНН, дата государственной регистрации, страна регистрации, дата и номер регистрации)</w:t>
            </w:r>
          </w:p>
        </w:tc>
        <w:tc>
          <w:tcPr>
            <w:tcW w:w="1843" w:type="dxa"/>
          </w:tcPr>
          <w:p w:rsidR="00F8498D" w:rsidRPr="00C70D44" w:rsidRDefault="00F8498D" w:rsidP="00C70D44">
            <w:pPr>
              <w:spacing w:after="0" w:line="240" w:lineRule="auto"/>
              <w:jc w:val="both"/>
              <w:rPr>
                <w:rFonts w:ascii="Times New Roman" w:hAnsi="Times New Roman" w:cs="Times New Roman"/>
                <w:sz w:val="20"/>
                <w:szCs w:val="20"/>
              </w:rPr>
            </w:pPr>
            <w:r w:rsidRPr="00C70D44">
              <w:rPr>
                <w:rFonts w:ascii="Times New Roman" w:hAnsi="Times New Roman" w:cs="Times New Roman"/>
                <w:sz w:val="20"/>
                <w:szCs w:val="20"/>
              </w:rPr>
              <w:t xml:space="preserve">Администрация </w:t>
            </w:r>
            <w:r>
              <w:rPr>
                <w:rFonts w:ascii="Times New Roman" w:hAnsi="Times New Roman" w:cs="Times New Roman"/>
                <w:sz w:val="20"/>
                <w:szCs w:val="20"/>
              </w:rPr>
              <w:t xml:space="preserve"> </w:t>
            </w:r>
            <w:r>
              <w:rPr>
                <w:rFonts w:ascii="Times New Roman" w:hAnsi="Times New Roman" w:cs="Times New Roman"/>
              </w:rPr>
              <w:t>Самовецкого</w:t>
            </w:r>
            <w:r w:rsidRPr="00C70D44">
              <w:rPr>
                <w:rFonts w:ascii="Times New Roman" w:hAnsi="Times New Roman" w:cs="Times New Roman"/>
                <w:sz w:val="20"/>
                <w:szCs w:val="20"/>
              </w:rPr>
              <w:t>сельского поселения Эртильского муниципального района Воронежской области</w:t>
            </w:r>
          </w:p>
        </w:tc>
        <w:tc>
          <w:tcPr>
            <w:tcW w:w="1909" w:type="dxa"/>
          </w:tcPr>
          <w:p w:rsidR="00F8498D" w:rsidRPr="00C70D44" w:rsidRDefault="00F8498D" w:rsidP="00C70D44">
            <w:pPr>
              <w:spacing w:after="0" w:line="240" w:lineRule="auto"/>
              <w:rPr>
                <w:rFonts w:ascii="Times New Roman" w:hAnsi="Times New Roman" w:cs="Times New Roman"/>
                <w:sz w:val="20"/>
                <w:szCs w:val="20"/>
              </w:rPr>
            </w:pPr>
            <w:r w:rsidRPr="00C70D44">
              <w:rPr>
                <w:rFonts w:ascii="Times New Roman" w:hAnsi="Times New Roman" w:cs="Times New Roman"/>
                <w:sz w:val="20"/>
                <w:szCs w:val="20"/>
              </w:rPr>
              <w:t>ФГБУ ФКП Росреестра по Воронежской области</w:t>
            </w:r>
          </w:p>
        </w:tc>
        <w:tc>
          <w:tcPr>
            <w:tcW w:w="1209" w:type="dxa"/>
          </w:tcPr>
          <w:p w:rsidR="00F8498D" w:rsidRPr="00C70D44" w:rsidRDefault="00F8498D" w:rsidP="00C70D44">
            <w:pPr>
              <w:spacing w:after="0" w:line="240" w:lineRule="auto"/>
              <w:jc w:val="both"/>
              <w:rPr>
                <w:rFonts w:ascii="Times New Roman" w:hAnsi="Times New Roman" w:cs="Times New Roman"/>
                <w:sz w:val="20"/>
                <w:szCs w:val="20"/>
              </w:rPr>
            </w:pPr>
          </w:p>
        </w:tc>
        <w:tc>
          <w:tcPr>
            <w:tcW w:w="1418" w:type="dxa"/>
          </w:tcPr>
          <w:p w:rsidR="00F8498D" w:rsidRPr="00C70D44" w:rsidRDefault="00F8498D" w:rsidP="00C70D44">
            <w:pPr>
              <w:spacing w:after="0" w:line="240" w:lineRule="auto"/>
              <w:rPr>
                <w:rFonts w:ascii="Times New Roman" w:hAnsi="Times New Roman" w:cs="Times New Roman"/>
                <w:sz w:val="20"/>
                <w:szCs w:val="20"/>
              </w:rPr>
            </w:pPr>
            <w:r w:rsidRPr="00C70D44">
              <w:rPr>
                <w:rFonts w:ascii="Times New Roman" w:hAnsi="Times New Roman" w:cs="Times New Roman"/>
                <w:sz w:val="20"/>
                <w:szCs w:val="20"/>
              </w:rPr>
              <w:t>10 рабочих дней (направление запроса – 5 рабочих дней, получение ответа на запрос – 5 рабочих дней)</w:t>
            </w:r>
          </w:p>
        </w:tc>
        <w:tc>
          <w:tcPr>
            <w:tcW w:w="1559" w:type="dxa"/>
          </w:tcPr>
          <w:p w:rsidR="00F8498D" w:rsidRPr="00C70D44" w:rsidRDefault="00F8498D" w:rsidP="00C70D44">
            <w:pPr>
              <w:spacing w:after="0" w:line="240" w:lineRule="auto"/>
              <w:jc w:val="both"/>
              <w:rPr>
                <w:rFonts w:ascii="Times New Roman" w:hAnsi="Times New Roman" w:cs="Times New Roman"/>
                <w:sz w:val="20"/>
                <w:szCs w:val="20"/>
              </w:rPr>
            </w:pPr>
          </w:p>
        </w:tc>
        <w:tc>
          <w:tcPr>
            <w:tcW w:w="1538" w:type="dxa"/>
          </w:tcPr>
          <w:p w:rsidR="00F8498D" w:rsidRPr="00C70D44" w:rsidRDefault="00F8498D" w:rsidP="00C70D44">
            <w:pPr>
              <w:spacing w:after="0" w:line="240" w:lineRule="auto"/>
              <w:jc w:val="both"/>
              <w:rPr>
                <w:rFonts w:ascii="Times New Roman" w:hAnsi="Times New Roman" w:cs="Times New Roman"/>
                <w:sz w:val="20"/>
                <w:szCs w:val="20"/>
              </w:rPr>
            </w:pPr>
          </w:p>
        </w:tc>
      </w:tr>
      <w:tr w:rsidR="00F8498D" w:rsidRPr="00C70D44">
        <w:tc>
          <w:tcPr>
            <w:tcW w:w="1668" w:type="dxa"/>
          </w:tcPr>
          <w:p w:rsidR="00F8498D" w:rsidRPr="00C70D44" w:rsidRDefault="00F8498D" w:rsidP="00C70D44">
            <w:pPr>
              <w:spacing w:after="0" w:line="240" w:lineRule="auto"/>
              <w:jc w:val="both"/>
              <w:rPr>
                <w:rFonts w:ascii="Times New Roman" w:hAnsi="Times New Roman" w:cs="Times New Roman"/>
                <w:sz w:val="20"/>
                <w:szCs w:val="20"/>
              </w:rPr>
            </w:pPr>
          </w:p>
        </w:tc>
        <w:tc>
          <w:tcPr>
            <w:tcW w:w="2268" w:type="dxa"/>
          </w:tcPr>
          <w:p w:rsidR="00F8498D" w:rsidRPr="00C70D44" w:rsidRDefault="00F8498D" w:rsidP="00C70D44">
            <w:pPr>
              <w:spacing w:after="0" w:line="240" w:lineRule="auto"/>
              <w:rPr>
                <w:rFonts w:ascii="Times New Roman" w:hAnsi="Times New Roman" w:cs="Times New Roman"/>
                <w:sz w:val="20"/>
                <w:szCs w:val="20"/>
              </w:rPr>
            </w:pPr>
            <w:r w:rsidRPr="00C70D44">
              <w:rPr>
                <w:rFonts w:ascii="Times New Roman" w:hAnsi="Times New Roman" w:cs="Times New Roman"/>
                <w:sz w:val="20"/>
                <w:szCs w:val="20"/>
              </w:rPr>
              <w:t>технический паспорт БТИ на объекты недвижимости (здания, строения, сооружения), расположенные на земельном участке</w:t>
            </w:r>
          </w:p>
        </w:tc>
        <w:tc>
          <w:tcPr>
            <w:tcW w:w="2126" w:type="dxa"/>
          </w:tcPr>
          <w:p w:rsidR="00F8498D" w:rsidRPr="00C70D44" w:rsidRDefault="00F8498D" w:rsidP="00C70D44">
            <w:pPr>
              <w:spacing w:after="0" w:line="240" w:lineRule="auto"/>
              <w:rPr>
                <w:rFonts w:ascii="Times New Roman" w:hAnsi="Times New Roman" w:cs="Times New Roman"/>
                <w:sz w:val="20"/>
                <w:szCs w:val="20"/>
              </w:rPr>
            </w:pPr>
            <w:r w:rsidRPr="00C70D44">
              <w:rPr>
                <w:rFonts w:ascii="Times New Roman" w:hAnsi="Times New Roman" w:cs="Times New Roman"/>
                <w:sz w:val="20"/>
                <w:szCs w:val="20"/>
              </w:rPr>
              <w:t>- район, город, населенный пункт, улицу, дом, корпус, строение, квартиру;</w:t>
            </w:r>
          </w:p>
          <w:p w:rsidR="00F8498D" w:rsidRPr="00C70D44" w:rsidRDefault="00F8498D" w:rsidP="00C70D44">
            <w:pPr>
              <w:spacing w:after="0" w:line="240" w:lineRule="auto"/>
              <w:rPr>
                <w:rFonts w:ascii="Times New Roman" w:hAnsi="Times New Roman" w:cs="Times New Roman"/>
                <w:sz w:val="20"/>
                <w:szCs w:val="20"/>
              </w:rPr>
            </w:pPr>
            <w:r w:rsidRPr="00C70D44">
              <w:rPr>
                <w:rFonts w:ascii="Times New Roman" w:hAnsi="Times New Roman" w:cs="Times New Roman"/>
                <w:sz w:val="20"/>
                <w:szCs w:val="20"/>
              </w:rPr>
              <w:t>- наименование объекта</w:t>
            </w:r>
          </w:p>
        </w:tc>
        <w:tc>
          <w:tcPr>
            <w:tcW w:w="1843" w:type="dxa"/>
          </w:tcPr>
          <w:p w:rsidR="00F8498D" w:rsidRPr="00C70D44" w:rsidRDefault="00F8498D" w:rsidP="00C70D44">
            <w:pPr>
              <w:spacing w:after="0" w:line="240" w:lineRule="auto"/>
              <w:jc w:val="both"/>
              <w:rPr>
                <w:rFonts w:ascii="Times New Roman" w:hAnsi="Times New Roman" w:cs="Times New Roman"/>
                <w:sz w:val="20"/>
                <w:szCs w:val="20"/>
              </w:rPr>
            </w:pPr>
            <w:r w:rsidRPr="00C70D44">
              <w:rPr>
                <w:rFonts w:ascii="Times New Roman" w:hAnsi="Times New Roman" w:cs="Times New Roman"/>
                <w:sz w:val="20"/>
                <w:szCs w:val="20"/>
              </w:rPr>
              <w:t xml:space="preserve">Администрация  </w:t>
            </w:r>
            <w:r>
              <w:rPr>
                <w:rFonts w:ascii="Times New Roman" w:hAnsi="Times New Roman" w:cs="Times New Roman"/>
              </w:rPr>
              <w:t>Самовецкого</w:t>
            </w:r>
            <w:r w:rsidRPr="00C70D44">
              <w:rPr>
                <w:rFonts w:ascii="Times New Roman" w:hAnsi="Times New Roman" w:cs="Times New Roman"/>
                <w:sz w:val="20"/>
                <w:szCs w:val="20"/>
              </w:rPr>
              <w:t>сельского поселения Эртильского муниципального района Воронежской области</w:t>
            </w:r>
          </w:p>
        </w:tc>
        <w:tc>
          <w:tcPr>
            <w:tcW w:w="1909" w:type="dxa"/>
          </w:tcPr>
          <w:p w:rsidR="00F8498D" w:rsidRPr="00C70D44" w:rsidRDefault="00F8498D" w:rsidP="00C70D44">
            <w:pPr>
              <w:spacing w:after="0" w:line="240" w:lineRule="auto"/>
              <w:rPr>
                <w:rFonts w:ascii="Times New Roman" w:hAnsi="Times New Roman" w:cs="Times New Roman"/>
                <w:sz w:val="20"/>
                <w:szCs w:val="20"/>
              </w:rPr>
            </w:pPr>
            <w:r w:rsidRPr="00C70D44">
              <w:rPr>
                <w:rFonts w:ascii="Times New Roman" w:hAnsi="Times New Roman" w:cs="Times New Roman"/>
                <w:sz w:val="20"/>
                <w:szCs w:val="20"/>
              </w:rPr>
              <w:t>орган технического учета и технической инвентаризации объектов капитального строительства</w:t>
            </w:r>
          </w:p>
        </w:tc>
        <w:tc>
          <w:tcPr>
            <w:tcW w:w="1209" w:type="dxa"/>
          </w:tcPr>
          <w:p w:rsidR="00F8498D" w:rsidRPr="00C70D44" w:rsidRDefault="00F8498D" w:rsidP="00C70D44">
            <w:pPr>
              <w:spacing w:after="0" w:line="240" w:lineRule="auto"/>
              <w:jc w:val="both"/>
              <w:rPr>
                <w:rFonts w:ascii="Times New Roman" w:hAnsi="Times New Roman" w:cs="Times New Roman"/>
                <w:sz w:val="20"/>
                <w:szCs w:val="20"/>
              </w:rPr>
            </w:pPr>
            <w:r w:rsidRPr="00C70D44">
              <w:rPr>
                <w:rFonts w:ascii="Times New Roman" w:hAnsi="Times New Roman" w:cs="Times New Roman"/>
                <w:sz w:val="20"/>
                <w:szCs w:val="20"/>
              </w:rPr>
              <w:t>нет</w:t>
            </w:r>
          </w:p>
        </w:tc>
        <w:tc>
          <w:tcPr>
            <w:tcW w:w="1418" w:type="dxa"/>
          </w:tcPr>
          <w:p w:rsidR="00F8498D" w:rsidRPr="00C70D44" w:rsidRDefault="00F8498D" w:rsidP="00C70D44">
            <w:pPr>
              <w:spacing w:after="0" w:line="240" w:lineRule="auto"/>
              <w:rPr>
                <w:rFonts w:ascii="Times New Roman" w:hAnsi="Times New Roman" w:cs="Times New Roman"/>
                <w:sz w:val="20"/>
                <w:szCs w:val="20"/>
              </w:rPr>
            </w:pPr>
            <w:r w:rsidRPr="00C70D44">
              <w:rPr>
                <w:rFonts w:ascii="Times New Roman" w:hAnsi="Times New Roman" w:cs="Times New Roman"/>
                <w:sz w:val="20"/>
                <w:szCs w:val="20"/>
              </w:rPr>
              <w:t>10 рабочих дней (направление запроса – 5 рабочих дней, получение ответа на запрос – 5 рабочих дней)</w:t>
            </w:r>
          </w:p>
        </w:tc>
        <w:tc>
          <w:tcPr>
            <w:tcW w:w="1559" w:type="dxa"/>
          </w:tcPr>
          <w:p w:rsidR="00F8498D" w:rsidRPr="00C70D44" w:rsidRDefault="00F8498D" w:rsidP="00C70D44">
            <w:pPr>
              <w:spacing w:after="0" w:line="240" w:lineRule="auto"/>
              <w:jc w:val="both"/>
              <w:rPr>
                <w:rFonts w:ascii="Times New Roman" w:hAnsi="Times New Roman" w:cs="Times New Roman"/>
                <w:sz w:val="20"/>
                <w:szCs w:val="20"/>
              </w:rPr>
            </w:pPr>
          </w:p>
        </w:tc>
        <w:tc>
          <w:tcPr>
            <w:tcW w:w="1538" w:type="dxa"/>
          </w:tcPr>
          <w:p w:rsidR="00F8498D" w:rsidRPr="00C70D44" w:rsidRDefault="00F8498D" w:rsidP="00C70D44">
            <w:pPr>
              <w:spacing w:after="0" w:line="240" w:lineRule="auto"/>
              <w:jc w:val="both"/>
              <w:rPr>
                <w:rFonts w:ascii="Times New Roman" w:hAnsi="Times New Roman" w:cs="Times New Roman"/>
                <w:sz w:val="20"/>
                <w:szCs w:val="20"/>
              </w:rPr>
            </w:pPr>
          </w:p>
        </w:tc>
      </w:tr>
      <w:tr w:rsidR="00F8498D" w:rsidRPr="00C70D44">
        <w:tc>
          <w:tcPr>
            <w:tcW w:w="1668" w:type="dxa"/>
          </w:tcPr>
          <w:p w:rsidR="00F8498D" w:rsidRPr="00C70D44" w:rsidRDefault="00F8498D" w:rsidP="00C70D44">
            <w:pPr>
              <w:spacing w:after="0" w:line="240" w:lineRule="auto"/>
              <w:jc w:val="both"/>
              <w:rPr>
                <w:rFonts w:ascii="Times New Roman" w:hAnsi="Times New Roman" w:cs="Times New Roman"/>
                <w:sz w:val="20"/>
                <w:szCs w:val="20"/>
              </w:rPr>
            </w:pPr>
          </w:p>
        </w:tc>
        <w:tc>
          <w:tcPr>
            <w:tcW w:w="2268" w:type="dxa"/>
          </w:tcPr>
          <w:p w:rsidR="00F8498D" w:rsidRPr="00C70D44" w:rsidRDefault="00F8498D" w:rsidP="00C70D44">
            <w:pPr>
              <w:spacing w:after="0" w:line="240" w:lineRule="auto"/>
              <w:rPr>
                <w:rFonts w:ascii="Times New Roman" w:hAnsi="Times New Roman" w:cs="Times New Roman"/>
                <w:sz w:val="20"/>
                <w:szCs w:val="20"/>
              </w:rPr>
            </w:pPr>
            <w:r w:rsidRPr="00C70D44">
              <w:rPr>
                <w:rFonts w:ascii="Times New Roman" w:hAnsi="Times New Roman" w:cs="Times New Roman"/>
                <w:sz w:val="20"/>
                <w:szCs w:val="20"/>
              </w:rPr>
              <w:t>информация о расположенных в границах земельного участка объектах культурного наследия</w:t>
            </w:r>
          </w:p>
        </w:tc>
        <w:tc>
          <w:tcPr>
            <w:tcW w:w="2126" w:type="dxa"/>
          </w:tcPr>
          <w:p w:rsidR="00F8498D" w:rsidRPr="00C70D44" w:rsidRDefault="00F8498D" w:rsidP="00C70D44">
            <w:pPr>
              <w:spacing w:after="0" w:line="240" w:lineRule="auto"/>
              <w:rPr>
                <w:rFonts w:ascii="Times New Roman" w:hAnsi="Times New Roman" w:cs="Times New Roman"/>
                <w:sz w:val="20"/>
                <w:szCs w:val="20"/>
              </w:rPr>
            </w:pPr>
            <w:r w:rsidRPr="00C70D44">
              <w:rPr>
                <w:rFonts w:ascii="Times New Roman" w:hAnsi="Times New Roman" w:cs="Times New Roman"/>
                <w:sz w:val="20"/>
                <w:szCs w:val="20"/>
              </w:rPr>
              <w:t>- данные о заявителе - физическом лице (Ф.И.О., данные документа, удостоверяющего личность);</w:t>
            </w:r>
          </w:p>
          <w:p w:rsidR="00F8498D" w:rsidRPr="00C70D44" w:rsidRDefault="00F8498D" w:rsidP="00C70D44">
            <w:pPr>
              <w:spacing w:after="0" w:line="240" w:lineRule="auto"/>
              <w:rPr>
                <w:rFonts w:ascii="Times New Roman" w:hAnsi="Times New Roman" w:cs="Times New Roman"/>
                <w:sz w:val="20"/>
                <w:szCs w:val="20"/>
              </w:rPr>
            </w:pPr>
            <w:r w:rsidRPr="00C70D44">
              <w:rPr>
                <w:rFonts w:ascii="Times New Roman" w:hAnsi="Times New Roman" w:cs="Times New Roman"/>
                <w:sz w:val="20"/>
                <w:szCs w:val="20"/>
              </w:rPr>
              <w:t>- данные о заявителе - юридическом лице (полное наименование, ОГРН, ИНН, дата государственной регистрации, страна регистрации, дата и номер регистрации);</w:t>
            </w:r>
          </w:p>
          <w:p w:rsidR="00F8498D" w:rsidRPr="00C70D44" w:rsidRDefault="00F8498D" w:rsidP="00C70D44">
            <w:pPr>
              <w:spacing w:after="0" w:line="240" w:lineRule="auto"/>
              <w:rPr>
                <w:rFonts w:ascii="Times New Roman" w:hAnsi="Times New Roman" w:cs="Times New Roman"/>
                <w:sz w:val="20"/>
                <w:szCs w:val="20"/>
              </w:rPr>
            </w:pPr>
            <w:r w:rsidRPr="00C70D44">
              <w:rPr>
                <w:rFonts w:ascii="Times New Roman" w:hAnsi="Times New Roman" w:cs="Times New Roman"/>
                <w:sz w:val="20"/>
                <w:szCs w:val="20"/>
              </w:rPr>
              <w:t>- район, город, населенный пункт, улицу, дом, корпус, строение, квартиру.</w:t>
            </w:r>
          </w:p>
          <w:p w:rsidR="00F8498D" w:rsidRPr="00C70D44" w:rsidRDefault="00F8498D" w:rsidP="00C70D44">
            <w:pPr>
              <w:spacing w:after="0" w:line="240" w:lineRule="auto"/>
              <w:rPr>
                <w:rFonts w:ascii="Times New Roman" w:hAnsi="Times New Roman" w:cs="Times New Roman"/>
                <w:sz w:val="20"/>
                <w:szCs w:val="20"/>
              </w:rPr>
            </w:pPr>
            <w:r w:rsidRPr="00C70D44">
              <w:rPr>
                <w:rFonts w:ascii="Times New Roman" w:hAnsi="Times New Roman" w:cs="Times New Roman"/>
                <w:sz w:val="20"/>
                <w:szCs w:val="20"/>
              </w:rPr>
              <w:t>К запросу прилагается ситуационная схема земельного участка масштабом 1:1000</w:t>
            </w:r>
          </w:p>
        </w:tc>
        <w:tc>
          <w:tcPr>
            <w:tcW w:w="1843" w:type="dxa"/>
          </w:tcPr>
          <w:p w:rsidR="00F8498D" w:rsidRPr="00C70D44" w:rsidRDefault="00F8498D" w:rsidP="00C70D44">
            <w:pPr>
              <w:spacing w:after="0" w:line="240" w:lineRule="auto"/>
              <w:jc w:val="both"/>
              <w:rPr>
                <w:rFonts w:ascii="Times New Roman" w:hAnsi="Times New Roman" w:cs="Times New Roman"/>
                <w:sz w:val="20"/>
                <w:szCs w:val="20"/>
              </w:rPr>
            </w:pPr>
            <w:r w:rsidRPr="00C70D44">
              <w:rPr>
                <w:rFonts w:ascii="Times New Roman" w:hAnsi="Times New Roman" w:cs="Times New Roman"/>
                <w:sz w:val="20"/>
                <w:szCs w:val="20"/>
              </w:rPr>
              <w:t xml:space="preserve">Администрация </w:t>
            </w:r>
            <w:r>
              <w:rPr>
                <w:rFonts w:ascii="Times New Roman" w:hAnsi="Times New Roman" w:cs="Times New Roman"/>
                <w:sz w:val="20"/>
                <w:szCs w:val="20"/>
              </w:rPr>
              <w:t xml:space="preserve"> </w:t>
            </w:r>
            <w:r>
              <w:rPr>
                <w:rFonts w:ascii="Times New Roman" w:hAnsi="Times New Roman" w:cs="Times New Roman"/>
              </w:rPr>
              <w:t>Самовецкого</w:t>
            </w:r>
            <w:r w:rsidRPr="00C70D44">
              <w:rPr>
                <w:rFonts w:ascii="Times New Roman" w:hAnsi="Times New Roman" w:cs="Times New Roman"/>
                <w:sz w:val="20"/>
                <w:szCs w:val="20"/>
              </w:rPr>
              <w:t>сельского поселения Эртильского муниципального района Воронежской области</w:t>
            </w:r>
          </w:p>
        </w:tc>
        <w:tc>
          <w:tcPr>
            <w:tcW w:w="1909" w:type="dxa"/>
          </w:tcPr>
          <w:p w:rsidR="00F8498D" w:rsidRPr="00C70D44" w:rsidRDefault="00F8498D" w:rsidP="00C70D44">
            <w:pPr>
              <w:spacing w:after="0" w:line="240" w:lineRule="auto"/>
              <w:rPr>
                <w:rFonts w:ascii="Times New Roman" w:hAnsi="Times New Roman" w:cs="Times New Roman"/>
                <w:sz w:val="20"/>
                <w:szCs w:val="20"/>
              </w:rPr>
            </w:pPr>
            <w:r w:rsidRPr="00C70D44">
              <w:rPr>
                <w:rFonts w:ascii="Times New Roman" w:hAnsi="Times New Roman" w:cs="Times New Roman"/>
                <w:sz w:val="20"/>
                <w:szCs w:val="20"/>
              </w:rPr>
              <w:t>департамент культуры Воронежской области</w:t>
            </w:r>
          </w:p>
        </w:tc>
        <w:tc>
          <w:tcPr>
            <w:tcW w:w="1209" w:type="dxa"/>
          </w:tcPr>
          <w:p w:rsidR="00F8498D" w:rsidRPr="00C70D44" w:rsidRDefault="00F8498D" w:rsidP="00C70D44">
            <w:pPr>
              <w:spacing w:after="0" w:line="240" w:lineRule="auto"/>
              <w:jc w:val="both"/>
              <w:rPr>
                <w:rFonts w:ascii="Times New Roman" w:hAnsi="Times New Roman" w:cs="Times New Roman"/>
                <w:sz w:val="20"/>
                <w:szCs w:val="20"/>
              </w:rPr>
            </w:pPr>
          </w:p>
        </w:tc>
        <w:tc>
          <w:tcPr>
            <w:tcW w:w="1418" w:type="dxa"/>
          </w:tcPr>
          <w:p w:rsidR="00F8498D" w:rsidRPr="00C70D44" w:rsidRDefault="00F8498D" w:rsidP="00C70D44">
            <w:pPr>
              <w:spacing w:after="0" w:line="240" w:lineRule="auto"/>
              <w:rPr>
                <w:rFonts w:ascii="Times New Roman" w:hAnsi="Times New Roman" w:cs="Times New Roman"/>
                <w:sz w:val="20"/>
                <w:szCs w:val="20"/>
              </w:rPr>
            </w:pPr>
          </w:p>
        </w:tc>
        <w:tc>
          <w:tcPr>
            <w:tcW w:w="1559" w:type="dxa"/>
          </w:tcPr>
          <w:p w:rsidR="00F8498D" w:rsidRPr="00C70D44" w:rsidRDefault="00F8498D" w:rsidP="00C70D44">
            <w:pPr>
              <w:spacing w:after="0" w:line="240" w:lineRule="auto"/>
              <w:jc w:val="both"/>
              <w:rPr>
                <w:rFonts w:ascii="Times New Roman" w:hAnsi="Times New Roman" w:cs="Times New Roman"/>
                <w:sz w:val="20"/>
                <w:szCs w:val="20"/>
              </w:rPr>
            </w:pPr>
          </w:p>
        </w:tc>
        <w:tc>
          <w:tcPr>
            <w:tcW w:w="1538" w:type="dxa"/>
          </w:tcPr>
          <w:p w:rsidR="00F8498D" w:rsidRPr="00C70D44" w:rsidRDefault="00F8498D" w:rsidP="00C70D44">
            <w:pPr>
              <w:spacing w:after="0" w:line="240" w:lineRule="auto"/>
              <w:jc w:val="both"/>
              <w:rPr>
                <w:rFonts w:ascii="Times New Roman" w:hAnsi="Times New Roman" w:cs="Times New Roman"/>
                <w:sz w:val="20"/>
                <w:szCs w:val="20"/>
              </w:rPr>
            </w:pPr>
          </w:p>
        </w:tc>
      </w:tr>
    </w:tbl>
    <w:p w:rsidR="00F8498D" w:rsidRPr="00727C1D" w:rsidRDefault="00F8498D" w:rsidP="00DF72FE">
      <w:pPr>
        <w:rPr>
          <w:rFonts w:ascii="Times New Roman" w:hAnsi="Times New Roman" w:cs="Times New Roman"/>
          <w:b/>
          <w:bCs/>
        </w:rPr>
      </w:pPr>
      <w:r w:rsidRPr="00727C1D">
        <w:rPr>
          <w:rFonts w:ascii="Times New Roman" w:hAnsi="Times New Roman" w:cs="Times New Roman"/>
          <w:b/>
          <w:bCs/>
        </w:rPr>
        <w:br w:type="page"/>
      </w:r>
    </w:p>
    <w:p w:rsidR="00F8498D" w:rsidRPr="00727C1D" w:rsidRDefault="00F8498D" w:rsidP="00DF72FE">
      <w:pPr>
        <w:pStyle w:val="Heading1"/>
        <w:rPr>
          <w:rFonts w:ascii="Times New Roman" w:hAnsi="Times New Roman" w:cs="Times New Roman"/>
          <w:color w:val="auto"/>
          <w:sz w:val="22"/>
          <w:szCs w:val="22"/>
        </w:rPr>
      </w:pPr>
      <w:r w:rsidRPr="00727C1D">
        <w:rPr>
          <w:rFonts w:ascii="Times New Roman" w:hAnsi="Times New Roman" w:cs="Times New Roman"/>
          <w:color w:val="auto"/>
          <w:sz w:val="22"/>
          <w:szCs w:val="22"/>
        </w:rPr>
        <w:t>РАЗДЕЛ 6. «РЕЗУЛЬТАТ «ПОДУСЛУГИ»</w:t>
      </w:r>
    </w:p>
    <w:tbl>
      <w:tblPr>
        <w:tblW w:w="1553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2976"/>
        <w:gridCol w:w="2273"/>
        <w:gridCol w:w="1838"/>
        <w:gridCol w:w="1701"/>
        <w:gridCol w:w="1559"/>
        <w:gridCol w:w="1985"/>
        <w:gridCol w:w="1276"/>
        <w:gridCol w:w="1396"/>
      </w:tblGrid>
      <w:tr w:rsidR="00F8498D" w:rsidRPr="00C70D44">
        <w:tc>
          <w:tcPr>
            <w:tcW w:w="534" w:type="dxa"/>
            <w:vMerge w:val="restart"/>
          </w:tcPr>
          <w:p w:rsidR="00F8498D" w:rsidRPr="00C70D44" w:rsidRDefault="00F8498D" w:rsidP="00C70D44">
            <w:pPr>
              <w:spacing w:after="0" w:line="240" w:lineRule="auto"/>
              <w:jc w:val="center"/>
              <w:rPr>
                <w:rFonts w:ascii="Times New Roman" w:hAnsi="Times New Roman" w:cs="Times New Roman"/>
                <w:b/>
                <w:bCs/>
              </w:rPr>
            </w:pPr>
            <w:r w:rsidRPr="00C70D44">
              <w:rPr>
                <w:rFonts w:ascii="Times New Roman" w:hAnsi="Times New Roman" w:cs="Times New Roman"/>
                <w:b/>
                <w:bCs/>
              </w:rPr>
              <w:t>№ п/п</w:t>
            </w:r>
          </w:p>
        </w:tc>
        <w:tc>
          <w:tcPr>
            <w:tcW w:w="2976" w:type="dxa"/>
            <w:vMerge w:val="restart"/>
          </w:tcPr>
          <w:p w:rsidR="00F8498D" w:rsidRPr="00C70D44" w:rsidRDefault="00F8498D" w:rsidP="00C70D44">
            <w:pPr>
              <w:spacing w:after="0" w:line="240" w:lineRule="auto"/>
              <w:jc w:val="center"/>
              <w:rPr>
                <w:rFonts w:ascii="Times New Roman" w:hAnsi="Times New Roman" w:cs="Times New Roman"/>
                <w:b/>
                <w:bCs/>
              </w:rPr>
            </w:pPr>
            <w:r w:rsidRPr="00C70D44">
              <w:rPr>
                <w:rFonts w:ascii="Times New Roman" w:hAnsi="Times New Roman" w:cs="Times New Roman"/>
                <w:b/>
                <w:bCs/>
              </w:rPr>
              <w:t>Документ/документы, являющиеся результатом «подуслуги»</w:t>
            </w:r>
          </w:p>
        </w:tc>
        <w:tc>
          <w:tcPr>
            <w:tcW w:w="2273" w:type="dxa"/>
            <w:vMerge w:val="restart"/>
          </w:tcPr>
          <w:p w:rsidR="00F8498D" w:rsidRPr="00C70D44" w:rsidRDefault="00F8498D" w:rsidP="00C70D44">
            <w:pPr>
              <w:spacing w:after="0" w:line="240" w:lineRule="auto"/>
              <w:jc w:val="center"/>
              <w:rPr>
                <w:rFonts w:ascii="Times New Roman" w:hAnsi="Times New Roman" w:cs="Times New Roman"/>
                <w:b/>
                <w:bCs/>
              </w:rPr>
            </w:pPr>
            <w:r w:rsidRPr="00C70D44">
              <w:rPr>
                <w:rFonts w:ascii="Times New Roman" w:hAnsi="Times New Roman" w:cs="Times New Roman"/>
                <w:b/>
                <w:bCs/>
              </w:rPr>
              <w:t>Требования к документу/документам, являющимся результатом «подуслуги»</w:t>
            </w:r>
            <w:r w:rsidRPr="00C70D44">
              <w:rPr>
                <w:rStyle w:val="FootnoteReference"/>
                <w:rFonts w:ascii="Times New Roman" w:hAnsi="Times New Roman" w:cs="Times New Roman"/>
                <w:b/>
                <w:bCs/>
              </w:rPr>
              <w:footnoteReference w:id="8"/>
            </w:r>
          </w:p>
        </w:tc>
        <w:tc>
          <w:tcPr>
            <w:tcW w:w="1838" w:type="dxa"/>
            <w:vMerge w:val="restart"/>
          </w:tcPr>
          <w:p w:rsidR="00F8498D" w:rsidRPr="00C70D44" w:rsidRDefault="00F8498D" w:rsidP="00C70D44">
            <w:pPr>
              <w:spacing w:after="0" w:line="240" w:lineRule="auto"/>
              <w:jc w:val="center"/>
              <w:rPr>
                <w:rFonts w:ascii="Times New Roman" w:hAnsi="Times New Roman" w:cs="Times New Roman"/>
                <w:b/>
                <w:bCs/>
              </w:rPr>
            </w:pPr>
            <w:r w:rsidRPr="00C70D44">
              <w:rPr>
                <w:rFonts w:ascii="Times New Roman" w:hAnsi="Times New Roman" w:cs="Times New Roman"/>
                <w:b/>
                <w:bCs/>
              </w:rPr>
              <w:t>Характеристика результата (положительный/</w:t>
            </w:r>
          </w:p>
          <w:p w:rsidR="00F8498D" w:rsidRPr="00C70D44" w:rsidRDefault="00F8498D" w:rsidP="00C70D44">
            <w:pPr>
              <w:spacing w:after="0" w:line="240" w:lineRule="auto"/>
              <w:jc w:val="center"/>
              <w:rPr>
                <w:rFonts w:ascii="Times New Roman" w:hAnsi="Times New Roman" w:cs="Times New Roman"/>
                <w:b/>
                <w:bCs/>
              </w:rPr>
            </w:pPr>
            <w:r w:rsidRPr="00C70D44">
              <w:rPr>
                <w:rFonts w:ascii="Times New Roman" w:hAnsi="Times New Roman" w:cs="Times New Roman"/>
                <w:b/>
                <w:bCs/>
              </w:rPr>
              <w:t>отрицательный)</w:t>
            </w:r>
          </w:p>
        </w:tc>
        <w:tc>
          <w:tcPr>
            <w:tcW w:w="1701" w:type="dxa"/>
            <w:vMerge w:val="restart"/>
          </w:tcPr>
          <w:p w:rsidR="00F8498D" w:rsidRPr="00C70D44" w:rsidRDefault="00F8498D" w:rsidP="00C70D44">
            <w:pPr>
              <w:spacing w:after="0" w:line="240" w:lineRule="auto"/>
              <w:jc w:val="center"/>
              <w:rPr>
                <w:rFonts w:ascii="Times New Roman" w:hAnsi="Times New Roman" w:cs="Times New Roman"/>
                <w:b/>
                <w:bCs/>
                <w:vertAlign w:val="superscript"/>
              </w:rPr>
            </w:pPr>
            <w:r w:rsidRPr="00C70D44">
              <w:rPr>
                <w:rFonts w:ascii="Times New Roman" w:hAnsi="Times New Roman" w:cs="Times New Roman"/>
                <w:b/>
                <w:bCs/>
              </w:rPr>
              <w:t>Форма документа/ документов, являющимся результатом «подуслуги»</w:t>
            </w:r>
            <w:r w:rsidRPr="00C70D44">
              <w:rPr>
                <w:rFonts w:ascii="Times New Roman" w:hAnsi="Times New Roman" w:cs="Times New Roman"/>
                <w:b/>
                <w:bCs/>
                <w:vertAlign w:val="superscript"/>
              </w:rPr>
              <w:t>7</w:t>
            </w:r>
          </w:p>
        </w:tc>
        <w:tc>
          <w:tcPr>
            <w:tcW w:w="1559" w:type="dxa"/>
            <w:vMerge w:val="restart"/>
          </w:tcPr>
          <w:p w:rsidR="00F8498D" w:rsidRPr="00C70D44" w:rsidRDefault="00F8498D" w:rsidP="00C70D44">
            <w:pPr>
              <w:spacing w:after="0" w:line="240" w:lineRule="auto"/>
              <w:jc w:val="center"/>
              <w:rPr>
                <w:rFonts w:ascii="Times New Roman" w:hAnsi="Times New Roman" w:cs="Times New Roman"/>
                <w:b/>
                <w:bCs/>
                <w:vertAlign w:val="superscript"/>
              </w:rPr>
            </w:pPr>
            <w:r w:rsidRPr="00C70D44">
              <w:rPr>
                <w:rFonts w:ascii="Times New Roman" w:hAnsi="Times New Roman" w:cs="Times New Roman"/>
                <w:b/>
                <w:bCs/>
              </w:rPr>
              <w:t>Образец документа/ документов, являющихся результатом «подуслуги»</w:t>
            </w:r>
            <w:r w:rsidRPr="00C70D44">
              <w:rPr>
                <w:rFonts w:ascii="Times New Roman" w:hAnsi="Times New Roman" w:cs="Times New Roman"/>
                <w:b/>
                <w:bCs/>
                <w:vertAlign w:val="superscript"/>
              </w:rPr>
              <w:t>7</w:t>
            </w:r>
          </w:p>
        </w:tc>
        <w:tc>
          <w:tcPr>
            <w:tcW w:w="1985" w:type="dxa"/>
            <w:vMerge w:val="restart"/>
          </w:tcPr>
          <w:p w:rsidR="00F8498D" w:rsidRPr="00C70D44" w:rsidRDefault="00F8498D" w:rsidP="00C70D44">
            <w:pPr>
              <w:spacing w:after="0" w:line="240" w:lineRule="auto"/>
              <w:jc w:val="center"/>
              <w:rPr>
                <w:rFonts w:ascii="Times New Roman" w:hAnsi="Times New Roman" w:cs="Times New Roman"/>
                <w:b/>
                <w:bCs/>
              </w:rPr>
            </w:pPr>
            <w:r w:rsidRPr="00C70D44">
              <w:rPr>
                <w:rFonts w:ascii="Times New Roman" w:hAnsi="Times New Roman" w:cs="Times New Roman"/>
                <w:b/>
                <w:bCs/>
              </w:rPr>
              <w:t>Способ получения результата «подуслуги»</w:t>
            </w:r>
          </w:p>
        </w:tc>
        <w:tc>
          <w:tcPr>
            <w:tcW w:w="2672" w:type="dxa"/>
            <w:gridSpan w:val="2"/>
          </w:tcPr>
          <w:p w:rsidR="00F8498D" w:rsidRPr="00C70D44" w:rsidRDefault="00F8498D" w:rsidP="00C70D44">
            <w:pPr>
              <w:spacing w:after="0" w:line="240" w:lineRule="auto"/>
              <w:jc w:val="center"/>
              <w:rPr>
                <w:rFonts w:ascii="Times New Roman" w:hAnsi="Times New Roman" w:cs="Times New Roman"/>
                <w:b/>
                <w:bCs/>
                <w:vertAlign w:val="superscript"/>
              </w:rPr>
            </w:pPr>
            <w:r w:rsidRPr="00C70D44">
              <w:rPr>
                <w:rFonts w:ascii="Times New Roman" w:hAnsi="Times New Roman" w:cs="Times New Roman"/>
                <w:b/>
                <w:bCs/>
              </w:rPr>
              <w:t>Срок хранения невостребованных заявителем результатов «подуслуги»</w:t>
            </w:r>
            <w:r w:rsidRPr="00C70D44">
              <w:rPr>
                <w:rFonts w:ascii="Times New Roman" w:hAnsi="Times New Roman" w:cs="Times New Roman"/>
                <w:b/>
                <w:bCs/>
                <w:vertAlign w:val="superscript"/>
              </w:rPr>
              <w:t>7</w:t>
            </w:r>
          </w:p>
        </w:tc>
      </w:tr>
      <w:tr w:rsidR="00F8498D" w:rsidRPr="00C70D44">
        <w:tc>
          <w:tcPr>
            <w:tcW w:w="534" w:type="dxa"/>
            <w:vMerge/>
          </w:tcPr>
          <w:p w:rsidR="00F8498D" w:rsidRPr="00C70D44" w:rsidRDefault="00F8498D" w:rsidP="00C70D44">
            <w:pPr>
              <w:spacing w:after="0" w:line="240" w:lineRule="auto"/>
              <w:jc w:val="center"/>
              <w:rPr>
                <w:rFonts w:ascii="Times New Roman" w:hAnsi="Times New Roman" w:cs="Times New Roman"/>
                <w:b/>
                <w:bCs/>
              </w:rPr>
            </w:pPr>
          </w:p>
        </w:tc>
        <w:tc>
          <w:tcPr>
            <w:tcW w:w="2976" w:type="dxa"/>
            <w:vMerge/>
          </w:tcPr>
          <w:p w:rsidR="00F8498D" w:rsidRPr="00C70D44" w:rsidRDefault="00F8498D" w:rsidP="00C70D44">
            <w:pPr>
              <w:spacing w:after="0" w:line="240" w:lineRule="auto"/>
              <w:jc w:val="center"/>
              <w:rPr>
                <w:rFonts w:ascii="Times New Roman" w:hAnsi="Times New Roman" w:cs="Times New Roman"/>
                <w:b/>
                <w:bCs/>
              </w:rPr>
            </w:pPr>
          </w:p>
        </w:tc>
        <w:tc>
          <w:tcPr>
            <w:tcW w:w="2273" w:type="dxa"/>
            <w:vMerge/>
          </w:tcPr>
          <w:p w:rsidR="00F8498D" w:rsidRPr="00C70D44" w:rsidRDefault="00F8498D" w:rsidP="00C70D44">
            <w:pPr>
              <w:spacing w:after="0" w:line="240" w:lineRule="auto"/>
              <w:jc w:val="center"/>
              <w:rPr>
                <w:rFonts w:ascii="Times New Roman" w:hAnsi="Times New Roman" w:cs="Times New Roman"/>
                <w:b/>
                <w:bCs/>
              </w:rPr>
            </w:pPr>
          </w:p>
        </w:tc>
        <w:tc>
          <w:tcPr>
            <w:tcW w:w="1838" w:type="dxa"/>
            <w:vMerge/>
          </w:tcPr>
          <w:p w:rsidR="00F8498D" w:rsidRPr="00C70D44" w:rsidRDefault="00F8498D" w:rsidP="00C70D44">
            <w:pPr>
              <w:spacing w:after="0" w:line="240" w:lineRule="auto"/>
              <w:jc w:val="center"/>
              <w:rPr>
                <w:rFonts w:ascii="Times New Roman" w:hAnsi="Times New Roman" w:cs="Times New Roman"/>
                <w:b/>
                <w:bCs/>
              </w:rPr>
            </w:pPr>
          </w:p>
        </w:tc>
        <w:tc>
          <w:tcPr>
            <w:tcW w:w="1701" w:type="dxa"/>
            <w:vMerge/>
          </w:tcPr>
          <w:p w:rsidR="00F8498D" w:rsidRPr="00C70D44" w:rsidRDefault="00F8498D" w:rsidP="00C70D44">
            <w:pPr>
              <w:spacing w:after="0" w:line="240" w:lineRule="auto"/>
              <w:jc w:val="center"/>
              <w:rPr>
                <w:rFonts w:ascii="Times New Roman" w:hAnsi="Times New Roman" w:cs="Times New Roman"/>
                <w:b/>
                <w:bCs/>
              </w:rPr>
            </w:pPr>
          </w:p>
        </w:tc>
        <w:tc>
          <w:tcPr>
            <w:tcW w:w="1559" w:type="dxa"/>
            <w:vMerge/>
          </w:tcPr>
          <w:p w:rsidR="00F8498D" w:rsidRPr="00C70D44" w:rsidRDefault="00F8498D" w:rsidP="00C70D44">
            <w:pPr>
              <w:spacing w:after="0" w:line="240" w:lineRule="auto"/>
              <w:jc w:val="center"/>
              <w:rPr>
                <w:rFonts w:ascii="Times New Roman" w:hAnsi="Times New Roman" w:cs="Times New Roman"/>
                <w:b/>
                <w:bCs/>
              </w:rPr>
            </w:pPr>
          </w:p>
        </w:tc>
        <w:tc>
          <w:tcPr>
            <w:tcW w:w="1985" w:type="dxa"/>
            <w:vMerge/>
          </w:tcPr>
          <w:p w:rsidR="00F8498D" w:rsidRPr="00C70D44" w:rsidRDefault="00F8498D" w:rsidP="00C70D44">
            <w:pPr>
              <w:spacing w:after="0" w:line="240" w:lineRule="auto"/>
              <w:jc w:val="center"/>
              <w:rPr>
                <w:rFonts w:ascii="Times New Roman" w:hAnsi="Times New Roman" w:cs="Times New Roman"/>
                <w:b/>
                <w:bCs/>
              </w:rPr>
            </w:pPr>
          </w:p>
        </w:tc>
        <w:tc>
          <w:tcPr>
            <w:tcW w:w="1276" w:type="dxa"/>
          </w:tcPr>
          <w:p w:rsidR="00F8498D" w:rsidRPr="00C70D44" w:rsidRDefault="00F8498D" w:rsidP="00C70D44">
            <w:pPr>
              <w:spacing w:after="0" w:line="240" w:lineRule="auto"/>
              <w:jc w:val="center"/>
              <w:rPr>
                <w:rFonts w:ascii="Times New Roman" w:hAnsi="Times New Roman" w:cs="Times New Roman"/>
                <w:b/>
                <w:bCs/>
              </w:rPr>
            </w:pPr>
            <w:r w:rsidRPr="00C70D44">
              <w:rPr>
                <w:rFonts w:ascii="Times New Roman" w:hAnsi="Times New Roman" w:cs="Times New Roman"/>
                <w:b/>
                <w:bCs/>
              </w:rPr>
              <w:t>в органе</w:t>
            </w:r>
          </w:p>
        </w:tc>
        <w:tc>
          <w:tcPr>
            <w:tcW w:w="1396" w:type="dxa"/>
          </w:tcPr>
          <w:p w:rsidR="00F8498D" w:rsidRPr="00C70D44" w:rsidRDefault="00F8498D" w:rsidP="00C70D44">
            <w:pPr>
              <w:spacing w:after="0" w:line="240" w:lineRule="auto"/>
              <w:jc w:val="center"/>
              <w:rPr>
                <w:rFonts w:ascii="Times New Roman" w:hAnsi="Times New Roman" w:cs="Times New Roman"/>
                <w:b/>
                <w:bCs/>
              </w:rPr>
            </w:pPr>
            <w:r w:rsidRPr="00C70D44">
              <w:rPr>
                <w:rFonts w:ascii="Times New Roman" w:hAnsi="Times New Roman" w:cs="Times New Roman"/>
                <w:b/>
                <w:bCs/>
              </w:rPr>
              <w:t>в МФЦ</w:t>
            </w:r>
          </w:p>
        </w:tc>
      </w:tr>
      <w:tr w:rsidR="00F8498D" w:rsidRPr="00C70D44">
        <w:tc>
          <w:tcPr>
            <w:tcW w:w="534" w:type="dxa"/>
          </w:tcPr>
          <w:p w:rsidR="00F8498D" w:rsidRPr="00C70D44" w:rsidRDefault="00F8498D" w:rsidP="00C70D44">
            <w:pPr>
              <w:spacing w:after="0" w:line="240" w:lineRule="auto"/>
              <w:jc w:val="center"/>
              <w:rPr>
                <w:rFonts w:ascii="Times New Roman" w:hAnsi="Times New Roman" w:cs="Times New Roman"/>
                <w:b/>
                <w:bCs/>
              </w:rPr>
            </w:pPr>
            <w:r w:rsidRPr="00C70D44">
              <w:rPr>
                <w:rFonts w:ascii="Times New Roman" w:hAnsi="Times New Roman" w:cs="Times New Roman"/>
                <w:b/>
                <w:bCs/>
              </w:rPr>
              <w:t>1</w:t>
            </w:r>
          </w:p>
        </w:tc>
        <w:tc>
          <w:tcPr>
            <w:tcW w:w="2976" w:type="dxa"/>
          </w:tcPr>
          <w:p w:rsidR="00F8498D" w:rsidRPr="00C70D44" w:rsidRDefault="00F8498D" w:rsidP="00C70D44">
            <w:pPr>
              <w:spacing w:after="0" w:line="240" w:lineRule="auto"/>
              <w:jc w:val="center"/>
              <w:rPr>
                <w:rFonts w:ascii="Times New Roman" w:hAnsi="Times New Roman" w:cs="Times New Roman"/>
                <w:b/>
                <w:bCs/>
              </w:rPr>
            </w:pPr>
            <w:r w:rsidRPr="00C70D44">
              <w:rPr>
                <w:rFonts w:ascii="Times New Roman" w:hAnsi="Times New Roman" w:cs="Times New Roman"/>
                <w:b/>
                <w:bCs/>
              </w:rPr>
              <w:t>2</w:t>
            </w:r>
          </w:p>
        </w:tc>
        <w:tc>
          <w:tcPr>
            <w:tcW w:w="2273" w:type="dxa"/>
          </w:tcPr>
          <w:p w:rsidR="00F8498D" w:rsidRPr="00C70D44" w:rsidRDefault="00F8498D" w:rsidP="00C70D44">
            <w:pPr>
              <w:spacing w:after="0" w:line="240" w:lineRule="auto"/>
              <w:jc w:val="center"/>
              <w:rPr>
                <w:rFonts w:ascii="Times New Roman" w:hAnsi="Times New Roman" w:cs="Times New Roman"/>
                <w:b/>
                <w:bCs/>
              </w:rPr>
            </w:pPr>
            <w:r w:rsidRPr="00C70D44">
              <w:rPr>
                <w:rFonts w:ascii="Times New Roman" w:hAnsi="Times New Roman" w:cs="Times New Roman"/>
                <w:b/>
                <w:bCs/>
              </w:rPr>
              <w:t>3</w:t>
            </w:r>
          </w:p>
        </w:tc>
        <w:tc>
          <w:tcPr>
            <w:tcW w:w="1838" w:type="dxa"/>
          </w:tcPr>
          <w:p w:rsidR="00F8498D" w:rsidRPr="00C70D44" w:rsidRDefault="00F8498D" w:rsidP="00C70D44">
            <w:pPr>
              <w:spacing w:after="0" w:line="240" w:lineRule="auto"/>
              <w:jc w:val="center"/>
              <w:rPr>
                <w:rFonts w:ascii="Times New Roman" w:hAnsi="Times New Roman" w:cs="Times New Roman"/>
                <w:b/>
                <w:bCs/>
              </w:rPr>
            </w:pPr>
            <w:r w:rsidRPr="00C70D44">
              <w:rPr>
                <w:rFonts w:ascii="Times New Roman" w:hAnsi="Times New Roman" w:cs="Times New Roman"/>
                <w:b/>
                <w:bCs/>
              </w:rPr>
              <w:t>4</w:t>
            </w:r>
          </w:p>
        </w:tc>
        <w:tc>
          <w:tcPr>
            <w:tcW w:w="1701" w:type="dxa"/>
          </w:tcPr>
          <w:p w:rsidR="00F8498D" w:rsidRPr="00C70D44" w:rsidRDefault="00F8498D" w:rsidP="00C70D44">
            <w:pPr>
              <w:spacing w:after="0" w:line="240" w:lineRule="auto"/>
              <w:jc w:val="center"/>
              <w:rPr>
                <w:rFonts w:ascii="Times New Roman" w:hAnsi="Times New Roman" w:cs="Times New Roman"/>
                <w:b/>
                <w:bCs/>
              </w:rPr>
            </w:pPr>
            <w:r w:rsidRPr="00C70D44">
              <w:rPr>
                <w:rFonts w:ascii="Times New Roman" w:hAnsi="Times New Roman" w:cs="Times New Roman"/>
                <w:b/>
                <w:bCs/>
              </w:rPr>
              <w:t>5</w:t>
            </w:r>
          </w:p>
        </w:tc>
        <w:tc>
          <w:tcPr>
            <w:tcW w:w="1559" w:type="dxa"/>
          </w:tcPr>
          <w:p w:rsidR="00F8498D" w:rsidRPr="00C70D44" w:rsidRDefault="00F8498D" w:rsidP="00C70D44">
            <w:pPr>
              <w:spacing w:after="0" w:line="240" w:lineRule="auto"/>
              <w:jc w:val="center"/>
              <w:rPr>
                <w:rFonts w:ascii="Times New Roman" w:hAnsi="Times New Roman" w:cs="Times New Roman"/>
                <w:b/>
                <w:bCs/>
              </w:rPr>
            </w:pPr>
            <w:r w:rsidRPr="00C70D44">
              <w:rPr>
                <w:rFonts w:ascii="Times New Roman" w:hAnsi="Times New Roman" w:cs="Times New Roman"/>
                <w:b/>
                <w:bCs/>
              </w:rPr>
              <w:t>6</w:t>
            </w:r>
          </w:p>
        </w:tc>
        <w:tc>
          <w:tcPr>
            <w:tcW w:w="1985" w:type="dxa"/>
          </w:tcPr>
          <w:p w:rsidR="00F8498D" w:rsidRPr="00C70D44" w:rsidRDefault="00F8498D" w:rsidP="00C70D44">
            <w:pPr>
              <w:spacing w:after="0" w:line="240" w:lineRule="auto"/>
              <w:jc w:val="center"/>
              <w:rPr>
                <w:rFonts w:ascii="Times New Roman" w:hAnsi="Times New Roman" w:cs="Times New Roman"/>
                <w:b/>
                <w:bCs/>
              </w:rPr>
            </w:pPr>
            <w:r w:rsidRPr="00C70D44">
              <w:rPr>
                <w:rFonts w:ascii="Times New Roman" w:hAnsi="Times New Roman" w:cs="Times New Roman"/>
                <w:b/>
                <w:bCs/>
              </w:rPr>
              <w:t>7</w:t>
            </w:r>
          </w:p>
        </w:tc>
        <w:tc>
          <w:tcPr>
            <w:tcW w:w="1276" w:type="dxa"/>
          </w:tcPr>
          <w:p w:rsidR="00F8498D" w:rsidRPr="00C70D44" w:rsidRDefault="00F8498D" w:rsidP="00C70D44">
            <w:pPr>
              <w:spacing w:after="0" w:line="240" w:lineRule="auto"/>
              <w:jc w:val="center"/>
              <w:rPr>
                <w:rFonts w:ascii="Times New Roman" w:hAnsi="Times New Roman" w:cs="Times New Roman"/>
                <w:b/>
                <w:bCs/>
              </w:rPr>
            </w:pPr>
            <w:r w:rsidRPr="00C70D44">
              <w:rPr>
                <w:rFonts w:ascii="Times New Roman" w:hAnsi="Times New Roman" w:cs="Times New Roman"/>
                <w:b/>
                <w:bCs/>
              </w:rPr>
              <w:t>8</w:t>
            </w:r>
          </w:p>
        </w:tc>
        <w:tc>
          <w:tcPr>
            <w:tcW w:w="1396" w:type="dxa"/>
          </w:tcPr>
          <w:p w:rsidR="00F8498D" w:rsidRPr="00C70D44" w:rsidRDefault="00F8498D" w:rsidP="00C70D44">
            <w:pPr>
              <w:spacing w:after="0" w:line="240" w:lineRule="auto"/>
              <w:jc w:val="center"/>
              <w:rPr>
                <w:rFonts w:ascii="Times New Roman" w:hAnsi="Times New Roman" w:cs="Times New Roman"/>
                <w:b/>
                <w:bCs/>
              </w:rPr>
            </w:pPr>
            <w:r w:rsidRPr="00C70D44">
              <w:rPr>
                <w:rFonts w:ascii="Times New Roman" w:hAnsi="Times New Roman" w:cs="Times New Roman"/>
                <w:b/>
                <w:bCs/>
              </w:rPr>
              <w:t>9</w:t>
            </w:r>
          </w:p>
        </w:tc>
      </w:tr>
      <w:tr w:rsidR="00F8498D" w:rsidRPr="00C70D44">
        <w:tc>
          <w:tcPr>
            <w:tcW w:w="15538" w:type="dxa"/>
            <w:gridSpan w:val="9"/>
          </w:tcPr>
          <w:p w:rsidR="00F8498D" w:rsidRPr="00C70D44" w:rsidRDefault="00F8498D" w:rsidP="00C70D44">
            <w:pPr>
              <w:spacing w:after="0" w:line="240" w:lineRule="auto"/>
              <w:jc w:val="center"/>
              <w:rPr>
                <w:rFonts w:ascii="Times New Roman" w:hAnsi="Times New Roman" w:cs="Times New Roman"/>
                <w:b/>
                <w:bCs/>
              </w:rPr>
            </w:pPr>
            <w:r w:rsidRPr="00C70D44">
              <w:rPr>
                <w:rFonts w:ascii="Times New Roman" w:hAnsi="Times New Roman" w:cs="Times New Roman"/>
                <w:b/>
                <w:bCs/>
              </w:rPr>
              <w:t>1. Наименование «подуслуги» 1: Подготовка, утверждение и выдача градостроительных планов земельных участков, расположенных на территории поселения</w:t>
            </w:r>
          </w:p>
        </w:tc>
      </w:tr>
      <w:tr w:rsidR="00F8498D" w:rsidRPr="00C70D44">
        <w:tc>
          <w:tcPr>
            <w:tcW w:w="534" w:type="dxa"/>
          </w:tcPr>
          <w:p w:rsidR="00F8498D" w:rsidRPr="00C70D44" w:rsidRDefault="00F8498D" w:rsidP="00C70D44">
            <w:pPr>
              <w:pStyle w:val="ListParagraph"/>
              <w:numPr>
                <w:ilvl w:val="0"/>
                <w:numId w:val="3"/>
              </w:numPr>
              <w:spacing w:after="0" w:line="240" w:lineRule="auto"/>
              <w:jc w:val="center"/>
              <w:rPr>
                <w:rFonts w:ascii="Times New Roman" w:hAnsi="Times New Roman" w:cs="Times New Roman"/>
              </w:rPr>
            </w:pPr>
          </w:p>
        </w:tc>
        <w:tc>
          <w:tcPr>
            <w:tcW w:w="2976" w:type="dxa"/>
          </w:tcPr>
          <w:p w:rsidR="00F8498D" w:rsidRPr="00C70D44" w:rsidRDefault="00F8498D" w:rsidP="00C70D44">
            <w:pPr>
              <w:pStyle w:val="ConsPlusNormal"/>
              <w:jc w:val="both"/>
            </w:pPr>
            <w:r w:rsidRPr="00C70D44">
              <w:t xml:space="preserve">- приказ об утверждении градостроительного плана </w:t>
            </w:r>
          </w:p>
          <w:p w:rsidR="00F8498D" w:rsidRPr="00C70D44" w:rsidRDefault="00F8498D" w:rsidP="00C70D44">
            <w:pPr>
              <w:pStyle w:val="ConsPlusNormal"/>
              <w:jc w:val="both"/>
            </w:pPr>
            <w:r w:rsidRPr="00C70D44">
              <w:t xml:space="preserve">- градостроительный план земельного участка </w:t>
            </w:r>
          </w:p>
        </w:tc>
        <w:tc>
          <w:tcPr>
            <w:tcW w:w="2273" w:type="dxa"/>
          </w:tcPr>
          <w:p w:rsidR="00F8498D" w:rsidRPr="00C70D44" w:rsidRDefault="00F8498D" w:rsidP="00C70D44">
            <w:pPr>
              <w:spacing w:after="0" w:line="240" w:lineRule="auto"/>
              <w:jc w:val="both"/>
              <w:rPr>
                <w:rFonts w:ascii="Times New Roman" w:hAnsi="Times New Roman" w:cs="Times New Roman"/>
              </w:rPr>
            </w:pPr>
            <w:r w:rsidRPr="00C70D44">
              <w:rPr>
                <w:rFonts w:ascii="Times New Roman" w:hAnsi="Times New Roman" w:cs="Times New Roman"/>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p w:rsidR="00F8498D" w:rsidRPr="00C70D44" w:rsidRDefault="00F8498D" w:rsidP="00C70D44">
            <w:pPr>
              <w:spacing w:after="0" w:line="240" w:lineRule="auto"/>
              <w:jc w:val="both"/>
              <w:rPr>
                <w:rFonts w:ascii="Times New Roman" w:hAnsi="Times New Roman" w:cs="Times New Roman"/>
                <w:b/>
                <w:bCs/>
              </w:rPr>
            </w:pPr>
            <w:r w:rsidRPr="00C70D44">
              <w:rPr>
                <w:rFonts w:ascii="Times New Roman" w:hAnsi="Times New Roman" w:cs="Times New Roman"/>
              </w:rPr>
              <w:t>Градостроительный план должен соответствовать требования, установленным действующим законодательством</w:t>
            </w:r>
          </w:p>
        </w:tc>
        <w:tc>
          <w:tcPr>
            <w:tcW w:w="1838" w:type="dxa"/>
          </w:tcPr>
          <w:p w:rsidR="00F8498D" w:rsidRPr="00C70D44" w:rsidRDefault="00F8498D" w:rsidP="00C70D44">
            <w:pPr>
              <w:spacing w:after="0" w:line="240" w:lineRule="auto"/>
              <w:jc w:val="both"/>
              <w:rPr>
                <w:rFonts w:ascii="Times New Roman" w:hAnsi="Times New Roman" w:cs="Times New Roman"/>
              </w:rPr>
            </w:pPr>
            <w:r w:rsidRPr="00C70D44">
              <w:rPr>
                <w:rFonts w:ascii="Times New Roman" w:hAnsi="Times New Roman" w:cs="Times New Roman"/>
              </w:rPr>
              <w:t>положительный</w:t>
            </w:r>
          </w:p>
        </w:tc>
        <w:tc>
          <w:tcPr>
            <w:tcW w:w="1701" w:type="dxa"/>
          </w:tcPr>
          <w:p w:rsidR="00F8498D" w:rsidRPr="00C70D44" w:rsidRDefault="00F8498D" w:rsidP="00C70D44">
            <w:pPr>
              <w:spacing w:after="0" w:line="240" w:lineRule="auto"/>
              <w:jc w:val="both"/>
              <w:rPr>
                <w:rFonts w:ascii="Times New Roman" w:hAnsi="Times New Roman" w:cs="Times New Roman"/>
              </w:rPr>
            </w:pPr>
          </w:p>
        </w:tc>
        <w:tc>
          <w:tcPr>
            <w:tcW w:w="1559" w:type="dxa"/>
          </w:tcPr>
          <w:p w:rsidR="00F8498D" w:rsidRPr="00C70D44" w:rsidRDefault="00F8498D" w:rsidP="00C70D44">
            <w:pPr>
              <w:spacing w:after="0" w:line="240" w:lineRule="auto"/>
              <w:jc w:val="both"/>
              <w:rPr>
                <w:rFonts w:ascii="Times New Roman" w:hAnsi="Times New Roman" w:cs="Times New Roman"/>
              </w:rPr>
            </w:pPr>
          </w:p>
        </w:tc>
        <w:tc>
          <w:tcPr>
            <w:tcW w:w="1985" w:type="dxa"/>
          </w:tcPr>
          <w:p w:rsidR="00F8498D" w:rsidRPr="00C70D44" w:rsidRDefault="00F8498D" w:rsidP="00C70D44">
            <w:pPr>
              <w:spacing w:after="0" w:line="240" w:lineRule="auto"/>
              <w:rPr>
                <w:rFonts w:ascii="Times New Roman" w:hAnsi="Times New Roman" w:cs="Times New Roman"/>
              </w:rPr>
            </w:pPr>
            <w:r w:rsidRPr="00C70D44">
              <w:rPr>
                <w:rFonts w:ascii="Times New Roman" w:hAnsi="Times New Roman" w:cs="Times New Roman"/>
              </w:rPr>
              <w:t>- в органе, предоставляющем услугу, на бумажном носителе;</w:t>
            </w:r>
          </w:p>
          <w:p w:rsidR="00F8498D" w:rsidRPr="00C70D44" w:rsidRDefault="00F8498D" w:rsidP="00C70D44">
            <w:pPr>
              <w:spacing w:after="0" w:line="240" w:lineRule="auto"/>
              <w:rPr>
                <w:rFonts w:ascii="Times New Roman" w:hAnsi="Times New Roman" w:cs="Times New Roman"/>
              </w:rPr>
            </w:pPr>
            <w:r w:rsidRPr="00C70D44">
              <w:rPr>
                <w:rFonts w:ascii="Times New Roman" w:hAnsi="Times New Roman" w:cs="Times New Roman"/>
              </w:rPr>
              <w:t>- в МФЦ на бумажном носителе, полученном из Органа;</w:t>
            </w:r>
          </w:p>
          <w:p w:rsidR="00F8498D" w:rsidRPr="00C70D44" w:rsidRDefault="00F8498D" w:rsidP="00C70D44">
            <w:pPr>
              <w:spacing w:after="0" w:line="240" w:lineRule="auto"/>
              <w:rPr>
                <w:rFonts w:ascii="Times New Roman" w:hAnsi="Times New Roman" w:cs="Times New Roman"/>
              </w:rPr>
            </w:pPr>
            <w:r w:rsidRPr="00C70D44">
              <w:rPr>
                <w:rFonts w:ascii="Times New Roman" w:hAnsi="Times New Roman" w:cs="Times New Roman"/>
              </w:rPr>
              <w:t>- почтовая связь;</w:t>
            </w:r>
          </w:p>
          <w:p w:rsidR="00F8498D" w:rsidRPr="00C70D44" w:rsidRDefault="00F8498D" w:rsidP="00C70D44">
            <w:pPr>
              <w:spacing w:after="0" w:line="240" w:lineRule="auto"/>
              <w:rPr>
                <w:rFonts w:ascii="Times New Roman" w:hAnsi="Times New Roman" w:cs="Times New Roman"/>
              </w:rPr>
            </w:pPr>
            <w:r w:rsidRPr="00C70D44">
              <w:rPr>
                <w:rFonts w:ascii="Times New Roman" w:hAnsi="Times New Roman" w:cs="Times New Roman"/>
              </w:rPr>
              <w:t>- на едином портале госуслуг;</w:t>
            </w:r>
          </w:p>
          <w:p w:rsidR="00F8498D" w:rsidRPr="00C70D44" w:rsidRDefault="00F8498D" w:rsidP="00C70D44">
            <w:pPr>
              <w:spacing w:after="0" w:line="240" w:lineRule="auto"/>
              <w:rPr>
                <w:rFonts w:ascii="Times New Roman" w:hAnsi="Times New Roman" w:cs="Times New Roman"/>
              </w:rPr>
            </w:pPr>
            <w:r w:rsidRPr="00C70D44">
              <w:rPr>
                <w:rFonts w:ascii="Times New Roman" w:hAnsi="Times New Roman" w:cs="Times New Roman"/>
              </w:rPr>
              <w:t>- на регион.портале госуслуг</w:t>
            </w:r>
          </w:p>
        </w:tc>
        <w:tc>
          <w:tcPr>
            <w:tcW w:w="1276" w:type="dxa"/>
          </w:tcPr>
          <w:p w:rsidR="00F8498D" w:rsidRPr="00C70D44" w:rsidRDefault="00F8498D" w:rsidP="00C70D44">
            <w:pPr>
              <w:spacing w:after="0" w:line="240" w:lineRule="auto"/>
              <w:rPr>
                <w:rFonts w:ascii="Times New Roman" w:hAnsi="Times New Roman" w:cs="Times New Roman"/>
              </w:rPr>
            </w:pPr>
          </w:p>
        </w:tc>
        <w:tc>
          <w:tcPr>
            <w:tcW w:w="1396" w:type="dxa"/>
          </w:tcPr>
          <w:p w:rsidR="00F8498D" w:rsidRPr="00C70D44" w:rsidRDefault="00F8498D" w:rsidP="00C70D44">
            <w:pPr>
              <w:spacing w:after="0" w:line="240" w:lineRule="auto"/>
              <w:rPr>
                <w:rFonts w:ascii="Times New Roman" w:hAnsi="Times New Roman" w:cs="Times New Roman"/>
              </w:rPr>
            </w:pPr>
          </w:p>
        </w:tc>
      </w:tr>
      <w:tr w:rsidR="00F8498D" w:rsidRPr="00C70D44">
        <w:tc>
          <w:tcPr>
            <w:tcW w:w="534" w:type="dxa"/>
          </w:tcPr>
          <w:p w:rsidR="00F8498D" w:rsidRPr="00C70D44" w:rsidRDefault="00F8498D" w:rsidP="00C70D44">
            <w:pPr>
              <w:pStyle w:val="ListParagraph"/>
              <w:numPr>
                <w:ilvl w:val="0"/>
                <w:numId w:val="3"/>
              </w:numPr>
              <w:spacing w:after="0" w:line="240" w:lineRule="auto"/>
              <w:jc w:val="center"/>
              <w:rPr>
                <w:rFonts w:ascii="Times New Roman" w:hAnsi="Times New Roman" w:cs="Times New Roman"/>
              </w:rPr>
            </w:pPr>
          </w:p>
        </w:tc>
        <w:tc>
          <w:tcPr>
            <w:tcW w:w="2976" w:type="dxa"/>
          </w:tcPr>
          <w:p w:rsidR="00F8498D" w:rsidRPr="00C70D44" w:rsidRDefault="00F8498D" w:rsidP="00C70D44">
            <w:pPr>
              <w:pStyle w:val="ConsPlusNormal"/>
              <w:jc w:val="both"/>
            </w:pPr>
            <w:r w:rsidRPr="00C70D44">
              <w:t>мотивированный отказ в предоставлении муниципальной услуги</w:t>
            </w:r>
          </w:p>
        </w:tc>
        <w:tc>
          <w:tcPr>
            <w:tcW w:w="2273" w:type="dxa"/>
          </w:tcPr>
          <w:p w:rsidR="00F8498D" w:rsidRPr="00C70D44" w:rsidRDefault="00F8498D" w:rsidP="00C70D44">
            <w:pPr>
              <w:spacing w:after="0" w:line="240" w:lineRule="auto"/>
              <w:jc w:val="both"/>
              <w:rPr>
                <w:rFonts w:ascii="Times New Roman" w:hAnsi="Times New Roman" w:cs="Times New Roman"/>
                <w:b/>
                <w:bCs/>
              </w:rPr>
            </w:pPr>
            <w:r w:rsidRPr="00C70D44">
              <w:rPr>
                <w:rFonts w:ascii="Times New Roman" w:hAnsi="Times New Roman" w:cs="Times New Roman"/>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tc>
        <w:tc>
          <w:tcPr>
            <w:tcW w:w="1838" w:type="dxa"/>
          </w:tcPr>
          <w:p w:rsidR="00F8498D" w:rsidRPr="00C70D44" w:rsidRDefault="00F8498D" w:rsidP="00C70D44">
            <w:pPr>
              <w:spacing w:after="0" w:line="240" w:lineRule="auto"/>
              <w:jc w:val="both"/>
              <w:rPr>
                <w:rFonts w:ascii="Times New Roman" w:hAnsi="Times New Roman" w:cs="Times New Roman"/>
              </w:rPr>
            </w:pPr>
            <w:r w:rsidRPr="00C70D44">
              <w:rPr>
                <w:rFonts w:ascii="Times New Roman" w:hAnsi="Times New Roman" w:cs="Times New Roman"/>
              </w:rPr>
              <w:t>отрицательный</w:t>
            </w:r>
          </w:p>
        </w:tc>
        <w:tc>
          <w:tcPr>
            <w:tcW w:w="1701" w:type="dxa"/>
          </w:tcPr>
          <w:p w:rsidR="00F8498D" w:rsidRPr="00C70D44" w:rsidRDefault="00F8498D" w:rsidP="00C70D44">
            <w:pPr>
              <w:spacing w:after="0" w:line="240" w:lineRule="auto"/>
              <w:jc w:val="both"/>
              <w:rPr>
                <w:rFonts w:ascii="Times New Roman" w:hAnsi="Times New Roman" w:cs="Times New Roman"/>
              </w:rPr>
            </w:pPr>
          </w:p>
        </w:tc>
        <w:tc>
          <w:tcPr>
            <w:tcW w:w="1559" w:type="dxa"/>
          </w:tcPr>
          <w:p w:rsidR="00F8498D" w:rsidRPr="00C70D44" w:rsidRDefault="00F8498D" w:rsidP="00C70D44">
            <w:pPr>
              <w:spacing w:after="0" w:line="240" w:lineRule="auto"/>
              <w:jc w:val="both"/>
              <w:rPr>
                <w:rFonts w:ascii="Times New Roman" w:hAnsi="Times New Roman" w:cs="Times New Roman"/>
              </w:rPr>
            </w:pPr>
          </w:p>
        </w:tc>
        <w:tc>
          <w:tcPr>
            <w:tcW w:w="1985" w:type="dxa"/>
          </w:tcPr>
          <w:p w:rsidR="00F8498D" w:rsidRPr="00C70D44" w:rsidRDefault="00F8498D" w:rsidP="00C70D44">
            <w:pPr>
              <w:spacing w:after="0" w:line="240" w:lineRule="auto"/>
              <w:rPr>
                <w:rFonts w:ascii="Times New Roman" w:hAnsi="Times New Roman" w:cs="Times New Roman"/>
              </w:rPr>
            </w:pPr>
            <w:r w:rsidRPr="00C70D44">
              <w:rPr>
                <w:rFonts w:ascii="Times New Roman" w:hAnsi="Times New Roman" w:cs="Times New Roman"/>
              </w:rPr>
              <w:t>- в органе, предоставляющем услугу, на бумажном носителе;</w:t>
            </w:r>
          </w:p>
          <w:p w:rsidR="00F8498D" w:rsidRPr="00C70D44" w:rsidRDefault="00F8498D" w:rsidP="00C70D44">
            <w:pPr>
              <w:spacing w:after="0" w:line="240" w:lineRule="auto"/>
              <w:rPr>
                <w:rFonts w:ascii="Times New Roman" w:hAnsi="Times New Roman" w:cs="Times New Roman"/>
              </w:rPr>
            </w:pPr>
            <w:r w:rsidRPr="00C70D44">
              <w:rPr>
                <w:rFonts w:ascii="Times New Roman" w:hAnsi="Times New Roman" w:cs="Times New Roman"/>
              </w:rPr>
              <w:t>- в МФЦ на бумажном носителе, полученном из Органа;</w:t>
            </w:r>
          </w:p>
          <w:p w:rsidR="00F8498D" w:rsidRPr="00C70D44" w:rsidRDefault="00F8498D" w:rsidP="00C70D44">
            <w:pPr>
              <w:spacing w:after="0" w:line="240" w:lineRule="auto"/>
              <w:rPr>
                <w:rFonts w:ascii="Times New Roman" w:hAnsi="Times New Roman" w:cs="Times New Roman"/>
              </w:rPr>
            </w:pPr>
            <w:r w:rsidRPr="00C70D44">
              <w:rPr>
                <w:rFonts w:ascii="Times New Roman" w:hAnsi="Times New Roman" w:cs="Times New Roman"/>
              </w:rPr>
              <w:t>- почтовая связь;</w:t>
            </w:r>
          </w:p>
          <w:p w:rsidR="00F8498D" w:rsidRPr="00C70D44" w:rsidRDefault="00F8498D" w:rsidP="00C70D44">
            <w:pPr>
              <w:spacing w:after="0" w:line="240" w:lineRule="auto"/>
              <w:rPr>
                <w:rFonts w:ascii="Times New Roman" w:hAnsi="Times New Roman" w:cs="Times New Roman"/>
              </w:rPr>
            </w:pPr>
            <w:r w:rsidRPr="00C70D44">
              <w:rPr>
                <w:rFonts w:ascii="Times New Roman" w:hAnsi="Times New Roman" w:cs="Times New Roman"/>
              </w:rPr>
              <w:t>- на едином портале госуслуг;</w:t>
            </w:r>
          </w:p>
          <w:p w:rsidR="00F8498D" w:rsidRPr="00C70D44" w:rsidRDefault="00F8498D" w:rsidP="00C70D44">
            <w:pPr>
              <w:spacing w:after="0" w:line="240" w:lineRule="auto"/>
              <w:rPr>
                <w:rFonts w:ascii="Times New Roman" w:hAnsi="Times New Roman" w:cs="Times New Roman"/>
              </w:rPr>
            </w:pPr>
            <w:r w:rsidRPr="00C70D44">
              <w:rPr>
                <w:rFonts w:ascii="Times New Roman" w:hAnsi="Times New Roman" w:cs="Times New Roman"/>
              </w:rPr>
              <w:t>- на регион.портале госуслуг</w:t>
            </w:r>
          </w:p>
        </w:tc>
        <w:tc>
          <w:tcPr>
            <w:tcW w:w="1276" w:type="dxa"/>
          </w:tcPr>
          <w:p w:rsidR="00F8498D" w:rsidRPr="00C70D44" w:rsidRDefault="00F8498D" w:rsidP="00C70D44">
            <w:pPr>
              <w:spacing w:after="0" w:line="240" w:lineRule="auto"/>
              <w:rPr>
                <w:rFonts w:ascii="Times New Roman" w:hAnsi="Times New Roman" w:cs="Times New Roman"/>
              </w:rPr>
            </w:pPr>
          </w:p>
        </w:tc>
        <w:tc>
          <w:tcPr>
            <w:tcW w:w="1396" w:type="dxa"/>
          </w:tcPr>
          <w:p w:rsidR="00F8498D" w:rsidRPr="00C70D44" w:rsidRDefault="00F8498D" w:rsidP="00C70D44">
            <w:pPr>
              <w:spacing w:after="0" w:line="240" w:lineRule="auto"/>
              <w:rPr>
                <w:rFonts w:ascii="Times New Roman" w:hAnsi="Times New Roman" w:cs="Times New Roman"/>
              </w:rPr>
            </w:pPr>
          </w:p>
        </w:tc>
      </w:tr>
    </w:tbl>
    <w:p w:rsidR="00F8498D" w:rsidRPr="00727C1D" w:rsidRDefault="00F8498D" w:rsidP="00DF72FE">
      <w:pPr>
        <w:rPr>
          <w:rFonts w:ascii="Times New Roman" w:hAnsi="Times New Roman" w:cs="Times New Roman"/>
          <w:b/>
          <w:bCs/>
        </w:rPr>
      </w:pPr>
      <w:r w:rsidRPr="00727C1D">
        <w:rPr>
          <w:rFonts w:ascii="Times New Roman" w:hAnsi="Times New Roman" w:cs="Times New Roman"/>
          <w:b/>
          <w:bCs/>
        </w:rPr>
        <w:br w:type="page"/>
      </w:r>
    </w:p>
    <w:p w:rsidR="00F8498D" w:rsidRPr="00727C1D" w:rsidRDefault="00F8498D" w:rsidP="00DF72FE">
      <w:pPr>
        <w:pStyle w:val="Heading1"/>
        <w:rPr>
          <w:rFonts w:ascii="Times New Roman" w:hAnsi="Times New Roman" w:cs="Times New Roman"/>
          <w:color w:val="auto"/>
          <w:sz w:val="22"/>
          <w:szCs w:val="22"/>
        </w:rPr>
      </w:pPr>
      <w:r w:rsidRPr="00727C1D">
        <w:rPr>
          <w:rFonts w:ascii="Times New Roman" w:hAnsi="Times New Roman" w:cs="Times New Roman"/>
          <w:color w:val="auto"/>
          <w:sz w:val="22"/>
          <w:szCs w:val="22"/>
        </w:rPr>
        <w:t>РАЗДЕЛ 7. «ТЕХНОЛОГИЧЕСКИЕ ПРОЦЕССЫ ПРЕДОСТАВЛЕНИЯ «ПОДУСЛУГИ»</w:t>
      </w:r>
    </w:p>
    <w:tbl>
      <w:tblPr>
        <w:tblW w:w="1541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1"/>
        <w:gridCol w:w="2444"/>
        <w:gridCol w:w="3260"/>
        <w:gridCol w:w="1985"/>
        <w:gridCol w:w="2126"/>
        <w:gridCol w:w="2410"/>
        <w:gridCol w:w="2551"/>
      </w:tblGrid>
      <w:tr w:rsidR="00F8498D" w:rsidRPr="00C70D44">
        <w:tc>
          <w:tcPr>
            <w:tcW w:w="641" w:type="dxa"/>
          </w:tcPr>
          <w:p w:rsidR="00F8498D" w:rsidRPr="00C70D44" w:rsidRDefault="00F8498D" w:rsidP="00C70D44">
            <w:pPr>
              <w:spacing w:after="0" w:line="240" w:lineRule="auto"/>
              <w:jc w:val="center"/>
              <w:rPr>
                <w:rFonts w:ascii="Times New Roman" w:hAnsi="Times New Roman" w:cs="Times New Roman"/>
                <w:b/>
                <w:bCs/>
              </w:rPr>
            </w:pPr>
            <w:r w:rsidRPr="00C70D44">
              <w:rPr>
                <w:rFonts w:ascii="Times New Roman" w:hAnsi="Times New Roman" w:cs="Times New Roman"/>
                <w:b/>
                <w:bCs/>
              </w:rPr>
              <w:t>№ п/п</w:t>
            </w:r>
          </w:p>
        </w:tc>
        <w:tc>
          <w:tcPr>
            <w:tcW w:w="2444" w:type="dxa"/>
          </w:tcPr>
          <w:p w:rsidR="00F8498D" w:rsidRPr="00C70D44" w:rsidRDefault="00F8498D" w:rsidP="00C70D44">
            <w:pPr>
              <w:spacing w:after="0" w:line="240" w:lineRule="auto"/>
              <w:jc w:val="center"/>
              <w:rPr>
                <w:rFonts w:ascii="Times New Roman" w:hAnsi="Times New Roman" w:cs="Times New Roman"/>
                <w:b/>
                <w:bCs/>
              </w:rPr>
            </w:pPr>
            <w:r w:rsidRPr="00C70D44">
              <w:rPr>
                <w:rFonts w:ascii="Times New Roman" w:hAnsi="Times New Roman" w:cs="Times New Roman"/>
                <w:b/>
                <w:bCs/>
              </w:rPr>
              <w:t>Наименование процедуры процесса</w:t>
            </w:r>
          </w:p>
        </w:tc>
        <w:tc>
          <w:tcPr>
            <w:tcW w:w="3260" w:type="dxa"/>
          </w:tcPr>
          <w:p w:rsidR="00F8498D" w:rsidRPr="00C70D44" w:rsidRDefault="00F8498D" w:rsidP="00C70D44">
            <w:pPr>
              <w:spacing w:after="0" w:line="240" w:lineRule="auto"/>
              <w:jc w:val="center"/>
              <w:rPr>
                <w:rFonts w:ascii="Times New Roman" w:hAnsi="Times New Roman" w:cs="Times New Roman"/>
                <w:b/>
                <w:bCs/>
              </w:rPr>
            </w:pPr>
            <w:r w:rsidRPr="00C70D44">
              <w:rPr>
                <w:rFonts w:ascii="Times New Roman" w:hAnsi="Times New Roman" w:cs="Times New Roman"/>
                <w:b/>
                <w:bCs/>
              </w:rPr>
              <w:t>Особенности исполнения процедуры процесса</w:t>
            </w:r>
          </w:p>
        </w:tc>
        <w:tc>
          <w:tcPr>
            <w:tcW w:w="1985" w:type="dxa"/>
          </w:tcPr>
          <w:p w:rsidR="00F8498D" w:rsidRPr="00C70D44" w:rsidRDefault="00F8498D" w:rsidP="00C70D44">
            <w:pPr>
              <w:spacing w:after="0" w:line="240" w:lineRule="auto"/>
              <w:jc w:val="center"/>
              <w:rPr>
                <w:rFonts w:ascii="Times New Roman" w:hAnsi="Times New Roman" w:cs="Times New Roman"/>
                <w:b/>
                <w:bCs/>
              </w:rPr>
            </w:pPr>
            <w:r w:rsidRPr="00C70D44">
              <w:rPr>
                <w:rFonts w:ascii="Times New Roman" w:hAnsi="Times New Roman" w:cs="Times New Roman"/>
                <w:b/>
                <w:bCs/>
              </w:rPr>
              <w:t>Сроки исполнения процедуры (процесса)</w:t>
            </w:r>
          </w:p>
        </w:tc>
        <w:tc>
          <w:tcPr>
            <w:tcW w:w="2126" w:type="dxa"/>
          </w:tcPr>
          <w:p w:rsidR="00F8498D" w:rsidRPr="00C70D44" w:rsidRDefault="00F8498D" w:rsidP="00C70D44">
            <w:pPr>
              <w:spacing w:after="0" w:line="240" w:lineRule="auto"/>
              <w:jc w:val="center"/>
              <w:rPr>
                <w:rFonts w:ascii="Times New Roman" w:hAnsi="Times New Roman" w:cs="Times New Roman"/>
                <w:b/>
                <w:bCs/>
              </w:rPr>
            </w:pPr>
            <w:r w:rsidRPr="00C70D44">
              <w:rPr>
                <w:rFonts w:ascii="Times New Roman" w:hAnsi="Times New Roman" w:cs="Times New Roman"/>
                <w:b/>
                <w:bCs/>
              </w:rPr>
              <w:t>Исполнитель процедуры процесса</w:t>
            </w:r>
          </w:p>
        </w:tc>
        <w:tc>
          <w:tcPr>
            <w:tcW w:w="2410" w:type="dxa"/>
          </w:tcPr>
          <w:p w:rsidR="00F8498D" w:rsidRPr="00C70D44" w:rsidRDefault="00F8498D" w:rsidP="00C70D44">
            <w:pPr>
              <w:spacing w:after="0" w:line="240" w:lineRule="auto"/>
              <w:jc w:val="center"/>
              <w:rPr>
                <w:rFonts w:ascii="Times New Roman" w:hAnsi="Times New Roman" w:cs="Times New Roman"/>
                <w:b/>
                <w:bCs/>
              </w:rPr>
            </w:pPr>
            <w:r w:rsidRPr="00C70D44">
              <w:rPr>
                <w:rFonts w:ascii="Times New Roman" w:hAnsi="Times New Roman" w:cs="Times New Roman"/>
                <w:b/>
                <w:bCs/>
              </w:rPr>
              <w:t>Ресурсы, необходимые для выполнения процедуры процесса</w:t>
            </w:r>
            <w:r w:rsidRPr="00C70D44">
              <w:rPr>
                <w:rStyle w:val="FootnoteReference"/>
                <w:rFonts w:ascii="Times New Roman" w:hAnsi="Times New Roman" w:cs="Times New Roman"/>
                <w:b/>
                <w:bCs/>
              </w:rPr>
              <w:footnoteReference w:id="9"/>
            </w:r>
          </w:p>
        </w:tc>
        <w:tc>
          <w:tcPr>
            <w:tcW w:w="2551" w:type="dxa"/>
          </w:tcPr>
          <w:p w:rsidR="00F8498D" w:rsidRPr="00C70D44" w:rsidRDefault="00F8498D" w:rsidP="00C70D44">
            <w:pPr>
              <w:spacing w:after="0" w:line="240" w:lineRule="auto"/>
              <w:jc w:val="center"/>
              <w:rPr>
                <w:rFonts w:ascii="Times New Roman" w:hAnsi="Times New Roman" w:cs="Times New Roman"/>
                <w:b/>
                <w:bCs/>
                <w:vertAlign w:val="superscript"/>
              </w:rPr>
            </w:pPr>
            <w:r w:rsidRPr="00C70D44">
              <w:rPr>
                <w:rFonts w:ascii="Times New Roman" w:hAnsi="Times New Roman" w:cs="Times New Roman"/>
                <w:b/>
                <w:bCs/>
              </w:rPr>
              <w:t>Формы документов, необходимые для выполнения процедуры процесса</w:t>
            </w:r>
            <w:r w:rsidRPr="00C70D44">
              <w:rPr>
                <w:rFonts w:ascii="Times New Roman" w:hAnsi="Times New Roman" w:cs="Times New Roman"/>
                <w:b/>
                <w:bCs/>
                <w:vertAlign w:val="superscript"/>
              </w:rPr>
              <w:t>8</w:t>
            </w:r>
          </w:p>
        </w:tc>
      </w:tr>
      <w:tr w:rsidR="00F8498D" w:rsidRPr="00C70D44">
        <w:tc>
          <w:tcPr>
            <w:tcW w:w="641" w:type="dxa"/>
          </w:tcPr>
          <w:p w:rsidR="00F8498D" w:rsidRPr="00C70D44" w:rsidRDefault="00F8498D" w:rsidP="00C70D44">
            <w:pPr>
              <w:spacing w:after="0" w:line="240" w:lineRule="auto"/>
              <w:jc w:val="center"/>
              <w:rPr>
                <w:rFonts w:ascii="Times New Roman" w:hAnsi="Times New Roman" w:cs="Times New Roman"/>
                <w:b/>
                <w:bCs/>
              </w:rPr>
            </w:pPr>
            <w:r w:rsidRPr="00C70D44">
              <w:rPr>
                <w:rFonts w:ascii="Times New Roman" w:hAnsi="Times New Roman" w:cs="Times New Roman"/>
                <w:b/>
                <w:bCs/>
              </w:rPr>
              <w:t>1</w:t>
            </w:r>
          </w:p>
        </w:tc>
        <w:tc>
          <w:tcPr>
            <w:tcW w:w="2444" w:type="dxa"/>
          </w:tcPr>
          <w:p w:rsidR="00F8498D" w:rsidRPr="00C70D44" w:rsidRDefault="00F8498D" w:rsidP="00C70D44">
            <w:pPr>
              <w:spacing w:after="0" w:line="240" w:lineRule="auto"/>
              <w:jc w:val="center"/>
              <w:rPr>
                <w:rFonts w:ascii="Times New Roman" w:hAnsi="Times New Roman" w:cs="Times New Roman"/>
                <w:b/>
                <w:bCs/>
              </w:rPr>
            </w:pPr>
            <w:r w:rsidRPr="00C70D44">
              <w:rPr>
                <w:rFonts w:ascii="Times New Roman" w:hAnsi="Times New Roman" w:cs="Times New Roman"/>
                <w:b/>
                <w:bCs/>
              </w:rPr>
              <w:t>2</w:t>
            </w:r>
          </w:p>
        </w:tc>
        <w:tc>
          <w:tcPr>
            <w:tcW w:w="3260" w:type="dxa"/>
          </w:tcPr>
          <w:p w:rsidR="00F8498D" w:rsidRPr="00C70D44" w:rsidRDefault="00F8498D" w:rsidP="00C70D44">
            <w:pPr>
              <w:spacing w:after="0" w:line="240" w:lineRule="auto"/>
              <w:jc w:val="center"/>
              <w:rPr>
                <w:rFonts w:ascii="Times New Roman" w:hAnsi="Times New Roman" w:cs="Times New Roman"/>
                <w:b/>
                <w:bCs/>
              </w:rPr>
            </w:pPr>
            <w:r w:rsidRPr="00C70D44">
              <w:rPr>
                <w:rFonts w:ascii="Times New Roman" w:hAnsi="Times New Roman" w:cs="Times New Roman"/>
                <w:b/>
                <w:bCs/>
              </w:rPr>
              <w:t>3</w:t>
            </w:r>
          </w:p>
        </w:tc>
        <w:tc>
          <w:tcPr>
            <w:tcW w:w="1985" w:type="dxa"/>
          </w:tcPr>
          <w:p w:rsidR="00F8498D" w:rsidRPr="00C70D44" w:rsidRDefault="00F8498D" w:rsidP="00C70D44">
            <w:pPr>
              <w:spacing w:after="0" w:line="240" w:lineRule="auto"/>
              <w:jc w:val="center"/>
              <w:rPr>
                <w:rFonts w:ascii="Times New Roman" w:hAnsi="Times New Roman" w:cs="Times New Roman"/>
                <w:b/>
                <w:bCs/>
              </w:rPr>
            </w:pPr>
            <w:r w:rsidRPr="00C70D44">
              <w:rPr>
                <w:rFonts w:ascii="Times New Roman" w:hAnsi="Times New Roman" w:cs="Times New Roman"/>
                <w:b/>
                <w:bCs/>
              </w:rPr>
              <w:t>4</w:t>
            </w:r>
          </w:p>
        </w:tc>
        <w:tc>
          <w:tcPr>
            <w:tcW w:w="2126" w:type="dxa"/>
          </w:tcPr>
          <w:p w:rsidR="00F8498D" w:rsidRPr="00C70D44" w:rsidRDefault="00F8498D" w:rsidP="00C70D44">
            <w:pPr>
              <w:spacing w:after="0" w:line="240" w:lineRule="auto"/>
              <w:jc w:val="center"/>
              <w:rPr>
                <w:rFonts w:ascii="Times New Roman" w:hAnsi="Times New Roman" w:cs="Times New Roman"/>
                <w:b/>
                <w:bCs/>
              </w:rPr>
            </w:pPr>
            <w:r w:rsidRPr="00C70D44">
              <w:rPr>
                <w:rFonts w:ascii="Times New Roman" w:hAnsi="Times New Roman" w:cs="Times New Roman"/>
                <w:b/>
                <w:bCs/>
              </w:rPr>
              <w:t>5</w:t>
            </w:r>
          </w:p>
        </w:tc>
        <w:tc>
          <w:tcPr>
            <w:tcW w:w="2410" w:type="dxa"/>
          </w:tcPr>
          <w:p w:rsidR="00F8498D" w:rsidRPr="00C70D44" w:rsidRDefault="00F8498D" w:rsidP="00C70D44">
            <w:pPr>
              <w:spacing w:after="0" w:line="240" w:lineRule="auto"/>
              <w:jc w:val="center"/>
              <w:rPr>
                <w:rFonts w:ascii="Times New Roman" w:hAnsi="Times New Roman" w:cs="Times New Roman"/>
                <w:b/>
                <w:bCs/>
              </w:rPr>
            </w:pPr>
            <w:r w:rsidRPr="00C70D44">
              <w:rPr>
                <w:rFonts w:ascii="Times New Roman" w:hAnsi="Times New Roman" w:cs="Times New Roman"/>
                <w:b/>
                <w:bCs/>
              </w:rPr>
              <w:t>6</w:t>
            </w:r>
          </w:p>
        </w:tc>
        <w:tc>
          <w:tcPr>
            <w:tcW w:w="2551" w:type="dxa"/>
          </w:tcPr>
          <w:p w:rsidR="00F8498D" w:rsidRPr="00C70D44" w:rsidRDefault="00F8498D" w:rsidP="00C70D44">
            <w:pPr>
              <w:spacing w:after="0" w:line="240" w:lineRule="auto"/>
              <w:jc w:val="center"/>
              <w:rPr>
                <w:rFonts w:ascii="Times New Roman" w:hAnsi="Times New Roman" w:cs="Times New Roman"/>
                <w:b/>
                <w:bCs/>
              </w:rPr>
            </w:pPr>
            <w:r w:rsidRPr="00C70D44">
              <w:rPr>
                <w:rFonts w:ascii="Times New Roman" w:hAnsi="Times New Roman" w:cs="Times New Roman"/>
                <w:b/>
                <w:bCs/>
              </w:rPr>
              <w:t>7</w:t>
            </w:r>
          </w:p>
        </w:tc>
      </w:tr>
      <w:tr w:rsidR="00F8498D" w:rsidRPr="00C70D44">
        <w:tc>
          <w:tcPr>
            <w:tcW w:w="15417" w:type="dxa"/>
            <w:gridSpan w:val="7"/>
          </w:tcPr>
          <w:p w:rsidR="00F8498D" w:rsidRPr="00C70D44" w:rsidRDefault="00F8498D" w:rsidP="00C70D44">
            <w:pPr>
              <w:spacing w:after="0" w:line="240" w:lineRule="auto"/>
              <w:jc w:val="center"/>
              <w:rPr>
                <w:rFonts w:ascii="Times New Roman" w:hAnsi="Times New Roman" w:cs="Times New Roman"/>
                <w:b/>
                <w:bCs/>
              </w:rPr>
            </w:pPr>
            <w:r w:rsidRPr="00C70D44">
              <w:rPr>
                <w:rFonts w:ascii="Times New Roman" w:hAnsi="Times New Roman" w:cs="Times New Roman"/>
                <w:b/>
                <w:bCs/>
              </w:rPr>
              <w:t>1. Наименование «подуслуги» 1: Подготовка, утверждение и выдача градостроительных планов земельных участков, расположенных на территории поселения</w:t>
            </w:r>
          </w:p>
        </w:tc>
      </w:tr>
      <w:tr w:rsidR="00F8498D" w:rsidRPr="00C70D44">
        <w:tc>
          <w:tcPr>
            <w:tcW w:w="15417" w:type="dxa"/>
            <w:gridSpan w:val="7"/>
          </w:tcPr>
          <w:p w:rsidR="00F8498D" w:rsidRPr="00C70D44" w:rsidRDefault="00F8498D" w:rsidP="00C70D44">
            <w:pPr>
              <w:spacing w:after="0" w:line="240" w:lineRule="auto"/>
              <w:jc w:val="center"/>
              <w:rPr>
                <w:rFonts w:ascii="Times New Roman" w:hAnsi="Times New Roman" w:cs="Times New Roman"/>
                <w:b/>
                <w:bCs/>
              </w:rPr>
            </w:pPr>
            <w:r w:rsidRPr="00C70D44">
              <w:rPr>
                <w:rFonts w:ascii="Times New Roman" w:hAnsi="Times New Roman" w:cs="Times New Roman"/>
                <w:b/>
                <w:bCs/>
              </w:rPr>
              <w:t>1. Наименование административной процедуры  1:  Прием и регистрация заявления и прилагаемых к нему документов</w:t>
            </w:r>
          </w:p>
        </w:tc>
      </w:tr>
      <w:tr w:rsidR="00F8498D" w:rsidRPr="00C70D44">
        <w:tc>
          <w:tcPr>
            <w:tcW w:w="641" w:type="dxa"/>
          </w:tcPr>
          <w:p w:rsidR="00F8498D" w:rsidRPr="00C70D44" w:rsidRDefault="00F8498D" w:rsidP="00C70D44">
            <w:pPr>
              <w:spacing w:after="0" w:line="240" w:lineRule="auto"/>
              <w:jc w:val="center"/>
              <w:rPr>
                <w:rFonts w:ascii="Times New Roman" w:hAnsi="Times New Roman" w:cs="Times New Roman"/>
              </w:rPr>
            </w:pPr>
            <w:r w:rsidRPr="00C70D44">
              <w:rPr>
                <w:rFonts w:ascii="Times New Roman" w:hAnsi="Times New Roman" w:cs="Times New Roman"/>
              </w:rPr>
              <w:t>1.</w:t>
            </w:r>
          </w:p>
        </w:tc>
        <w:tc>
          <w:tcPr>
            <w:tcW w:w="2444" w:type="dxa"/>
          </w:tcPr>
          <w:p w:rsidR="00F8498D" w:rsidRPr="00C70D44" w:rsidRDefault="00F8498D" w:rsidP="00C70D44">
            <w:pPr>
              <w:spacing w:after="0" w:line="240" w:lineRule="auto"/>
              <w:rPr>
                <w:rFonts w:ascii="Times New Roman" w:hAnsi="Times New Roman" w:cs="Times New Roman"/>
              </w:rPr>
            </w:pPr>
            <w:r w:rsidRPr="00C70D44">
              <w:rPr>
                <w:rFonts w:ascii="Times New Roman" w:hAnsi="Times New Roman" w:cs="Times New Roman"/>
              </w:rPr>
              <w:t>- регистрация документов</w:t>
            </w:r>
          </w:p>
        </w:tc>
        <w:tc>
          <w:tcPr>
            <w:tcW w:w="3260" w:type="dxa"/>
          </w:tcPr>
          <w:p w:rsidR="00F8498D" w:rsidRPr="00C70D44" w:rsidRDefault="00F8498D" w:rsidP="00C70D44">
            <w:pPr>
              <w:spacing w:after="0" w:line="240" w:lineRule="auto"/>
              <w:rPr>
                <w:rFonts w:ascii="Times New Roman" w:hAnsi="Times New Roman" w:cs="Times New Roman"/>
              </w:rPr>
            </w:pPr>
            <w:r w:rsidRPr="00C70D44">
              <w:rPr>
                <w:rFonts w:ascii="Times New Roman" w:hAnsi="Times New Roman" w:cs="Times New Roman"/>
              </w:rPr>
              <w:t>- устанавливает предмет обращения, устанавливает личность заявителя, проверяет документ, удостоверяющий личность заявителя;</w:t>
            </w:r>
          </w:p>
          <w:p w:rsidR="00F8498D" w:rsidRPr="00C70D44" w:rsidRDefault="00F8498D" w:rsidP="00C70D44">
            <w:pPr>
              <w:spacing w:after="0" w:line="240" w:lineRule="auto"/>
              <w:rPr>
                <w:rFonts w:ascii="Times New Roman" w:hAnsi="Times New Roman" w:cs="Times New Roman"/>
              </w:rPr>
            </w:pPr>
            <w:r w:rsidRPr="00C70D44">
              <w:rPr>
                <w:rFonts w:ascii="Times New Roman" w:hAnsi="Times New Roman" w:cs="Times New Roman"/>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F8498D" w:rsidRPr="00C70D44" w:rsidRDefault="00F8498D" w:rsidP="00C70D44">
            <w:pPr>
              <w:spacing w:after="0" w:line="240" w:lineRule="auto"/>
              <w:rPr>
                <w:rFonts w:ascii="Times New Roman" w:hAnsi="Times New Roman" w:cs="Times New Roman"/>
              </w:rPr>
            </w:pPr>
            <w:r w:rsidRPr="00C70D44">
              <w:rPr>
                <w:rFonts w:ascii="Times New Roman" w:hAnsi="Times New Roman" w:cs="Times New Roman"/>
              </w:rPr>
              <w:t>- проверяет соответствие заявления установленным требованиям;</w:t>
            </w:r>
          </w:p>
          <w:p w:rsidR="00F8498D" w:rsidRPr="00C70D44" w:rsidRDefault="00F8498D" w:rsidP="00C70D44">
            <w:pPr>
              <w:spacing w:after="0" w:line="240" w:lineRule="auto"/>
              <w:rPr>
                <w:rFonts w:ascii="Times New Roman" w:hAnsi="Times New Roman" w:cs="Times New Roman"/>
              </w:rPr>
            </w:pPr>
            <w:r w:rsidRPr="00C70D44">
              <w:rPr>
                <w:rFonts w:ascii="Times New Roman" w:hAnsi="Times New Roman" w:cs="Times New Roman"/>
              </w:rPr>
              <w:t>- сверяет копии документов с их подлинниками, заверяет их и возвращает подлинники заявителю;</w:t>
            </w:r>
          </w:p>
          <w:p w:rsidR="00F8498D" w:rsidRPr="00C70D44" w:rsidRDefault="00F8498D" w:rsidP="00C70D44">
            <w:pPr>
              <w:spacing w:after="0" w:line="240" w:lineRule="auto"/>
              <w:rPr>
                <w:rFonts w:ascii="Times New Roman" w:hAnsi="Times New Roman" w:cs="Times New Roman"/>
              </w:rPr>
            </w:pPr>
            <w:r w:rsidRPr="00C70D44">
              <w:rPr>
                <w:rFonts w:ascii="Times New Roman" w:hAnsi="Times New Roman" w:cs="Times New Roman"/>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F8498D" w:rsidRPr="00C70D44" w:rsidRDefault="00F8498D" w:rsidP="00C70D44">
            <w:pPr>
              <w:spacing w:after="0" w:line="240" w:lineRule="auto"/>
              <w:rPr>
                <w:rFonts w:ascii="Times New Roman" w:hAnsi="Times New Roman" w:cs="Times New Roman"/>
              </w:rPr>
            </w:pPr>
            <w:r w:rsidRPr="00C70D44">
              <w:rPr>
                <w:rFonts w:ascii="Times New Roman" w:hAnsi="Times New Roman" w:cs="Times New Roman"/>
              </w:rPr>
              <w:t>- регистрирует заявление с прилагаемым комплектом документов;</w:t>
            </w:r>
          </w:p>
          <w:p w:rsidR="00F8498D" w:rsidRPr="00C70D44" w:rsidRDefault="00F8498D" w:rsidP="00C70D44">
            <w:pPr>
              <w:spacing w:after="0" w:line="240" w:lineRule="auto"/>
              <w:rPr>
                <w:rFonts w:ascii="Times New Roman" w:hAnsi="Times New Roman" w:cs="Times New Roman"/>
              </w:rPr>
            </w:pPr>
            <w:r w:rsidRPr="00C70D44">
              <w:rPr>
                <w:rFonts w:ascii="Times New Roman" w:hAnsi="Times New Roman" w:cs="Times New Roman"/>
              </w:rPr>
              <w:t>- выдает расписку в получении документов по установленной форме</w:t>
            </w:r>
          </w:p>
        </w:tc>
        <w:tc>
          <w:tcPr>
            <w:tcW w:w="1985" w:type="dxa"/>
          </w:tcPr>
          <w:p w:rsidR="00F8498D" w:rsidRPr="00C70D44" w:rsidRDefault="00F8498D" w:rsidP="00C70D44">
            <w:pPr>
              <w:spacing w:after="0" w:line="240" w:lineRule="auto"/>
              <w:jc w:val="both"/>
              <w:rPr>
                <w:rFonts w:ascii="Times New Roman" w:hAnsi="Times New Roman" w:cs="Times New Roman"/>
              </w:rPr>
            </w:pPr>
            <w:r w:rsidRPr="00C70D44">
              <w:rPr>
                <w:rFonts w:ascii="Times New Roman" w:hAnsi="Times New Roman" w:cs="Times New Roman"/>
              </w:rPr>
              <w:t>1кален.дн.</w:t>
            </w:r>
          </w:p>
        </w:tc>
        <w:tc>
          <w:tcPr>
            <w:tcW w:w="2126" w:type="dxa"/>
          </w:tcPr>
          <w:p w:rsidR="00F8498D" w:rsidRPr="00C70D44" w:rsidRDefault="00F8498D" w:rsidP="00C70D44">
            <w:pPr>
              <w:spacing w:after="0" w:line="240" w:lineRule="auto"/>
              <w:rPr>
                <w:rFonts w:ascii="Times New Roman" w:hAnsi="Times New Roman" w:cs="Times New Roman"/>
              </w:rPr>
            </w:pPr>
            <w:r w:rsidRPr="00C70D44">
              <w:rPr>
                <w:rFonts w:ascii="Times New Roman" w:hAnsi="Times New Roman" w:cs="Times New Roman"/>
              </w:rPr>
              <w:t>специалист ответственный за прием</w:t>
            </w:r>
          </w:p>
        </w:tc>
        <w:tc>
          <w:tcPr>
            <w:tcW w:w="2410" w:type="dxa"/>
          </w:tcPr>
          <w:p w:rsidR="00F8498D" w:rsidRPr="00C70D44" w:rsidRDefault="00F8498D" w:rsidP="00C70D44">
            <w:pPr>
              <w:spacing w:after="0" w:line="240" w:lineRule="auto"/>
              <w:rPr>
                <w:rFonts w:ascii="Times New Roman" w:hAnsi="Times New Roman" w:cs="Times New Roman"/>
              </w:rPr>
            </w:pPr>
            <w:r w:rsidRPr="00C70D44">
              <w:rPr>
                <w:rFonts w:ascii="Times New Roman" w:hAnsi="Times New Roman" w:cs="Times New Roman"/>
              </w:rPr>
              <w:t>Документационное обеспечение, технологическое обеспечение.</w:t>
            </w:r>
          </w:p>
        </w:tc>
        <w:tc>
          <w:tcPr>
            <w:tcW w:w="2551" w:type="dxa"/>
          </w:tcPr>
          <w:p w:rsidR="00F8498D" w:rsidRPr="00C70D44" w:rsidRDefault="00F8498D" w:rsidP="00C70D44">
            <w:pPr>
              <w:spacing w:after="0" w:line="240" w:lineRule="auto"/>
              <w:rPr>
                <w:rFonts w:ascii="Times New Roman" w:hAnsi="Times New Roman" w:cs="Times New Roman"/>
              </w:rPr>
            </w:pPr>
          </w:p>
        </w:tc>
      </w:tr>
      <w:tr w:rsidR="00F8498D" w:rsidRPr="00C70D44">
        <w:tc>
          <w:tcPr>
            <w:tcW w:w="15417" w:type="dxa"/>
            <w:gridSpan w:val="7"/>
          </w:tcPr>
          <w:p w:rsidR="00F8498D" w:rsidRPr="00C70D44" w:rsidRDefault="00F8498D" w:rsidP="00C70D44">
            <w:pPr>
              <w:spacing w:after="0" w:line="240" w:lineRule="auto"/>
              <w:jc w:val="center"/>
              <w:rPr>
                <w:rFonts w:ascii="Times New Roman" w:hAnsi="Times New Roman" w:cs="Times New Roman"/>
                <w:b/>
                <w:bCs/>
              </w:rPr>
            </w:pPr>
            <w:r w:rsidRPr="00C70D44">
              <w:rPr>
                <w:rFonts w:ascii="Times New Roman" w:hAnsi="Times New Roman" w:cs="Times New Roman"/>
                <w:b/>
                <w:bCs/>
              </w:rPr>
              <w:t>2. Наименование административной процедуры 2:  Рассмотрение представленных документов, истребование документов (сведений), в рамках межведомственного взаимодействия</w:t>
            </w:r>
          </w:p>
        </w:tc>
      </w:tr>
      <w:tr w:rsidR="00F8498D" w:rsidRPr="00C70D44">
        <w:tc>
          <w:tcPr>
            <w:tcW w:w="641" w:type="dxa"/>
          </w:tcPr>
          <w:p w:rsidR="00F8498D" w:rsidRPr="00C70D44" w:rsidRDefault="00F8498D" w:rsidP="00C70D44">
            <w:pPr>
              <w:spacing w:after="0" w:line="240" w:lineRule="auto"/>
              <w:jc w:val="center"/>
              <w:rPr>
                <w:rFonts w:ascii="Times New Roman" w:hAnsi="Times New Roman" w:cs="Times New Roman"/>
              </w:rPr>
            </w:pPr>
            <w:r w:rsidRPr="00C70D44">
              <w:rPr>
                <w:rFonts w:ascii="Times New Roman" w:hAnsi="Times New Roman" w:cs="Times New Roman"/>
              </w:rPr>
              <w:t>2.</w:t>
            </w:r>
          </w:p>
        </w:tc>
        <w:tc>
          <w:tcPr>
            <w:tcW w:w="2444" w:type="dxa"/>
          </w:tcPr>
          <w:p w:rsidR="00F8498D" w:rsidRPr="00C70D44" w:rsidRDefault="00F8498D" w:rsidP="00C70D44">
            <w:pPr>
              <w:spacing w:after="0" w:line="240" w:lineRule="auto"/>
              <w:rPr>
                <w:rFonts w:ascii="Times New Roman" w:hAnsi="Times New Roman" w:cs="Times New Roman"/>
              </w:rPr>
            </w:pPr>
            <w:r w:rsidRPr="00C70D44">
              <w:rPr>
                <w:rFonts w:ascii="Times New Roman" w:hAnsi="Times New Roman" w:cs="Times New Roman"/>
              </w:rPr>
              <w:t>- рассмотрение представленных документов, в том числе по истребованию документов (сведений), в рамках межведомственного взаимодействия</w:t>
            </w:r>
          </w:p>
        </w:tc>
        <w:tc>
          <w:tcPr>
            <w:tcW w:w="3260" w:type="dxa"/>
          </w:tcPr>
          <w:p w:rsidR="00F8498D" w:rsidRPr="00C70D44" w:rsidRDefault="00F8498D" w:rsidP="00C70D44">
            <w:pPr>
              <w:autoSpaceDE w:val="0"/>
              <w:autoSpaceDN w:val="0"/>
              <w:adjustRightInd w:val="0"/>
              <w:spacing w:after="0" w:line="240" w:lineRule="auto"/>
              <w:rPr>
                <w:rFonts w:ascii="Times New Roman" w:hAnsi="Times New Roman" w:cs="Times New Roman"/>
              </w:rPr>
            </w:pPr>
            <w:r w:rsidRPr="00C70D44">
              <w:rPr>
                <w:rFonts w:ascii="Times New Roman" w:hAnsi="Times New Roman" w:cs="Times New Roman"/>
              </w:rPr>
              <w:t xml:space="preserve">- проверка заявления и прилагаемых документов </w:t>
            </w:r>
          </w:p>
          <w:p w:rsidR="00F8498D" w:rsidRPr="00C70D44" w:rsidRDefault="00F8498D" w:rsidP="00C70D44">
            <w:pPr>
              <w:autoSpaceDE w:val="0"/>
              <w:autoSpaceDN w:val="0"/>
              <w:adjustRightInd w:val="0"/>
              <w:spacing w:after="0" w:line="240" w:lineRule="auto"/>
              <w:rPr>
                <w:rFonts w:ascii="Times New Roman" w:hAnsi="Times New Roman" w:cs="Times New Roman"/>
              </w:rPr>
            </w:pPr>
            <w:r w:rsidRPr="00C70D44">
              <w:rPr>
                <w:rFonts w:ascii="Times New Roman" w:hAnsi="Times New Roman" w:cs="Times New Roman"/>
              </w:rPr>
              <w:t>- в случае отсутствия необходимых документов направление межведомственных запросов:</w:t>
            </w:r>
          </w:p>
        </w:tc>
        <w:tc>
          <w:tcPr>
            <w:tcW w:w="1985" w:type="dxa"/>
          </w:tcPr>
          <w:p w:rsidR="00F8498D" w:rsidRPr="00C70D44" w:rsidRDefault="00F8498D" w:rsidP="00C70D44">
            <w:pPr>
              <w:spacing w:after="0" w:line="240" w:lineRule="auto"/>
              <w:rPr>
                <w:rFonts w:ascii="Times New Roman" w:hAnsi="Times New Roman" w:cs="Times New Roman"/>
              </w:rPr>
            </w:pPr>
            <w:r w:rsidRPr="00C70D44">
              <w:rPr>
                <w:rFonts w:ascii="Times New Roman" w:hAnsi="Times New Roman" w:cs="Times New Roman"/>
              </w:rPr>
              <w:t>15 кален.дн.</w:t>
            </w:r>
          </w:p>
        </w:tc>
        <w:tc>
          <w:tcPr>
            <w:tcW w:w="2126" w:type="dxa"/>
          </w:tcPr>
          <w:p w:rsidR="00F8498D" w:rsidRPr="00C70D44" w:rsidRDefault="00F8498D" w:rsidP="00C70D44">
            <w:pPr>
              <w:spacing w:after="0" w:line="240" w:lineRule="auto"/>
              <w:rPr>
                <w:rFonts w:ascii="Times New Roman" w:hAnsi="Times New Roman" w:cs="Times New Roman"/>
              </w:rPr>
            </w:pPr>
            <w:r w:rsidRPr="00C70D44">
              <w:rPr>
                <w:rFonts w:ascii="Times New Roman" w:hAnsi="Times New Roman" w:cs="Times New Roman"/>
              </w:rPr>
              <w:t>уполномоченное должностное лицо</w:t>
            </w:r>
          </w:p>
        </w:tc>
        <w:tc>
          <w:tcPr>
            <w:tcW w:w="2410" w:type="dxa"/>
          </w:tcPr>
          <w:p w:rsidR="00F8498D" w:rsidRPr="00C70D44" w:rsidRDefault="00F8498D" w:rsidP="00C70D44">
            <w:pPr>
              <w:spacing w:after="0" w:line="240" w:lineRule="auto"/>
              <w:rPr>
                <w:rFonts w:ascii="Times New Roman" w:hAnsi="Times New Roman" w:cs="Times New Roman"/>
              </w:rPr>
            </w:pPr>
            <w:r w:rsidRPr="00C70D44">
              <w:rPr>
                <w:rFonts w:ascii="Times New Roman" w:hAnsi="Times New Roman" w:cs="Times New Roman"/>
              </w:rPr>
              <w:t>Документационное обеспечение, технологическое обеспечение.</w:t>
            </w:r>
          </w:p>
        </w:tc>
        <w:tc>
          <w:tcPr>
            <w:tcW w:w="2551" w:type="dxa"/>
          </w:tcPr>
          <w:p w:rsidR="00F8498D" w:rsidRPr="00C70D44" w:rsidRDefault="00F8498D" w:rsidP="00C70D44">
            <w:pPr>
              <w:spacing w:after="0" w:line="240" w:lineRule="auto"/>
              <w:rPr>
                <w:rFonts w:ascii="Times New Roman" w:hAnsi="Times New Roman" w:cs="Times New Roman"/>
              </w:rPr>
            </w:pPr>
          </w:p>
        </w:tc>
      </w:tr>
      <w:tr w:rsidR="00F8498D" w:rsidRPr="00C70D44">
        <w:tc>
          <w:tcPr>
            <w:tcW w:w="15417" w:type="dxa"/>
            <w:gridSpan w:val="7"/>
          </w:tcPr>
          <w:p w:rsidR="00F8498D" w:rsidRPr="00C70D44" w:rsidRDefault="00F8498D" w:rsidP="00C70D44">
            <w:pPr>
              <w:spacing w:after="0" w:line="240" w:lineRule="auto"/>
              <w:jc w:val="center"/>
              <w:rPr>
                <w:rFonts w:ascii="Times New Roman" w:hAnsi="Times New Roman" w:cs="Times New Roman"/>
                <w:b/>
                <w:bCs/>
              </w:rPr>
            </w:pPr>
            <w:r w:rsidRPr="00C70D44">
              <w:rPr>
                <w:rFonts w:ascii="Times New Roman" w:hAnsi="Times New Roman" w:cs="Times New Roman"/>
                <w:b/>
                <w:bCs/>
              </w:rPr>
              <w:t>3. Наименование административной процедуры 3: Подготовка и утверждение градостроительного плана земельного участка либо уведомления о мотивированном отказе в предоставлении муниципальной услуги</w:t>
            </w:r>
          </w:p>
        </w:tc>
      </w:tr>
      <w:tr w:rsidR="00F8498D" w:rsidRPr="00C70D44">
        <w:tc>
          <w:tcPr>
            <w:tcW w:w="641" w:type="dxa"/>
          </w:tcPr>
          <w:p w:rsidR="00F8498D" w:rsidRPr="00C70D44" w:rsidRDefault="00F8498D" w:rsidP="00C70D44">
            <w:pPr>
              <w:spacing w:after="0" w:line="240" w:lineRule="auto"/>
              <w:jc w:val="center"/>
              <w:rPr>
                <w:rFonts w:ascii="Times New Roman" w:hAnsi="Times New Roman" w:cs="Times New Roman"/>
              </w:rPr>
            </w:pPr>
            <w:r w:rsidRPr="00C70D44">
              <w:rPr>
                <w:rFonts w:ascii="Times New Roman" w:hAnsi="Times New Roman" w:cs="Times New Roman"/>
              </w:rPr>
              <w:t>3.</w:t>
            </w:r>
          </w:p>
        </w:tc>
        <w:tc>
          <w:tcPr>
            <w:tcW w:w="2444" w:type="dxa"/>
          </w:tcPr>
          <w:p w:rsidR="00F8498D" w:rsidRPr="00C70D44" w:rsidRDefault="00F8498D" w:rsidP="00C70D44">
            <w:pPr>
              <w:spacing w:after="0" w:line="240" w:lineRule="auto"/>
              <w:rPr>
                <w:rFonts w:ascii="Times New Roman" w:hAnsi="Times New Roman" w:cs="Times New Roman"/>
              </w:rPr>
            </w:pPr>
            <w:r w:rsidRPr="00C70D44">
              <w:rPr>
                <w:rFonts w:ascii="Times New Roman" w:hAnsi="Times New Roman" w:cs="Times New Roman"/>
              </w:rPr>
              <w:t xml:space="preserve">- подготовка и утверждение градостроительного плана земельного участка либо подготовка уведомления о мотивированном отказе в предоставлении муниципальной услуги </w:t>
            </w:r>
          </w:p>
        </w:tc>
        <w:tc>
          <w:tcPr>
            <w:tcW w:w="3260" w:type="dxa"/>
          </w:tcPr>
          <w:p w:rsidR="00F8498D" w:rsidRPr="00C70D44" w:rsidRDefault="00F8498D" w:rsidP="00C70D44">
            <w:pPr>
              <w:autoSpaceDE w:val="0"/>
              <w:autoSpaceDN w:val="0"/>
              <w:adjustRightInd w:val="0"/>
              <w:spacing w:after="0" w:line="240" w:lineRule="auto"/>
              <w:rPr>
                <w:rFonts w:ascii="Times New Roman" w:hAnsi="Times New Roman" w:cs="Times New Roman"/>
              </w:rPr>
            </w:pPr>
            <w:r w:rsidRPr="00C70D44">
              <w:rPr>
                <w:rFonts w:ascii="Times New Roman" w:hAnsi="Times New Roman" w:cs="Times New Roman"/>
              </w:rPr>
              <w:t>- подготовка градостроительного плана земельного участка и проекта постановления администрации об утверждении градостроительного плана земельного участка либо уведомление о мотивированном отказе в предоставлении муниципальной услуги.</w:t>
            </w:r>
          </w:p>
          <w:p w:rsidR="00F8498D" w:rsidRPr="00C70D44" w:rsidRDefault="00F8498D" w:rsidP="00C70D44">
            <w:pPr>
              <w:autoSpaceDE w:val="0"/>
              <w:autoSpaceDN w:val="0"/>
              <w:adjustRightInd w:val="0"/>
              <w:spacing w:after="0" w:line="240" w:lineRule="auto"/>
              <w:rPr>
                <w:rFonts w:ascii="Times New Roman" w:hAnsi="Times New Roman" w:cs="Times New Roman"/>
              </w:rPr>
            </w:pPr>
            <w:r w:rsidRPr="00C70D44">
              <w:rPr>
                <w:rFonts w:ascii="Times New Roman" w:hAnsi="Times New Roman" w:cs="Times New Roman"/>
              </w:rPr>
              <w:t>- передача подготовленных градостроительныого плана земельного участка, проекта постановления администрации об утверждении градостроительного плана земельного участка либо уведомление о мотивированном отказе в предоставлении муниципальной услуги на подписание главе администрации (поселения) .</w:t>
            </w:r>
          </w:p>
          <w:p w:rsidR="00F8498D" w:rsidRPr="00C70D44" w:rsidRDefault="00F8498D" w:rsidP="00C70D44">
            <w:pPr>
              <w:autoSpaceDE w:val="0"/>
              <w:autoSpaceDN w:val="0"/>
              <w:adjustRightInd w:val="0"/>
              <w:spacing w:after="0" w:line="240" w:lineRule="auto"/>
              <w:rPr>
                <w:rFonts w:ascii="Times New Roman" w:hAnsi="Times New Roman" w:cs="Times New Roman"/>
              </w:rPr>
            </w:pPr>
            <w:r w:rsidRPr="00C70D44">
              <w:rPr>
                <w:rFonts w:ascii="Times New Roman" w:hAnsi="Times New Roman" w:cs="Times New Roman"/>
              </w:rPr>
              <w:t>- регистрация утвержденного градостроительного плана земельного участка, постановления об утверждении градостроительного плана земельного участка либо уведомления о мотивированном отказе в предоставлении муниципальной услуги.</w:t>
            </w:r>
          </w:p>
        </w:tc>
        <w:tc>
          <w:tcPr>
            <w:tcW w:w="1985" w:type="dxa"/>
          </w:tcPr>
          <w:p w:rsidR="00F8498D" w:rsidRPr="00C70D44" w:rsidRDefault="00F8498D" w:rsidP="00C70D44">
            <w:pPr>
              <w:spacing w:after="0" w:line="240" w:lineRule="auto"/>
              <w:rPr>
                <w:rFonts w:ascii="Times New Roman" w:hAnsi="Times New Roman" w:cs="Times New Roman"/>
              </w:rPr>
            </w:pPr>
            <w:r w:rsidRPr="00C70D44">
              <w:rPr>
                <w:rFonts w:ascii="Times New Roman" w:hAnsi="Times New Roman" w:cs="Times New Roman"/>
              </w:rPr>
              <w:t>12 кален.дн.</w:t>
            </w:r>
          </w:p>
        </w:tc>
        <w:tc>
          <w:tcPr>
            <w:tcW w:w="2126" w:type="dxa"/>
          </w:tcPr>
          <w:p w:rsidR="00F8498D" w:rsidRPr="00C70D44" w:rsidRDefault="00F8498D" w:rsidP="00C70D44">
            <w:pPr>
              <w:spacing w:after="0" w:line="240" w:lineRule="auto"/>
              <w:rPr>
                <w:rFonts w:ascii="Times New Roman" w:hAnsi="Times New Roman" w:cs="Times New Roman"/>
              </w:rPr>
            </w:pPr>
            <w:r w:rsidRPr="00C70D44">
              <w:rPr>
                <w:rFonts w:ascii="Times New Roman" w:hAnsi="Times New Roman" w:cs="Times New Roman"/>
              </w:rPr>
              <w:t>уполномоченное должностное лицо</w:t>
            </w:r>
          </w:p>
        </w:tc>
        <w:tc>
          <w:tcPr>
            <w:tcW w:w="2410" w:type="dxa"/>
          </w:tcPr>
          <w:p w:rsidR="00F8498D" w:rsidRPr="00C70D44" w:rsidRDefault="00F8498D" w:rsidP="00C70D44">
            <w:pPr>
              <w:spacing w:after="0" w:line="240" w:lineRule="auto"/>
              <w:rPr>
                <w:rFonts w:ascii="Times New Roman" w:hAnsi="Times New Roman" w:cs="Times New Roman"/>
              </w:rPr>
            </w:pPr>
            <w:r w:rsidRPr="00C70D44">
              <w:rPr>
                <w:rFonts w:ascii="Times New Roman" w:hAnsi="Times New Roman" w:cs="Times New Roman"/>
              </w:rPr>
              <w:t>Документационное обеспечение, технологическое обеспечение.</w:t>
            </w:r>
          </w:p>
        </w:tc>
        <w:tc>
          <w:tcPr>
            <w:tcW w:w="2551" w:type="dxa"/>
          </w:tcPr>
          <w:p w:rsidR="00F8498D" w:rsidRPr="00C70D44" w:rsidRDefault="00F8498D" w:rsidP="00C70D44">
            <w:pPr>
              <w:spacing w:after="0" w:line="240" w:lineRule="auto"/>
              <w:rPr>
                <w:rFonts w:ascii="Times New Roman" w:hAnsi="Times New Roman" w:cs="Times New Roman"/>
              </w:rPr>
            </w:pPr>
          </w:p>
        </w:tc>
      </w:tr>
      <w:tr w:rsidR="00F8498D" w:rsidRPr="00C70D44">
        <w:tc>
          <w:tcPr>
            <w:tcW w:w="15417" w:type="dxa"/>
            <w:gridSpan w:val="7"/>
          </w:tcPr>
          <w:p w:rsidR="00F8498D" w:rsidRPr="00C70D44" w:rsidRDefault="00F8498D" w:rsidP="00C70D44">
            <w:pPr>
              <w:spacing w:after="0" w:line="240" w:lineRule="auto"/>
              <w:jc w:val="center"/>
              <w:rPr>
                <w:rFonts w:ascii="Times New Roman" w:hAnsi="Times New Roman" w:cs="Times New Roman"/>
                <w:b/>
                <w:bCs/>
              </w:rPr>
            </w:pPr>
            <w:r w:rsidRPr="00C70D44">
              <w:rPr>
                <w:rFonts w:ascii="Times New Roman" w:hAnsi="Times New Roman" w:cs="Times New Roman"/>
                <w:b/>
                <w:bCs/>
              </w:rPr>
              <w:t>4. Наименование административной процедуры 4: Выдача (направление) заявителю градостроительного плана земельного участка либо уведомления о мотивированном отказе в предоставлении муниципальной услуги</w:t>
            </w:r>
          </w:p>
        </w:tc>
      </w:tr>
      <w:tr w:rsidR="00F8498D" w:rsidRPr="00C70D44">
        <w:tc>
          <w:tcPr>
            <w:tcW w:w="641" w:type="dxa"/>
          </w:tcPr>
          <w:p w:rsidR="00F8498D" w:rsidRPr="00C70D44" w:rsidRDefault="00F8498D" w:rsidP="00C70D44">
            <w:pPr>
              <w:spacing w:after="0" w:line="240" w:lineRule="auto"/>
              <w:jc w:val="center"/>
              <w:rPr>
                <w:rFonts w:ascii="Times New Roman" w:hAnsi="Times New Roman" w:cs="Times New Roman"/>
              </w:rPr>
            </w:pPr>
            <w:r w:rsidRPr="00C70D44">
              <w:rPr>
                <w:rFonts w:ascii="Times New Roman" w:hAnsi="Times New Roman" w:cs="Times New Roman"/>
              </w:rPr>
              <w:t>4.</w:t>
            </w:r>
          </w:p>
        </w:tc>
        <w:tc>
          <w:tcPr>
            <w:tcW w:w="2444" w:type="dxa"/>
          </w:tcPr>
          <w:p w:rsidR="00F8498D" w:rsidRPr="00C70D44" w:rsidRDefault="00F8498D" w:rsidP="00C70D44">
            <w:pPr>
              <w:spacing w:after="0" w:line="240" w:lineRule="auto"/>
              <w:rPr>
                <w:rFonts w:ascii="Times New Roman" w:hAnsi="Times New Roman" w:cs="Times New Roman"/>
              </w:rPr>
            </w:pPr>
            <w:r w:rsidRPr="00C70D44">
              <w:rPr>
                <w:rFonts w:ascii="Times New Roman" w:hAnsi="Times New Roman" w:cs="Times New Roman"/>
              </w:rPr>
              <w:t>- выдача (направление) градостроительного плана земельного участка либо уведомления о мотивированном отказе в предоставлении муниципальной услуги</w:t>
            </w:r>
          </w:p>
        </w:tc>
        <w:tc>
          <w:tcPr>
            <w:tcW w:w="3260" w:type="dxa"/>
          </w:tcPr>
          <w:p w:rsidR="00F8498D" w:rsidRPr="00C70D44" w:rsidRDefault="00F8498D" w:rsidP="00C70D44">
            <w:pPr>
              <w:autoSpaceDE w:val="0"/>
              <w:autoSpaceDN w:val="0"/>
              <w:adjustRightInd w:val="0"/>
              <w:spacing w:after="0" w:line="240" w:lineRule="auto"/>
              <w:rPr>
                <w:rFonts w:ascii="Times New Roman" w:hAnsi="Times New Roman" w:cs="Times New Roman"/>
              </w:rPr>
            </w:pPr>
            <w:r w:rsidRPr="00C70D44">
              <w:rPr>
                <w:rFonts w:ascii="Times New Roman" w:hAnsi="Times New Roman" w:cs="Times New Roman"/>
              </w:rPr>
              <w:t>Результатом административной процедуры является выдача заявителю лично по месту обращения утвержденного градостроительного плана земельного участка либо уведомления о мотивированном отказе в предоставлении муниципальной услуги или направление указанных документов почтовым отправлением с уведомлением о вручении по адресу, указанному в заявлении</w:t>
            </w:r>
          </w:p>
        </w:tc>
        <w:tc>
          <w:tcPr>
            <w:tcW w:w="1985" w:type="dxa"/>
          </w:tcPr>
          <w:p w:rsidR="00F8498D" w:rsidRPr="00C70D44" w:rsidRDefault="00F8498D" w:rsidP="00C70D44">
            <w:pPr>
              <w:spacing w:after="0" w:line="240" w:lineRule="auto"/>
              <w:rPr>
                <w:rFonts w:ascii="Times New Roman" w:hAnsi="Times New Roman" w:cs="Times New Roman"/>
              </w:rPr>
            </w:pPr>
            <w:r w:rsidRPr="00C70D44">
              <w:rPr>
                <w:rFonts w:ascii="Times New Roman" w:hAnsi="Times New Roman" w:cs="Times New Roman"/>
              </w:rPr>
              <w:t>2 кален.дн.</w:t>
            </w:r>
          </w:p>
        </w:tc>
        <w:tc>
          <w:tcPr>
            <w:tcW w:w="2126" w:type="dxa"/>
          </w:tcPr>
          <w:p w:rsidR="00F8498D" w:rsidRPr="00C70D44" w:rsidRDefault="00F8498D" w:rsidP="00C70D44">
            <w:pPr>
              <w:spacing w:after="0" w:line="240" w:lineRule="auto"/>
              <w:rPr>
                <w:rFonts w:ascii="Times New Roman" w:hAnsi="Times New Roman" w:cs="Times New Roman"/>
              </w:rPr>
            </w:pPr>
            <w:r w:rsidRPr="00C70D44">
              <w:rPr>
                <w:rFonts w:ascii="Times New Roman" w:hAnsi="Times New Roman" w:cs="Times New Roman"/>
              </w:rPr>
              <w:t>Специалист, ответственный за выдачу/направление результата услуги</w:t>
            </w:r>
          </w:p>
        </w:tc>
        <w:tc>
          <w:tcPr>
            <w:tcW w:w="2410" w:type="dxa"/>
          </w:tcPr>
          <w:p w:rsidR="00F8498D" w:rsidRPr="00C70D44" w:rsidRDefault="00F8498D" w:rsidP="00C70D44">
            <w:pPr>
              <w:spacing w:after="0" w:line="240" w:lineRule="auto"/>
              <w:rPr>
                <w:rFonts w:ascii="Times New Roman" w:hAnsi="Times New Roman" w:cs="Times New Roman"/>
              </w:rPr>
            </w:pPr>
          </w:p>
        </w:tc>
        <w:tc>
          <w:tcPr>
            <w:tcW w:w="2551" w:type="dxa"/>
          </w:tcPr>
          <w:p w:rsidR="00F8498D" w:rsidRPr="00C70D44" w:rsidRDefault="00F8498D" w:rsidP="00C70D44">
            <w:pPr>
              <w:spacing w:after="0" w:line="240" w:lineRule="auto"/>
              <w:rPr>
                <w:rFonts w:ascii="Times New Roman" w:hAnsi="Times New Roman" w:cs="Times New Roman"/>
              </w:rPr>
            </w:pPr>
          </w:p>
        </w:tc>
      </w:tr>
    </w:tbl>
    <w:p w:rsidR="00F8498D" w:rsidRPr="00727C1D" w:rsidRDefault="00F8498D" w:rsidP="00DF72FE">
      <w:pPr>
        <w:rPr>
          <w:rFonts w:ascii="Times New Roman" w:hAnsi="Times New Roman" w:cs="Times New Roman"/>
          <w:b/>
          <w:bCs/>
        </w:rPr>
      </w:pPr>
      <w:r w:rsidRPr="00727C1D">
        <w:rPr>
          <w:rFonts w:ascii="Times New Roman" w:hAnsi="Times New Roman" w:cs="Times New Roman"/>
        </w:rPr>
        <w:br w:type="page"/>
      </w:r>
    </w:p>
    <w:p w:rsidR="00F8498D" w:rsidRPr="00727C1D" w:rsidRDefault="00F8498D" w:rsidP="00DF72FE">
      <w:pPr>
        <w:pStyle w:val="Heading1"/>
        <w:rPr>
          <w:rFonts w:ascii="Times New Roman" w:hAnsi="Times New Roman" w:cs="Times New Roman"/>
          <w:color w:val="auto"/>
          <w:sz w:val="22"/>
          <w:szCs w:val="22"/>
        </w:rPr>
      </w:pPr>
      <w:r w:rsidRPr="00727C1D">
        <w:rPr>
          <w:rFonts w:ascii="Times New Roman" w:hAnsi="Times New Roman" w:cs="Times New Roman"/>
          <w:color w:val="auto"/>
          <w:sz w:val="22"/>
          <w:szCs w:val="22"/>
        </w:rPr>
        <w:t>РАЗДЕЛ 8. «ОСОБЕННОСТИ ПРЕДОСТАВЛЕНИЯ «ПОДУСЛУГИ» В ЭЛЕКТРОННОЙ ФОРМЕ»</w:t>
      </w:r>
    </w:p>
    <w:tbl>
      <w:tblPr>
        <w:tblW w:w="1499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76"/>
        <w:gridCol w:w="1627"/>
        <w:gridCol w:w="1349"/>
        <w:gridCol w:w="1844"/>
        <w:gridCol w:w="1843"/>
        <w:gridCol w:w="2835"/>
        <w:gridCol w:w="3119"/>
      </w:tblGrid>
      <w:tr w:rsidR="00F8498D" w:rsidRPr="00C70D44">
        <w:tc>
          <w:tcPr>
            <w:tcW w:w="2376" w:type="dxa"/>
          </w:tcPr>
          <w:p w:rsidR="00F8498D" w:rsidRPr="00C70D44" w:rsidRDefault="00F8498D" w:rsidP="00C70D44">
            <w:pPr>
              <w:spacing w:after="0" w:line="240" w:lineRule="auto"/>
              <w:jc w:val="center"/>
              <w:rPr>
                <w:rFonts w:ascii="Times New Roman" w:hAnsi="Times New Roman" w:cs="Times New Roman"/>
                <w:b/>
                <w:bCs/>
              </w:rPr>
            </w:pPr>
            <w:r w:rsidRPr="00C70D44">
              <w:rPr>
                <w:rFonts w:ascii="Times New Roman" w:hAnsi="Times New Roman" w:cs="Times New Roman"/>
                <w:b/>
                <w:bCs/>
              </w:rPr>
              <w:t>Способ получения заявителем информации о сроках и порядке предоставления «подуслуги»</w:t>
            </w:r>
          </w:p>
        </w:tc>
        <w:tc>
          <w:tcPr>
            <w:tcW w:w="1627" w:type="dxa"/>
          </w:tcPr>
          <w:p w:rsidR="00F8498D" w:rsidRPr="00C70D44" w:rsidRDefault="00F8498D" w:rsidP="00C70D44">
            <w:pPr>
              <w:spacing w:after="0" w:line="240" w:lineRule="auto"/>
              <w:jc w:val="center"/>
              <w:rPr>
                <w:rFonts w:ascii="Times New Roman" w:hAnsi="Times New Roman" w:cs="Times New Roman"/>
                <w:b/>
                <w:bCs/>
              </w:rPr>
            </w:pPr>
            <w:r w:rsidRPr="00C70D44">
              <w:rPr>
                <w:rFonts w:ascii="Times New Roman" w:hAnsi="Times New Roman" w:cs="Times New Roman"/>
                <w:b/>
                <w:bCs/>
              </w:rPr>
              <w:t>Способ записи на прием в орган, МФЦ для подачи запроса о предоставлении «подуслуги»</w:t>
            </w:r>
          </w:p>
        </w:tc>
        <w:tc>
          <w:tcPr>
            <w:tcW w:w="1349" w:type="dxa"/>
          </w:tcPr>
          <w:p w:rsidR="00F8498D" w:rsidRPr="00C70D44" w:rsidRDefault="00F8498D" w:rsidP="00C70D44">
            <w:pPr>
              <w:spacing w:after="0" w:line="240" w:lineRule="auto"/>
              <w:jc w:val="center"/>
              <w:rPr>
                <w:rFonts w:ascii="Times New Roman" w:hAnsi="Times New Roman" w:cs="Times New Roman"/>
                <w:b/>
                <w:bCs/>
              </w:rPr>
            </w:pPr>
            <w:r w:rsidRPr="00C70D44">
              <w:rPr>
                <w:rFonts w:ascii="Times New Roman" w:hAnsi="Times New Roman" w:cs="Times New Roman"/>
                <w:b/>
                <w:bCs/>
              </w:rPr>
              <w:t>Способ формирования запроса о предоставлении «подуслуги»</w:t>
            </w:r>
          </w:p>
        </w:tc>
        <w:tc>
          <w:tcPr>
            <w:tcW w:w="1844" w:type="dxa"/>
          </w:tcPr>
          <w:p w:rsidR="00F8498D" w:rsidRPr="00C70D44" w:rsidRDefault="00F8498D" w:rsidP="00C70D44">
            <w:pPr>
              <w:spacing w:after="0" w:line="240" w:lineRule="auto"/>
              <w:jc w:val="center"/>
              <w:rPr>
                <w:rFonts w:ascii="Times New Roman" w:hAnsi="Times New Roman" w:cs="Times New Roman"/>
                <w:b/>
                <w:bCs/>
              </w:rPr>
            </w:pPr>
            <w:r w:rsidRPr="00C70D44">
              <w:rPr>
                <w:rFonts w:ascii="Times New Roman" w:hAnsi="Times New Roman" w:cs="Times New Roman"/>
                <w:b/>
                <w:bCs/>
              </w:rPr>
              <w:t>Способ приема и регистрации органом, предоставляющим услугу, запроса о предоставлении «подуслуги» и иных документов, необходимых для предоставления «подуслуги»</w:t>
            </w:r>
          </w:p>
        </w:tc>
        <w:tc>
          <w:tcPr>
            <w:tcW w:w="1843" w:type="dxa"/>
          </w:tcPr>
          <w:p w:rsidR="00F8498D" w:rsidRPr="00C70D44" w:rsidRDefault="00F8498D" w:rsidP="00C70D44">
            <w:pPr>
              <w:spacing w:after="0" w:line="240" w:lineRule="auto"/>
              <w:jc w:val="center"/>
              <w:rPr>
                <w:rFonts w:ascii="Times New Roman" w:hAnsi="Times New Roman" w:cs="Times New Roman"/>
                <w:b/>
                <w:bCs/>
              </w:rPr>
            </w:pPr>
            <w:r w:rsidRPr="00C70D44">
              <w:rPr>
                <w:rFonts w:ascii="Times New Roman" w:hAnsi="Times New Roman" w:cs="Times New Roman"/>
                <w:b/>
                <w:bCs/>
              </w:rPr>
              <w:t>Способ оплаты государственной пошлины за предоставление «подуслуги» и уплаты иных платежей, взимаемых в соответствии с законодательством Российской Федерации</w:t>
            </w:r>
          </w:p>
        </w:tc>
        <w:tc>
          <w:tcPr>
            <w:tcW w:w="2835" w:type="dxa"/>
          </w:tcPr>
          <w:p w:rsidR="00F8498D" w:rsidRPr="00C70D44" w:rsidRDefault="00F8498D" w:rsidP="00C70D44">
            <w:pPr>
              <w:spacing w:after="0" w:line="240" w:lineRule="auto"/>
              <w:jc w:val="center"/>
              <w:rPr>
                <w:rFonts w:ascii="Times New Roman" w:hAnsi="Times New Roman" w:cs="Times New Roman"/>
                <w:b/>
                <w:bCs/>
              </w:rPr>
            </w:pPr>
            <w:r w:rsidRPr="00C70D44">
              <w:rPr>
                <w:rFonts w:ascii="Times New Roman" w:hAnsi="Times New Roman" w:cs="Times New Roman"/>
                <w:b/>
                <w:bCs/>
              </w:rPr>
              <w:t>Способ получения сведений о ходе выполнения запроса о предоставлении «подуслуги»</w:t>
            </w:r>
          </w:p>
        </w:tc>
        <w:tc>
          <w:tcPr>
            <w:tcW w:w="3119" w:type="dxa"/>
          </w:tcPr>
          <w:p w:rsidR="00F8498D" w:rsidRPr="00C70D44" w:rsidRDefault="00F8498D" w:rsidP="00C70D44">
            <w:pPr>
              <w:spacing w:after="0" w:line="240" w:lineRule="auto"/>
              <w:jc w:val="center"/>
              <w:rPr>
                <w:rFonts w:ascii="Times New Roman" w:hAnsi="Times New Roman" w:cs="Times New Roman"/>
                <w:b/>
                <w:bCs/>
              </w:rPr>
            </w:pPr>
            <w:r w:rsidRPr="00C70D44">
              <w:rPr>
                <w:rFonts w:ascii="Times New Roman" w:hAnsi="Times New Roman" w:cs="Times New Roman"/>
                <w:b/>
                <w:bCs/>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«подуслуги»</w:t>
            </w:r>
          </w:p>
        </w:tc>
      </w:tr>
      <w:tr w:rsidR="00F8498D" w:rsidRPr="00C70D44">
        <w:tc>
          <w:tcPr>
            <w:tcW w:w="2376" w:type="dxa"/>
          </w:tcPr>
          <w:p w:rsidR="00F8498D" w:rsidRPr="00C70D44" w:rsidRDefault="00F8498D" w:rsidP="00C70D44">
            <w:pPr>
              <w:spacing w:after="0" w:line="240" w:lineRule="auto"/>
              <w:jc w:val="center"/>
              <w:rPr>
                <w:rFonts w:ascii="Times New Roman" w:hAnsi="Times New Roman" w:cs="Times New Roman"/>
                <w:b/>
                <w:bCs/>
              </w:rPr>
            </w:pPr>
            <w:r w:rsidRPr="00C70D44">
              <w:rPr>
                <w:rFonts w:ascii="Times New Roman" w:hAnsi="Times New Roman" w:cs="Times New Roman"/>
                <w:b/>
                <w:bCs/>
              </w:rPr>
              <w:t>1</w:t>
            </w:r>
          </w:p>
        </w:tc>
        <w:tc>
          <w:tcPr>
            <w:tcW w:w="1627" w:type="dxa"/>
          </w:tcPr>
          <w:p w:rsidR="00F8498D" w:rsidRPr="00C70D44" w:rsidRDefault="00F8498D" w:rsidP="00C70D44">
            <w:pPr>
              <w:spacing w:after="0" w:line="240" w:lineRule="auto"/>
              <w:jc w:val="center"/>
              <w:rPr>
                <w:rFonts w:ascii="Times New Roman" w:hAnsi="Times New Roman" w:cs="Times New Roman"/>
                <w:b/>
                <w:bCs/>
              </w:rPr>
            </w:pPr>
            <w:r w:rsidRPr="00C70D44">
              <w:rPr>
                <w:rFonts w:ascii="Times New Roman" w:hAnsi="Times New Roman" w:cs="Times New Roman"/>
                <w:b/>
                <w:bCs/>
              </w:rPr>
              <w:t>2</w:t>
            </w:r>
          </w:p>
        </w:tc>
        <w:tc>
          <w:tcPr>
            <w:tcW w:w="1349" w:type="dxa"/>
          </w:tcPr>
          <w:p w:rsidR="00F8498D" w:rsidRPr="00C70D44" w:rsidRDefault="00F8498D" w:rsidP="00C70D44">
            <w:pPr>
              <w:spacing w:after="0" w:line="240" w:lineRule="auto"/>
              <w:jc w:val="center"/>
              <w:rPr>
                <w:rFonts w:ascii="Times New Roman" w:hAnsi="Times New Roman" w:cs="Times New Roman"/>
                <w:b/>
                <w:bCs/>
              </w:rPr>
            </w:pPr>
            <w:r w:rsidRPr="00C70D44">
              <w:rPr>
                <w:rFonts w:ascii="Times New Roman" w:hAnsi="Times New Roman" w:cs="Times New Roman"/>
                <w:b/>
                <w:bCs/>
              </w:rPr>
              <w:t>3</w:t>
            </w:r>
          </w:p>
        </w:tc>
        <w:tc>
          <w:tcPr>
            <w:tcW w:w="1844" w:type="dxa"/>
          </w:tcPr>
          <w:p w:rsidR="00F8498D" w:rsidRPr="00C70D44" w:rsidRDefault="00F8498D" w:rsidP="00C70D44">
            <w:pPr>
              <w:spacing w:after="0" w:line="240" w:lineRule="auto"/>
              <w:rPr>
                <w:rFonts w:ascii="Times New Roman" w:hAnsi="Times New Roman" w:cs="Times New Roman"/>
                <w:b/>
                <w:bCs/>
              </w:rPr>
            </w:pPr>
            <w:r w:rsidRPr="00C70D44">
              <w:rPr>
                <w:rFonts w:ascii="Times New Roman" w:hAnsi="Times New Roman" w:cs="Times New Roman"/>
                <w:b/>
                <w:bCs/>
              </w:rPr>
              <w:t>4</w:t>
            </w:r>
          </w:p>
        </w:tc>
        <w:tc>
          <w:tcPr>
            <w:tcW w:w="1843" w:type="dxa"/>
          </w:tcPr>
          <w:p w:rsidR="00F8498D" w:rsidRPr="00C70D44" w:rsidRDefault="00F8498D" w:rsidP="00C70D44">
            <w:pPr>
              <w:spacing w:after="0" w:line="240" w:lineRule="auto"/>
              <w:jc w:val="center"/>
              <w:rPr>
                <w:rFonts w:ascii="Times New Roman" w:hAnsi="Times New Roman" w:cs="Times New Roman"/>
                <w:b/>
                <w:bCs/>
              </w:rPr>
            </w:pPr>
            <w:r w:rsidRPr="00C70D44">
              <w:rPr>
                <w:rFonts w:ascii="Times New Roman" w:hAnsi="Times New Roman" w:cs="Times New Roman"/>
                <w:b/>
                <w:bCs/>
              </w:rPr>
              <w:t>5</w:t>
            </w:r>
          </w:p>
        </w:tc>
        <w:tc>
          <w:tcPr>
            <w:tcW w:w="2835" w:type="dxa"/>
          </w:tcPr>
          <w:p w:rsidR="00F8498D" w:rsidRPr="00C70D44" w:rsidRDefault="00F8498D" w:rsidP="00C70D44">
            <w:pPr>
              <w:spacing w:after="0" w:line="240" w:lineRule="auto"/>
              <w:jc w:val="center"/>
              <w:rPr>
                <w:rFonts w:ascii="Times New Roman" w:hAnsi="Times New Roman" w:cs="Times New Roman"/>
                <w:b/>
                <w:bCs/>
              </w:rPr>
            </w:pPr>
            <w:r w:rsidRPr="00C70D44">
              <w:rPr>
                <w:rFonts w:ascii="Times New Roman" w:hAnsi="Times New Roman" w:cs="Times New Roman"/>
                <w:b/>
                <w:bCs/>
              </w:rPr>
              <w:t>6</w:t>
            </w:r>
          </w:p>
        </w:tc>
        <w:tc>
          <w:tcPr>
            <w:tcW w:w="3119" w:type="dxa"/>
          </w:tcPr>
          <w:p w:rsidR="00F8498D" w:rsidRPr="00C70D44" w:rsidRDefault="00F8498D" w:rsidP="00C70D44">
            <w:pPr>
              <w:spacing w:after="0" w:line="240" w:lineRule="auto"/>
              <w:jc w:val="center"/>
              <w:rPr>
                <w:rFonts w:ascii="Times New Roman" w:hAnsi="Times New Roman" w:cs="Times New Roman"/>
                <w:b/>
                <w:bCs/>
              </w:rPr>
            </w:pPr>
            <w:r w:rsidRPr="00C70D44">
              <w:rPr>
                <w:rFonts w:ascii="Times New Roman" w:hAnsi="Times New Roman" w:cs="Times New Roman"/>
                <w:b/>
                <w:bCs/>
              </w:rPr>
              <w:t>7</w:t>
            </w:r>
          </w:p>
        </w:tc>
      </w:tr>
      <w:tr w:rsidR="00F8498D" w:rsidRPr="00C70D44">
        <w:tc>
          <w:tcPr>
            <w:tcW w:w="14993" w:type="dxa"/>
            <w:gridSpan w:val="7"/>
          </w:tcPr>
          <w:p w:rsidR="00F8498D" w:rsidRPr="00C70D44" w:rsidRDefault="00F8498D" w:rsidP="00C70D44">
            <w:pPr>
              <w:spacing w:after="0" w:line="240" w:lineRule="auto"/>
              <w:jc w:val="center"/>
              <w:rPr>
                <w:rFonts w:ascii="Times New Roman" w:hAnsi="Times New Roman" w:cs="Times New Roman"/>
                <w:b/>
                <w:bCs/>
              </w:rPr>
            </w:pPr>
            <w:r w:rsidRPr="00C70D44">
              <w:rPr>
                <w:rFonts w:ascii="Times New Roman" w:hAnsi="Times New Roman" w:cs="Times New Roman"/>
                <w:b/>
                <w:bCs/>
              </w:rPr>
              <w:t>1. Наименование «подуслуги» 1:Подготовка, утверждение и выдача градостроительных планов земельных участков, расположенных на территории поселения</w:t>
            </w:r>
          </w:p>
        </w:tc>
      </w:tr>
      <w:tr w:rsidR="00F8498D" w:rsidRPr="00C70D44">
        <w:tc>
          <w:tcPr>
            <w:tcW w:w="2376" w:type="dxa"/>
          </w:tcPr>
          <w:p w:rsidR="00F8498D" w:rsidRPr="00C70D44" w:rsidRDefault="00F8498D" w:rsidP="00C70D44">
            <w:pPr>
              <w:spacing w:after="0" w:line="240" w:lineRule="auto"/>
              <w:rPr>
                <w:rFonts w:ascii="Times New Roman" w:hAnsi="Times New Roman" w:cs="Times New Roman"/>
              </w:rPr>
            </w:pPr>
            <w:r w:rsidRPr="00C70D44">
              <w:rPr>
                <w:rFonts w:ascii="Times New Roman" w:hAnsi="Times New Roman" w:cs="Times New Roman"/>
              </w:rPr>
              <w:t>- Единый портал государственных услуг;</w:t>
            </w:r>
          </w:p>
          <w:p w:rsidR="00F8498D" w:rsidRPr="00C70D44" w:rsidRDefault="00F8498D" w:rsidP="00C70D44">
            <w:pPr>
              <w:spacing w:after="0" w:line="240" w:lineRule="auto"/>
              <w:rPr>
                <w:rFonts w:ascii="Times New Roman" w:hAnsi="Times New Roman" w:cs="Times New Roman"/>
              </w:rPr>
            </w:pPr>
            <w:r w:rsidRPr="00C70D44">
              <w:rPr>
                <w:rFonts w:ascii="Times New Roman" w:hAnsi="Times New Roman" w:cs="Times New Roman"/>
              </w:rPr>
              <w:t>- Портал государственных и муниципальных услуг Воронежской области</w:t>
            </w:r>
          </w:p>
        </w:tc>
        <w:tc>
          <w:tcPr>
            <w:tcW w:w="1627" w:type="dxa"/>
          </w:tcPr>
          <w:p w:rsidR="00F8498D" w:rsidRPr="00C70D44" w:rsidRDefault="00F8498D" w:rsidP="00C70D44">
            <w:pPr>
              <w:spacing w:after="0" w:line="240" w:lineRule="auto"/>
              <w:rPr>
                <w:rFonts w:ascii="Times New Roman" w:hAnsi="Times New Roman" w:cs="Times New Roman"/>
              </w:rPr>
            </w:pPr>
          </w:p>
        </w:tc>
        <w:tc>
          <w:tcPr>
            <w:tcW w:w="1349" w:type="dxa"/>
          </w:tcPr>
          <w:p w:rsidR="00F8498D" w:rsidRPr="00C70D44" w:rsidRDefault="00F8498D" w:rsidP="00C70D44">
            <w:pPr>
              <w:spacing w:after="0" w:line="240" w:lineRule="auto"/>
              <w:rPr>
                <w:rFonts w:ascii="Times New Roman" w:hAnsi="Times New Roman" w:cs="Times New Roman"/>
              </w:rPr>
            </w:pPr>
            <w:r w:rsidRPr="00C70D44">
              <w:rPr>
                <w:rFonts w:ascii="Times New Roman" w:hAnsi="Times New Roman" w:cs="Times New Roman"/>
              </w:rPr>
              <w:t>Через экранную форму на ЕПГУ</w:t>
            </w:r>
          </w:p>
        </w:tc>
        <w:tc>
          <w:tcPr>
            <w:tcW w:w="1844" w:type="dxa"/>
          </w:tcPr>
          <w:p w:rsidR="00F8498D" w:rsidRPr="00C70D44" w:rsidRDefault="00F8498D" w:rsidP="00C70D44">
            <w:pPr>
              <w:spacing w:after="0" w:line="240" w:lineRule="auto"/>
              <w:rPr>
                <w:rFonts w:ascii="Times New Roman" w:hAnsi="Times New Roman" w:cs="Times New Roman"/>
              </w:rPr>
            </w:pPr>
            <w:r w:rsidRPr="00C70D44">
              <w:rPr>
                <w:rFonts w:ascii="Times New Roman" w:hAnsi="Times New Roman" w:cs="Times New Roman"/>
              </w:rPr>
              <w:t>Не требуется предоставление заявителем документов на бумажном носителе</w:t>
            </w:r>
          </w:p>
        </w:tc>
        <w:tc>
          <w:tcPr>
            <w:tcW w:w="1843" w:type="dxa"/>
          </w:tcPr>
          <w:p w:rsidR="00F8498D" w:rsidRPr="00C70D44" w:rsidRDefault="00F8498D" w:rsidP="00C70D44">
            <w:pPr>
              <w:spacing w:after="0" w:line="240" w:lineRule="auto"/>
              <w:jc w:val="center"/>
              <w:rPr>
                <w:rFonts w:ascii="Times New Roman" w:hAnsi="Times New Roman" w:cs="Times New Roman"/>
              </w:rPr>
            </w:pPr>
            <w:r w:rsidRPr="00C70D44">
              <w:rPr>
                <w:rFonts w:ascii="Times New Roman" w:hAnsi="Times New Roman" w:cs="Times New Roman"/>
              </w:rPr>
              <w:t>—</w:t>
            </w:r>
          </w:p>
        </w:tc>
        <w:tc>
          <w:tcPr>
            <w:tcW w:w="2835" w:type="dxa"/>
          </w:tcPr>
          <w:p w:rsidR="00F8498D" w:rsidRPr="00C70D44" w:rsidRDefault="00F8498D" w:rsidP="00C70D44">
            <w:pPr>
              <w:spacing w:after="0" w:line="240" w:lineRule="auto"/>
              <w:rPr>
                <w:rFonts w:ascii="Times New Roman" w:hAnsi="Times New Roman" w:cs="Times New Roman"/>
              </w:rPr>
            </w:pPr>
            <w:r w:rsidRPr="00C70D44">
              <w:rPr>
                <w:rFonts w:ascii="Times New Roman" w:hAnsi="Times New Roman" w:cs="Times New Roman"/>
              </w:rPr>
              <w:t>Личный кабинет заявителя на Портале государственных услуг</w:t>
            </w:r>
          </w:p>
        </w:tc>
        <w:tc>
          <w:tcPr>
            <w:tcW w:w="3119" w:type="dxa"/>
          </w:tcPr>
          <w:p w:rsidR="00F8498D" w:rsidRPr="00C70D44" w:rsidRDefault="00F8498D" w:rsidP="00C70D44">
            <w:pPr>
              <w:spacing w:after="0" w:line="240" w:lineRule="auto"/>
              <w:rPr>
                <w:rFonts w:ascii="Times New Roman" w:hAnsi="Times New Roman" w:cs="Times New Roman"/>
              </w:rPr>
            </w:pPr>
            <w:r w:rsidRPr="00C70D44">
              <w:rPr>
                <w:rFonts w:ascii="Times New Roman" w:hAnsi="Times New Roman" w:cs="Times New Roman"/>
              </w:rPr>
              <w:t>- официальный сайт органа;</w:t>
            </w:r>
          </w:p>
          <w:p w:rsidR="00F8498D" w:rsidRPr="00C70D44" w:rsidRDefault="00F8498D" w:rsidP="00C70D44">
            <w:pPr>
              <w:spacing w:after="0" w:line="240" w:lineRule="auto"/>
              <w:rPr>
                <w:rFonts w:ascii="Times New Roman" w:hAnsi="Times New Roman" w:cs="Times New Roman"/>
              </w:rPr>
            </w:pPr>
            <w:r w:rsidRPr="00C70D44">
              <w:rPr>
                <w:rFonts w:ascii="Times New Roman" w:hAnsi="Times New Roman" w:cs="Times New Roman"/>
              </w:rPr>
              <w:t>- Единый портал государственных услуг</w:t>
            </w:r>
          </w:p>
        </w:tc>
      </w:tr>
    </w:tbl>
    <w:p w:rsidR="00F8498D" w:rsidRPr="00727C1D" w:rsidRDefault="00F8498D" w:rsidP="00DF72FE">
      <w:pPr>
        <w:spacing w:after="0" w:line="240" w:lineRule="auto"/>
        <w:jc w:val="both"/>
        <w:rPr>
          <w:rFonts w:ascii="Times New Roman" w:hAnsi="Times New Roman" w:cs="Times New Roman"/>
          <w:b/>
          <w:bCs/>
        </w:rPr>
      </w:pPr>
    </w:p>
    <w:p w:rsidR="00F8498D" w:rsidRPr="00727C1D" w:rsidRDefault="00F8498D" w:rsidP="00DF72FE">
      <w:pPr>
        <w:spacing w:after="0" w:line="240" w:lineRule="auto"/>
        <w:jc w:val="both"/>
        <w:rPr>
          <w:rFonts w:ascii="Times New Roman" w:hAnsi="Times New Roman" w:cs="Times New Roman"/>
          <w:b/>
          <w:bCs/>
        </w:rPr>
      </w:pPr>
      <w:bookmarkStart w:id="1" w:name="_GoBack"/>
      <w:bookmarkEnd w:id="1"/>
    </w:p>
    <w:p w:rsidR="00F8498D" w:rsidRPr="00727C1D" w:rsidRDefault="00F8498D" w:rsidP="00DF72FE">
      <w:pPr>
        <w:spacing w:after="0" w:line="240" w:lineRule="auto"/>
        <w:jc w:val="both"/>
        <w:rPr>
          <w:rFonts w:ascii="Times New Roman" w:hAnsi="Times New Roman" w:cs="Times New Roman"/>
          <w:b/>
          <w:bCs/>
        </w:rPr>
      </w:pPr>
      <w:r w:rsidRPr="00727C1D">
        <w:rPr>
          <w:rFonts w:ascii="Times New Roman" w:hAnsi="Times New Roman" w:cs="Times New Roman"/>
          <w:b/>
          <w:bCs/>
        </w:rPr>
        <w:t>Перечень приложений:</w:t>
      </w:r>
    </w:p>
    <w:p w:rsidR="00F8498D" w:rsidRPr="00727C1D" w:rsidRDefault="00F8498D" w:rsidP="00DF72FE">
      <w:pPr>
        <w:spacing w:after="0" w:line="240" w:lineRule="auto"/>
        <w:jc w:val="both"/>
        <w:rPr>
          <w:rFonts w:ascii="Times New Roman" w:hAnsi="Times New Roman" w:cs="Times New Roman"/>
        </w:rPr>
      </w:pPr>
      <w:r w:rsidRPr="00727C1D">
        <w:rPr>
          <w:rFonts w:ascii="Times New Roman" w:hAnsi="Times New Roman" w:cs="Times New Roman"/>
        </w:rPr>
        <w:t>Приложение 1 (форма заявления)</w:t>
      </w:r>
    </w:p>
    <w:p w:rsidR="00F8498D" w:rsidRPr="00727C1D" w:rsidRDefault="00F8498D" w:rsidP="00DF72FE">
      <w:pPr>
        <w:spacing w:after="0" w:line="240" w:lineRule="auto"/>
        <w:jc w:val="both"/>
        <w:rPr>
          <w:rFonts w:ascii="Times New Roman" w:hAnsi="Times New Roman" w:cs="Times New Roman"/>
        </w:rPr>
      </w:pPr>
    </w:p>
    <w:p w:rsidR="00F8498D" w:rsidRPr="00727C1D" w:rsidRDefault="00F8498D" w:rsidP="00DF72FE">
      <w:pPr>
        <w:spacing w:after="0" w:line="240" w:lineRule="auto"/>
        <w:jc w:val="both"/>
        <w:rPr>
          <w:rFonts w:ascii="Times New Roman" w:hAnsi="Times New Roman" w:cs="Times New Roman"/>
        </w:rPr>
      </w:pPr>
    </w:p>
    <w:p w:rsidR="00F8498D" w:rsidRPr="00727C1D" w:rsidRDefault="00F8498D" w:rsidP="00DF72FE">
      <w:pPr>
        <w:spacing w:after="0" w:line="240" w:lineRule="auto"/>
        <w:jc w:val="both"/>
        <w:rPr>
          <w:rFonts w:ascii="Times New Roman" w:hAnsi="Times New Roman" w:cs="Times New Roman"/>
        </w:rPr>
      </w:pPr>
    </w:p>
    <w:p w:rsidR="00F8498D" w:rsidRPr="00727C1D" w:rsidRDefault="00F8498D" w:rsidP="00DF72FE">
      <w:pPr>
        <w:spacing w:after="0" w:line="240" w:lineRule="auto"/>
        <w:jc w:val="both"/>
        <w:rPr>
          <w:rFonts w:ascii="Times New Roman" w:hAnsi="Times New Roman" w:cs="Times New Roman"/>
        </w:rPr>
        <w:sectPr w:rsidR="00F8498D" w:rsidRPr="00727C1D" w:rsidSect="002F25A2">
          <w:pgSz w:w="16838" w:h="11906" w:orient="landscape"/>
          <w:pgMar w:top="1701" w:right="1134" w:bottom="851" w:left="1134" w:header="709" w:footer="709" w:gutter="0"/>
          <w:cols w:space="708"/>
          <w:docGrid w:linePitch="360"/>
        </w:sectPr>
      </w:pPr>
    </w:p>
    <w:p w:rsidR="00F8498D" w:rsidRPr="00727C1D" w:rsidRDefault="00F8498D" w:rsidP="00DF72FE">
      <w:pPr>
        <w:pStyle w:val="Heading1"/>
        <w:jc w:val="right"/>
        <w:rPr>
          <w:rFonts w:ascii="Times New Roman" w:hAnsi="Times New Roman" w:cs="Times New Roman"/>
          <w:color w:val="auto"/>
          <w:sz w:val="22"/>
          <w:szCs w:val="22"/>
        </w:rPr>
      </w:pPr>
      <w:r w:rsidRPr="00727C1D">
        <w:rPr>
          <w:rFonts w:ascii="Times New Roman" w:hAnsi="Times New Roman" w:cs="Times New Roman"/>
          <w:color w:val="auto"/>
          <w:sz w:val="22"/>
          <w:szCs w:val="22"/>
        </w:rPr>
        <w:t>Приложение 1</w:t>
      </w:r>
    </w:p>
    <w:p w:rsidR="00F8498D" w:rsidRPr="00727C1D" w:rsidRDefault="00F8498D" w:rsidP="00F51225">
      <w:pPr>
        <w:pStyle w:val="ConsPlusNormal"/>
        <w:jc w:val="right"/>
      </w:pPr>
      <w:r w:rsidRPr="00727C1D">
        <w:t>Форма заявления</w:t>
      </w:r>
    </w:p>
    <w:p w:rsidR="00F8498D" w:rsidRPr="00727C1D" w:rsidRDefault="00F8498D" w:rsidP="009C75B5">
      <w:pPr>
        <w:autoSpaceDE w:val="0"/>
        <w:autoSpaceDN w:val="0"/>
        <w:adjustRightInd w:val="0"/>
        <w:ind w:left="3544"/>
        <w:rPr>
          <w:rFonts w:ascii="Times New Roman" w:hAnsi="Times New Roman" w:cs="Times New Roman"/>
          <w:sz w:val="28"/>
          <w:szCs w:val="28"/>
          <w:lang w:eastAsia="ru-RU"/>
        </w:rPr>
      </w:pPr>
      <w:r w:rsidRPr="00727C1D">
        <w:rPr>
          <w:rFonts w:ascii="Times New Roman" w:hAnsi="Times New Roman" w:cs="Times New Roman"/>
          <w:sz w:val="28"/>
          <w:szCs w:val="28"/>
          <w:lang w:eastAsia="ru-RU"/>
        </w:rPr>
        <w:t>В администрацию</w:t>
      </w:r>
    </w:p>
    <w:p w:rsidR="00F8498D" w:rsidRPr="00727C1D" w:rsidRDefault="00F8498D" w:rsidP="009C75B5">
      <w:pPr>
        <w:autoSpaceDE w:val="0"/>
        <w:autoSpaceDN w:val="0"/>
        <w:adjustRightInd w:val="0"/>
        <w:spacing w:after="0" w:line="240" w:lineRule="auto"/>
        <w:ind w:left="3544"/>
        <w:rPr>
          <w:rFonts w:ascii="Times New Roman" w:hAnsi="Times New Roman" w:cs="Times New Roman"/>
          <w:sz w:val="28"/>
          <w:szCs w:val="28"/>
          <w:lang w:eastAsia="ru-RU"/>
        </w:rPr>
      </w:pPr>
      <w:r w:rsidRPr="00727C1D">
        <w:rPr>
          <w:rFonts w:ascii="Times New Roman" w:hAnsi="Times New Roman" w:cs="Times New Roman"/>
          <w:sz w:val="28"/>
          <w:szCs w:val="28"/>
          <w:lang w:eastAsia="ru-RU"/>
        </w:rPr>
        <w:t>_______________сельского поселения</w:t>
      </w:r>
    </w:p>
    <w:p w:rsidR="00F8498D" w:rsidRPr="00727C1D" w:rsidRDefault="00F8498D" w:rsidP="009C75B5">
      <w:pPr>
        <w:autoSpaceDE w:val="0"/>
        <w:autoSpaceDN w:val="0"/>
        <w:adjustRightInd w:val="0"/>
        <w:spacing w:after="0" w:line="240" w:lineRule="auto"/>
        <w:ind w:left="3544"/>
        <w:rPr>
          <w:rFonts w:ascii="Times New Roman" w:hAnsi="Times New Roman" w:cs="Times New Roman"/>
          <w:sz w:val="28"/>
          <w:szCs w:val="28"/>
          <w:lang w:eastAsia="ru-RU"/>
        </w:rPr>
      </w:pPr>
    </w:p>
    <w:p w:rsidR="00F8498D" w:rsidRPr="00727C1D" w:rsidRDefault="00F8498D" w:rsidP="009C75B5">
      <w:pPr>
        <w:autoSpaceDE w:val="0"/>
        <w:autoSpaceDN w:val="0"/>
        <w:adjustRightInd w:val="0"/>
        <w:spacing w:after="0" w:line="240" w:lineRule="auto"/>
        <w:ind w:left="3544"/>
        <w:rPr>
          <w:rFonts w:ascii="Times New Roman" w:hAnsi="Times New Roman" w:cs="Times New Roman"/>
          <w:sz w:val="28"/>
          <w:szCs w:val="28"/>
          <w:lang w:eastAsia="ru-RU"/>
        </w:rPr>
      </w:pPr>
      <w:r w:rsidRPr="00727C1D">
        <w:rPr>
          <w:rFonts w:ascii="Times New Roman" w:hAnsi="Times New Roman" w:cs="Times New Roman"/>
          <w:sz w:val="28"/>
          <w:szCs w:val="28"/>
          <w:lang w:eastAsia="ru-RU"/>
        </w:rPr>
        <w:t>для физических лиц</w:t>
      </w:r>
    </w:p>
    <w:p w:rsidR="00F8498D" w:rsidRPr="00727C1D" w:rsidRDefault="00F8498D" w:rsidP="009C75B5">
      <w:pPr>
        <w:autoSpaceDE w:val="0"/>
        <w:autoSpaceDN w:val="0"/>
        <w:adjustRightInd w:val="0"/>
        <w:spacing w:after="0" w:line="240" w:lineRule="auto"/>
        <w:ind w:left="3544"/>
        <w:rPr>
          <w:rFonts w:ascii="Times New Roman" w:hAnsi="Times New Roman" w:cs="Times New Roman"/>
          <w:sz w:val="28"/>
          <w:szCs w:val="28"/>
          <w:lang w:eastAsia="ru-RU"/>
        </w:rPr>
      </w:pPr>
      <w:r w:rsidRPr="00727C1D">
        <w:rPr>
          <w:rFonts w:ascii="Times New Roman" w:hAnsi="Times New Roman" w:cs="Times New Roman"/>
          <w:sz w:val="28"/>
          <w:szCs w:val="28"/>
          <w:lang w:eastAsia="ru-RU"/>
        </w:rPr>
        <w:t>и индивидуальных предпринимателей</w:t>
      </w:r>
    </w:p>
    <w:p w:rsidR="00F8498D" w:rsidRPr="00727C1D" w:rsidRDefault="00F8498D" w:rsidP="009C75B5">
      <w:pPr>
        <w:autoSpaceDE w:val="0"/>
        <w:autoSpaceDN w:val="0"/>
        <w:adjustRightInd w:val="0"/>
        <w:spacing w:after="0" w:line="240" w:lineRule="auto"/>
        <w:ind w:left="3544"/>
        <w:rPr>
          <w:rFonts w:ascii="Times New Roman" w:hAnsi="Times New Roman" w:cs="Times New Roman"/>
          <w:sz w:val="28"/>
          <w:szCs w:val="28"/>
          <w:lang w:eastAsia="ru-RU"/>
        </w:rPr>
      </w:pPr>
      <w:r w:rsidRPr="00727C1D">
        <w:rPr>
          <w:rFonts w:ascii="Times New Roman" w:hAnsi="Times New Roman" w:cs="Times New Roman"/>
          <w:sz w:val="28"/>
          <w:szCs w:val="28"/>
          <w:lang w:eastAsia="ru-RU"/>
        </w:rPr>
        <w:t>от ____________________________________</w:t>
      </w:r>
    </w:p>
    <w:p w:rsidR="00F8498D" w:rsidRPr="00727C1D" w:rsidRDefault="00F8498D" w:rsidP="009C75B5">
      <w:pPr>
        <w:autoSpaceDE w:val="0"/>
        <w:autoSpaceDN w:val="0"/>
        <w:adjustRightInd w:val="0"/>
        <w:spacing w:after="0" w:line="240" w:lineRule="auto"/>
        <w:ind w:left="3544"/>
        <w:jc w:val="center"/>
        <w:rPr>
          <w:rFonts w:ascii="Times New Roman" w:hAnsi="Times New Roman" w:cs="Times New Roman"/>
          <w:sz w:val="28"/>
          <w:szCs w:val="28"/>
          <w:vertAlign w:val="superscript"/>
          <w:lang w:eastAsia="ru-RU"/>
        </w:rPr>
      </w:pPr>
      <w:r w:rsidRPr="00727C1D">
        <w:rPr>
          <w:rFonts w:ascii="Times New Roman" w:hAnsi="Times New Roman" w:cs="Times New Roman"/>
          <w:sz w:val="28"/>
          <w:szCs w:val="28"/>
          <w:vertAlign w:val="superscript"/>
          <w:lang w:eastAsia="ru-RU"/>
        </w:rPr>
        <w:t>(Ф.И.О.)</w:t>
      </w:r>
    </w:p>
    <w:p w:rsidR="00F8498D" w:rsidRPr="00727C1D" w:rsidRDefault="00F8498D" w:rsidP="009C75B5">
      <w:pPr>
        <w:autoSpaceDE w:val="0"/>
        <w:autoSpaceDN w:val="0"/>
        <w:adjustRightInd w:val="0"/>
        <w:spacing w:after="0" w:line="240" w:lineRule="auto"/>
        <w:ind w:left="3544"/>
        <w:rPr>
          <w:rFonts w:ascii="Times New Roman" w:hAnsi="Times New Roman" w:cs="Times New Roman"/>
          <w:sz w:val="28"/>
          <w:szCs w:val="28"/>
          <w:lang w:eastAsia="ru-RU"/>
        </w:rPr>
      </w:pPr>
      <w:r w:rsidRPr="00727C1D">
        <w:rPr>
          <w:rFonts w:ascii="Times New Roman" w:hAnsi="Times New Roman" w:cs="Times New Roman"/>
          <w:sz w:val="28"/>
          <w:szCs w:val="28"/>
          <w:lang w:eastAsia="ru-RU"/>
        </w:rPr>
        <w:t>документ, удостоверяющий личность</w:t>
      </w:r>
    </w:p>
    <w:p w:rsidR="00F8498D" w:rsidRPr="00727C1D" w:rsidRDefault="00F8498D" w:rsidP="009C75B5">
      <w:pPr>
        <w:autoSpaceDE w:val="0"/>
        <w:autoSpaceDN w:val="0"/>
        <w:adjustRightInd w:val="0"/>
        <w:spacing w:after="0" w:line="240" w:lineRule="auto"/>
        <w:ind w:left="3544"/>
        <w:rPr>
          <w:rFonts w:ascii="Times New Roman" w:hAnsi="Times New Roman" w:cs="Times New Roman"/>
          <w:sz w:val="28"/>
          <w:szCs w:val="28"/>
          <w:lang w:eastAsia="ru-RU"/>
        </w:rPr>
      </w:pPr>
      <w:r w:rsidRPr="00727C1D">
        <w:rPr>
          <w:rFonts w:ascii="Times New Roman" w:hAnsi="Times New Roman" w:cs="Times New Roman"/>
          <w:sz w:val="28"/>
          <w:szCs w:val="28"/>
          <w:lang w:eastAsia="ru-RU"/>
        </w:rPr>
        <w:t>_______________________________________</w:t>
      </w:r>
    </w:p>
    <w:p w:rsidR="00F8498D" w:rsidRPr="00727C1D" w:rsidRDefault="00F8498D" w:rsidP="009C75B5">
      <w:pPr>
        <w:autoSpaceDE w:val="0"/>
        <w:autoSpaceDN w:val="0"/>
        <w:adjustRightInd w:val="0"/>
        <w:spacing w:after="0" w:line="240" w:lineRule="auto"/>
        <w:ind w:left="3544"/>
        <w:jc w:val="center"/>
        <w:rPr>
          <w:rFonts w:ascii="Times New Roman" w:hAnsi="Times New Roman" w:cs="Times New Roman"/>
          <w:sz w:val="28"/>
          <w:szCs w:val="28"/>
          <w:vertAlign w:val="superscript"/>
          <w:lang w:eastAsia="ru-RU"/>
        </w:rPr>
      </w:pPr>
      <w:r w:rsidRPr="00727C1D">
        <w:rPr>
          <w:rFonts w:ascii="Times New Roman" w:hAnsi="Times New Roman" w:cs="Times New Roman"/>
          <w:sz w:val="28"/>
          <w:szCs w:val="28"/>
          <w:vertAlign w:val="superscript"/>
          <w:lang w:eastAsia="ru-RU"/>
        </w:rPr>
        <w:t>(серия, №, кем и когда выдан)</w:t>
      </w:r>
    </w:p>
    <w:p w:rsidR="00F8498D" w:rsidRPr="00727C1D" w:rsidRDefault="00F8498D" w:rsidP="009C75B5">
      <w:pPr>
        <w:autoSpaceDE w:val="0"/>
        <w:autoSpaceDN w:val="0"/>
        <w:adjustRightInd w:val="0"/>
        <w:spacing w:after="0" w:line="240" w:lineRule="auto"/>
        <w:ind w:left="3544"/>
        <w:rPr>
          <w:rFonts w:ascii="Times New Roman" w:hAnsi="Times New Roman" w:cs="Times New Roman"/>
          <w:sz w:val="28"/>
          <w:szCs w:val="28"/>
          <w:lang w:eastAsia="ru-RU"/>
        </w:rPr>
      </w:pPr>
    </w:p>
    <w:p w:rsidR="00F8498D" w:rsidRPr="00727C1D" w:rsidRDefault="00F8498D" w:rsidP="009C75B5">
      <w:pPr>
        <w:autoSpaceDE w:val="0"/>
        <w:autoSpaceDN w:val="0"/>
        <w:adjustRightInd w:val="0"/>
        <w:spacing w:after="0" w:line="240" w:lineRule="auto"/>
        <w:ind w:left="3544"/>
        <w:rPr>
          <w:rFonts w:ascii="Times New Roman" w:hAnsi="Times New Roman" w:cs="Times New Roman"/>
          <w:sz w:val="28"/>
          <w:szCs w:val="28"/>
          <w:lang w:eastAsia="ru-RU"/>
        </w:rPr>
      </w:pPr>
      <w:r w:rsidRPr="00727C1D">
        <w:rPr>
          <w:rFonts w:ascii="Times New Roman" w:hAnsi="Times New Roman" w:cs="Times New Roman"/>
          <w:sz w:val="28"/>
          <w:szCs w:val="28"/>
          <w:lang w:eastAsia="ru-RU"/>
        </w:rPr>
        <w:t>проживающего(ей) по адресу: ______________</w:t>
      </w:r>
    </w:p>
    <w:p w:rsidR="00F8498D" w:rsidRPr="00727C1D" w:rsidRDefault="00F8498D" w:rsidP="009C75B5">
      <w:pPr>
        <w:autoSpaceDE w:val="0"/>
        <w:autoSpaceDN w:val="0"/>
        <w:adjustRightInd w:val="0"/>
        <w:spacing w:after="0" w:line="240" w:lineRule="auto"/>
        <w:ind w:left="3544"/>
        <w:rPr>
          <w:rFonts w:ascii="Times New Roman" w:hAnsi="Times New Roman" w:cs="Times New Roman"/>
          <w:sz w:val="28"/>
          <w:szCs w:val="28"/>
          <w:lang w:eastAsia="ru-RU"/>
        </w:rPr>
      </w:pPr>
      <w:r w:rsidRPr="00727C1D">
        <w:rPr>
          <w:rFonts w:ascii="Times New Roman" w:hAnsi="Times New Roman" w:cs="Times New Roman"/>
          <w:sz w:val="28"/>
          <w:szCs w:val="28"/>
          <w:lang w:eastAsia="ru-RU"/>
        </w:rPr>
        <w:t>________________________________________</w:t>
      </w:r>
    </w:p>
    <w:p w:rsidR="00F8498D" w:rsidRPr="00727C1D" w:rsidRDefault="00F8498D" w:rsidP="009C75B5">
      <w:pPr>
        <w:autoSpaceDE w:val="0"/>
        <w:autoSpaceDN w:val="0"/>
        <w:adjustRightInd w:val="0"/>
        <w:spacing w:after="0" w:line="240" w:lineRule="auto"/>
        <w:ind w:left="3544"/>
        <w:rPr>
          <w:rFonts w:ascii="Times New Roman" w:hAnsi="Times New Roman" w:cs="Times New Roman"/>
          <w:sz w:val="28"/>
          <w:szCs w:val="28"/>
          <w:lang w:eastAsia="ru-RU"/>
        </w:rPr>
      </w:pPr>
    </w:p>
    <w:p w:rsidR="00F8498D" w:rsidRPr="00727C1D" w:rsidRDefault="00F8498D" w:rsidP="009C75B5">
      <w:pPr>
        <w:autoSpaceDE w:val="0"/>
        <w:autoSpaceDN w:val="0"/>
        <w:adjustRightInd w:val="0"/>
        <w:spacing w:after="0" w:line="240" w:lineRule="auto"/>
        <w:ind w:left="3544"/>
        <w:rPr>
          <w:rFonts w:ascii="Times New Roman" w:hAnsi="Times New Roman" w:cs="Times New Roman"/>
          <w:sz w:val="28"/>
          <w:szCs w:val="28"/>
          <w:lang w:eastAsia="ru-RU"/>
        </w:rPr>
      </w:pPr>
      <w:r w:rsidRPr="00727C1D">
        <w:rPr>
          <w:rFonts w:ascii="Times New Roman" w:hAnsi="Times New Roman" w:cs="Times New Roman"/>
          <w:sz w:val="28"/>
          <w:szCs w:val="28"/>
          <w:lang w:eastAsia="ru-RU"/>
        </w:rPr>
        <w:t>контактный телефон ______________________</w:t>
      </w:r>
    </w:p>
    <w:p w:rsidR="00F8498D" w:rsidRPr="00727C1D" w:rsidRDefault="00F8498D" w:rsidP="009C75B5">
      <w:pPr>
        <w:autoSpaceDE w:val="0"/>
        <w:autoSpaceDN w:val="0"/>
        <w:adjustRightInd w:val="0"/>
        <w:spacing w:after="0" w:line="240" w:lineRule="auto"/>
        <w:ind w:left="3544"/>
        <w:rPr>
          <w:rFonts w:ascii="Times New Roman" w:hAnsi="Times New Roman" w:cs="Times New Roman"/>
          <w:sz w:val="28"/>
          <w:szCs w:val="28"/>
          <w:lang w:eastAsia="ru-RU"/>
        </w:rPr>
      </w:pPr>
    </w:p>
    <w:p w:rsidR="00F8498D" w:rsidRPr="00727C1D" w:rsidRDefault="00F8498D" w:rsidP="009C75B5">
      <w:pPr>
        <w:autoSpaceDE w:val="0"/>
        <w:autoSpaceDN w:val="0"/>
        <w:adjustRightInd w:val="0"/>
        <w:spacing w:after="0" w:line="240" w:lineRule="auto"/>
        <w:ind w:left="3544"/>
        <w:rPr>
          <w:rFonts w:ascii="Times New Roman" w:hAnsi="Times New Roman" w:cs="Times New Roman"/>
          <w:sz w:val="28"/>
          <w:szCs w:val="28"/>
          <w:lang w:eastAsia="ru-RU"/>
        </w:rPr>
      </w:pPr>
      <w:r w:rsidRPr="00727C1D">
        <w:rPr>
          <w:rFonts w:ascii="Times New Roman" w:hAnsi="Times New Roman" w:cs="Times New Roman"/>
          <w:sz w:val="28"/>
          <w:szCs w:val="28"/>
          <w:lang w:eastAsia="ru-RU"/>
        </w:rPr>
        <w:t>для юридических лиц</w:t>
      </w:r>
    </w:p>
    <w:p w:rsidR="00F8498D" w:rsidRPr="00727C1D" w:rsidRDefault="00F8498D" w:rsidP="009C75B5">
      <w:pPr>
        <w:autoSpaceDE w:val="0"/>
        <w:autoSpaceDN w:val="0"/>
        <w:adjustRightInd w:val="0"/>
        <w:spacing w:after="0" w:line="240" w:lineRule="auto"/>
        <w:ind w:left="3544"/>
        <w:rPr>
          <w:rFonts w:ascii="Times New Roman" w:hAnsi="Times New Roman" w:cs="Times New Roman"/>
          <w:sz w:val="28"/>
          <w:szCs w:val="28"/>
          <w:lang w:eastAsia="ru-RU"/>
        </w:rPr>
      </w:pPr>
      <w:r w:rsidRPr="00727C1D">
        <w:rPr>
          <w:rFonts w:ascii="Times New Roman" w:hAnsi="Times New Roman" w:cs="Times New Roman"/>
          <w:sz w:val="28"/>
          <w:szCs w:val="28"/>
          <w:lang w:eastAsia="ru-RU"/>
        </w:rPr>
        <w:t>от ______________________________________</w:t>
      </w:r>
    </w:p>
    <w:p w:rsidR="00F8498D" w:rsidRPr="00727C1D" w:rsidRDefault="00F8498D" w:rsidP="009C75B5">
      <w:pPr>
        <w:autoSpaceDE w:val="0"/>
        <w:autoSpaceDN w:val="0"/>
        <w:adjustRightInd w:val="0"/>
        <w:spacing w:after="0" w:line="240" w:lineRule="auto"/>
        <w:ind w:left="3544"/>
        <w:jc w:val="center"/>
        <w:rPr>
          <w:rFonts w:ascii="Times New Roman" w:hAnsi="Times New Roman" w:cs="Times New Roman"/>
          <w:sz w:val="28"/>
          <w:szCs w:val="28"/>
          <w:vertAlign w:val="superscript"/>
          <w:lang w:eastAsia="ru-RU"/>
        </w:rPr>
      </w:pPr>
      <w:r w:rsidRPr="00727C1D">
        <w:rPr>
          <w:rFonts w:ascii="Times New Roman" w:hAnsi="Times New Roman" w:cs="Times New Roman"/>
          <w:sz w:val="28"/>
          <w:szCs w:val="28"/>
          <w:vertAlign w:val="superscript"/>
          <w:lang w:eastAsia="ru-RU"/>
        </w:rPr>
        <w:t>(наименование, адрес, ОГРН, ИНН)</w:t>
      </w:r>
    </w:p>
    <w:p w:rsidR="00F8498D" w:rsidRPr="00727C1D" w:rsidRDefault="00F8498D" w:rsidP="009C75B5">
      <w:pPr>
        <w:autoSpaceDE w:val="0"/>
        <w:autoSpaceDN w:val="0"/>
        <w:adjustRightInd w:val="0"/>
        <w:spacing w:after="0" w:line="240" w:lineRule="auto"/>
        <w:ind w:left="3544"/>
        <w:rPr>
          <w:rFonts w:ascii="Times New Roman" w:hAnsi="Times New Roman" w:cs="Times New Roman"/>
          <w:sz w:val="28"/>
          <w:szCs w:val="28"/>
          <w:lang w:eastAsia="ru-RU"/>
        </w:rPr>
      </w:pPr>
      <w:r w:rsidRPr="00727C1D">
        <w:rPr>
          <w:rFonts w:ascii="Times New Roman" w:hAnsi="Times New Roman" w:cs="Times New Roman"/>
          <w:sz w:val="28"/>
          <w:szCs w:val="28"/>
          <w:lang w:eastAsia="ru-RU"/>
        </w:rPr>
        <w:t>_________________________________________</w:t>
      </w:r>
    </w:p>
    <w:p w:rsidR="00F8498D" w:rsidRPr="00727C1D" w:rsidRDefault="00F8498D" w:rsidP="009C75B5">
      <w:pPr>
        <w:autoSpaceDE w:val="0"/>
        <w:autoSpaceDN w:val="0"/>
        <w:adjustRightInd w:val="0"/>
        <w:spacing w:after="0" w:line="240" w:lineRule="auto"/>
        <w:ind w:left="3544"/>
        <w:jc w:val="center"/>
        <w:rPr>
          <w:rFonts w:ascii="Times New Roman" w:hAnsi="Times New Roman" w:cs="Times New Roman"/>
          <w:sz w:val="28"/>
          <w:szCs w:val="28"/>
          <w:vertAlign w:val="superscript"/>
          <w:lang w:eastAsia="ru-RU"/>
        </w:rPr>
      </w:pPr>
      <w:r w:rsidRPr="00727C1D">
        <w:rPr>
          <w:rFonts w:ascii="Times New Roman" w:hAnsi="Times New Roman" w:cs="Times New Roman"/>
          <w:sz w:val="28"/>
          <w:szCs w:val="28"/>
          <w:vertAlign w:val="superscript"/>
          <w:lang w:eastAsia="ru-RU"/>
        </w:rPr>
        <w:t>(контактный телефон)</w:t>
      </w:r>
    </w:p>
    <w:p w:rsidR="00F8498D" w:rsidRPr="00727C1D" w:rsidRDefault="00F8498D" w:rsidP="00F51225">
      <w:pPr>
        <w:rPr>
          <w:lang w:eastAsia="ru-RU"/>
        </w:rPr>
      </w:pPr>
    </w:p>
    <w:p w:rsidR="00F8498D" w:rsidRPr="00727C1D" w:rsidRDefault="00F8498D" w:rsidP="00F51225">
      <w:pPr>
        <w:autoSpaceDE w:val="0"/>
        <w:autoSpaceDN w:val="0"/>
        <w:adjustRightInd w:val="0"/>
        <w:spacing w:after="0" w:line="240" w:lineRule="auto"/>
        <w:ind w:firstLine="709"/>
        <w:jc w:val="center"/>
        <w:rPr>
          <w:rFonts w:ascii="Times New Roman" w:hAnsi="Times New Roman" w:cs="Times New Roman"/>
          <w:sz w:val="28"/>
          <w:szCs w:val="28"/>
          <w:lang w:eastAsia="ru-RU"/>
        </w:rPr>
      </w:pPr>
      <w:r w:rsidRPr="00727C1D">
        <w:rPr>
          <w:rFonts w:ascii="Times New Roman" w:hAnsi="Times New Roman" w:cs="Times New Roman"/>
          <w:sz w:val="28"/>
          <w:szCs w:val="28"/>
          <w:lang w:eastAsia="ru-RU"/>
        </w:rPr>
        <w:t>ЗАЯВЛЕНИЕ</w:t>
      </w:r>
    </w:p>
    <w:p w:rsidR="00F8498D" w:rsidRPr="00727C1D" w:rsidRDefault="00F8498D" w:rsidP="00F51225">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F8498D" w:rsidRPr="00727C1D" w:rsidRDefault="00F8498D" w:rsidP="00F51225">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27C1D">
        <w:rPr>
          <w:rFonts w:ascii="Times New Roman" w:hAnsi="Times New Roman" w:cs="Times New Roman"/>
          <w:sz w:val="28"/>
          <w:szCs w:val="28"/>
          <w:lang w:eastAsia="ru-RU"/>
        </w:rPr>
        <w:t>Прошу выдать градостроительный план земельного участка, расположенного по адресу:</w:t>
      </w:r>
    </w:p>
    <w:p w:rsidR="00F8498D" w:rsidRPr="00727C1D" w:rsidRDefault="00F8498D" w:rsidP="00F51225">
      <w:pPr>
        <w:autoSpaceDE w:val="0"/>
        <w:autoSpaceDN w:val="0"/>
        <w:adjustRightInd w:val="0"/>
        <w:spacing w:after="0" w:line="360" w:lineRule="auto"/>
        <w:jc w:val="both"/>
        <w:rPr>
          <w:rFonts w:ascii="Times New Roman" w:hAnsi="Times New Roman" w:cs="Times New Roman"/>
          <w:sz w:val="28"/>
          <w:szCs w:val="28"/>
          <w:lang w:eastAsia="ru-RU"/>
        </w:rPr>
      </w:pPr>
      <w:r w:rsidRPr="00727C1D">
        <w:rPr>
          <w:rFonts w:ascii="Times New Roman" w:hAnsi="Times New Roman" w:cs="Times New Roman"/>
          <w:sz w:val="28"/>
          <w:szCs w:val="28"/>
          <w:lang w:eastAsia="ru-RU"/>
        </w:rPr>
        <w:t>_______________________________________________________________,</w:t>
      </w:r>
    </w:p>
    <w:p w:rsidR="00F8498D" w:rsidRPr="00727C1D" w:rsidRDefault="00F8498D" w:rsidP="00F51225">
      <w:pPr>
        <w:autoSpaceDE w:val="0"/>
        <w:autoSpaceDN w:val="0"/>
        <w:adjustRightInd w:val="0"/>
        <w:spacing w:after="0" w:line="360" w:lineRule="auto"/>
        <w:jc w:val="both"/>
        <w:rPr>
          <w:rFonts w:ascii="Times New Roman" w:hAnsi="Times New Roman" w:cs="Times New Roman"/>
          <w:sz w:val="28"/>
          <w:szCs w:val="28"/>
          <w:lang w:eastAsia="ru-RU"/>
        </w:rPr>
      </w:pPr>
      <w:r w:rsidRPr="00727C1D">
        <w:rPr>
          <w:rFonts w:ascii="Times New Roman" w:hAnsi="Times New Roman" w:cs="Times New Roman"/>
          <w:sz w:val="28"/>
          <w:szCs w:val="28"/>
          <w:lang w:eastAsia="ru-RU"/>
        </w:rPr>
        <w:t>с кадастровым номером ______________________ площадью ___________.</w:t>
      </w:r>
    </w:p>
    <w:p w:rsidR="00F8498D" w:rsidRPr="00727C1D" w:rsidRDefault="00F8498D" w:rsidP="00F51225">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27C1D">
        <w:rPr>
          <w:rFonts w:ascii="Times New Roman" w:hAnsi="Times New Roman" w:cs="Times New Roman"/>
          <w:sz w:val="28"/>
          <w:szCs w:val="28"/>
          <w:lang w:eastAsia="ru-RU"/>
        </w:rPr>
        <w:t>Результат услуги прошу представить на бумажном носителе/в электронном виде по адресу электронной почты (ненужное зачеркнуть):</w:t>
      </w:r>
    </w:p>
    <w:p w:rsidR="00F8498D" w:rsidRPr="00727C1D" w:rsidRDefault="00F8498D" w:rsidP="00F51225">
      <w:pPr>
        <w:autoSpaceDE w:val="0"/>
        <w:autoSpaceDN w:val="0"/>
        <w:adjustRightInd w:val="0"/>
        <w:spacing w:after="0" w:line="240" w:lineRule="auto"/>
        <w:jc w:val="both"/>
        <w:rPr>
          <w:rFonts w:ascii="Times New Roman" w:hAnsi="Times New Roman" w:cs="Times New Roman"/>
          <w:sz w:val="28"/>
          <w:szCs w:val="28"/>
          <w:lang w:eastAsia="ru-RU"/>
        </w:rPr>
      </w:pPr>
      <w:r w:rsidRPr="00727C1D">
        <w:rPr>
          <w:rFonts w:ascii="Times New Roman" w:hAnsi="Times New Roman" w:cs="Times New Roman"/>
          <w:sz w:val="28"/>
          <w:szCs w:val="28"/>
          <w:lang w:eastAsia="ru-RU"/>
        </w:rPr>
        <w:t>__________________________________________________________________</w:t>
      </w:r>
    </w:p>
    <w:p w:rsidR="00F8498D" w:rsidRPr="00727C1D" w:rsidRDefault="00F8498D" w:rsidP="009C75B5">
      <w:pPr>
        <w:autoSpaceDE w:val="0"/>
        <w:autoSpaceDN w:val="0"/>
        <w:adjustRightInd w:val="0"/>
        <w:spacing w:after="0" w:line="240" w:lineRule="auto"/>
        <w:ind w:firstLine="709"/>
        <w:jc w:val="center"/>
        <w:rPr>
          <w:rFonts w:ascii="Times New Roman" w:hAnsi="Times New Roman" w:cs="Times New Roman"/>
          <w:sz w:val="20"/>
          <w:szCs w:val="20"/>
          <w:lang w:eastAsia="ru-RU"/>
        </w:rPr>
      </w:pPr>
      <w:r w:rsidRPr="00727C1D">
        <w:rPr>
          <w:rFonts w:ascii="Times New Roman" w:hAnsi="Times New Roman" w:cs="Times New Roman"/>
          <w:sz w:val="20"/>
          <w:szCs w:val="20"/>
          <w:lang w:eastAsia="ru-RU"/>
        </w:rPr>
        <w:t>(указать адрес электронной почты)</w:t>
      </w:r>
    </w:p>
    <w:p w:rsidR="00F8498D" w:rsidRPr="00727C1D" w:rsidRDefault="00F8498D" w:rsidP="00F51225">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F8498D" w:rsidRPr="00727C1D" w:rsidRDefault="00F8498D" w:rsidP="00F51225">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F8498D" w:rsidRPr="00727C1D" w:rsidRDefault="00F8498D" w:rsidP="00F51225">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F8498D" w:rsidRPr="00727C1D" w:rsidRDefault="00F8498D" w:rsidP="00F51225">
      <w:pPr>
        <w:numPr>
          <w:ilvl w:val="0"/>
          <w:numId w:val="5"/>
        </w:numPr>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727C1D">
        <w:rPr>
          <w:rFonts w:ascii="Times New Roman" w:hAnsi="Times New Roman" w:cs="Times New Roman"/>
          <w:sz w:val="28"/>
          <w:szCs w:val="28"/>
          <w:lang w:eastAsia="ru-RU"/>
        </w:rPr>
        <w:t>На земельном участке расположены объекты недвижимости согласно перечню/объекты недвижимости отсутствуют (ненужное зачеркнуть):</w:t>
      </w:r>
    </w:p>
    <w:p w:rsidR="00F8498D" w:rsidRPr="00727C1D" w:rsidRDefault="00F8498D" w:rsidP="00F51225">
      <w:pPr>
        <w:autoSpaceDE w:val="0"/>
        <w:autoSpaceDN w:val="0"/>
        <w:adjustRightInd w:val="0"/>
        <w:spacing w:after="0" w:line="240" w:lineRule="auto"/>
        <w:ind w:firstLine="709"/>
        <w:jc w:val="right"/>
        <w:rPr>
          <w:rFonts w:ascii="Times New Roman" w:hAnsi="Times New Roman" w:cs="Times New Roman"/>
          <w:sz w:val="28"/>
          <w:szCs w:val="28"/>
          <w:lang w:eastAsia="ru-RU"/>
        </w:rPr>
      </w:pPr>
      <w:r w:rsidRPr="00727C1D">
        <w:rPr>
          <w:rFonts w:ascii="Times New Roman" w:hAnsi="Times New Roman" w:cs="Times New Roman"/>
          <w:sz w:val="28"/>
          <w:szCs w:val="28"/>
          <w:lang w:eastAsia="ru-RU"/>
        </w:rPr>
        <w:t>Перечень объектов недвижимости, расположенных на земельном</w:t>
      </w:r>
    </w:p>
    <w:p w:rsidR="00F8498D" w:rsidRPr="00727C1D" w:rsidRDefault="00F8498D" w:rsidP="00F51225">
      <w:pPr>
        <w:autoSpaceDE w:val="0"/>
        <w:autoSpaceDN w:val="0"/>
        <w:adjustRightInd w:val="0"/>
        <w:spacing w:after="0" w:line="240" w:lineRule="auto"/>
        <w:ind w:firstLine="709"/>
        <w:jc w:val="right"/>
        <w:rPr>
          <w:rFonts w:ascii="Times New Roman" w:hAnsi="Times New Roman" w:cs="Times New Roman"/>
          <w:sz w:val="28"/>
          <w:szCs w:val="28"/>
          <w:lang w:eastAsia="ru-RU"/>
        </w:rPr>
      </w:pPr>
      <w:r w:rsidRPr="00727C1D">
        <w:rPr>
          <w:rFonts w:ascii="Times New Roman" w:hAnsi="Times New Roman" w:cs="Times New Roman"/>
          <w:sz w:val="28"/>
          <w:szCs w:val="28"/>
          <w:lang w:eastAsia="ru-RU"/>
        </w:rPr>
        <w:t>участке (заполняется при наличии объектов недвижимости)</w:t>
      </w:r>
    </w:p>
    <w:tbl>
      <w:tblPr>
        <w:tblW w:w="9585" w:type="dxa"/>
        <w:tblInd w:w="2" w:type="dxa"/>
        <w:tblLayout w:type="fixed"/>
        <w:tblCellMar>
          <w:top w:w="75" w:type="dxa"/>
          <w:left w:w="0" w:type="dxa"/>
          <w:bottom w:w="75" w:type="dxa"/>
          <w:right w:w="0" w:type="dxa"/>
        </w:tblCellMar>
        <w:tblLook w:val="00A0"/>
      </w:tblPr>
      <w:tblGrid>
        <w:gridCol w:w="568"/>
        <w:gridCol w:w="3232"/>
        <w:gridCol w:w="5785"/>
      </w:tblGrid>
      <w:tr w:rsidR="00F8498D" w:rsidRPr="00C70D44">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98D" w:rsidRPr="00727C1D" w:rsidRDefault="00F8498D" w:rsidP="00F51225">
            <w:pPr>
              <w:autoSpaceDE w:val="0"/>
              <w:autoSpaceDN w:val="0"/>
              <w:adjustRightInd w:val="0"/>
              <w:spacing w:after="0" w:line="240" w:lineRule="auto"/>
              <w:ind w:firstLine="709"/>
              <w:jc w:val="center"/>
              <w:rPr>
                <w:rFonts w:ascii="Times New Roman" w:hAnsi="Times New Roman" w:cs="Times New Roman"/>
                <w:sz w:val="28"/>
                <w:szCs w:val="28"/>
                <w:lang w:eastAsia="ru-RU"/>
              </w:rPr>
            </w:pPr>
            <w:r w:rsidRPr="00727C1D">
              <w:rPr>
                <w:rFonts w:ascii="Times New Roman" w:hAnsi="Times New Roman" w:cs="Times New Roman"/>
                <w:sz w:val="28"/>
                <w:szCs w:val="28"/>
                <w:lang w:eastAsia="ru-RU"/>
              </w:rPr>
              <w:t>N п/п</w:t>
            </w:r>
          </w:p>
        </w:tc>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98D" w:rsidRPr="00727C1D" w:rsidRDefault="00F8498D" w:rsidP="00F51225">
            <w:pPr>
              <w:autoSpaceDE w:val="0"/>
              <w:autoSpaceDN w:val="0"/>
              <w:adjustRightInd w:val="0"/>
              <w:spacing w:after="0" w:line="240" w:lineRule="auto"/>
              <w:ind w:firstLine="709"/>
              <w:jc w:val="center"/>
              <w:rPr>
                <w:rFonts w:ascii="Times New Roman" w:hAnsi="Times New Roman" w:cs="Times New Roman"/>
                <w:sz w:val="28"/>
                <w:szCs w:val="28"/>
                <w:lang w:eastAsia="ru-RU"/>
              </w:rPr>
            </w:pPr>
            <w:r w:rsidRPr="00727C1D">
              <w:rPr>
                <w:rFonts w:ascii="Times New Roman" w:hAnsi="Times New Roman" w:cs="Times New Roman"/>
                <w:sz w:val="28"/>
                <w:szCs w:val="28"/>
                <w:lang w:eastAsia="ru-RU"/>
              </w:rPr>
              <w:t>Наименование объекта</w:t>
            </w: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98D" w:rsidRPr="00727C1D" w:rsidRDefault="00F8498D" w:rsidP="00F51225">
            <w:pPr>
              <w:autoSpaceDE w:val="0"/>
              <w:autoSpaceDN w:val="0"/>
              <w:adjustRightInd w:val="0"/>
              <w:spacing w:after="0" w:line="240" w:lineRule="auto"/>
              <w:ind w:firstLine="709"/>
              <w:jc w:val="center"/>
              <w:rPr>
                <w:rFonts w:ascii="Times New Roman" w:hAnsi="Times New Roman" w:cs="Times New Roman"/>
                <w:sz w:val="28"/>
                <w:szCs w:val="28"/>
                <w:lang w:eastAsia="ru-RU"/>
              </w:rPr>
            </w:pPr>
            <w:r w:rsidRPr="00727C1D">
              <w:rPr>
                <w:rFonts w:ascii="Times New Roman" w:hAnsi="Times New Roman" w:cs="Times New Roman"/>
                <w:sz w:val="28"/>
                <w:szCs w:val="28"/>
                <w:lang w:eastAsia="ru-RU"/>
              </w:rPr>
              <w:t>Кадастровый (условный, инвентарный) номер</w:t>
            </w:r>
          </w:p>
        </w:tc>
      </w:tr>
      <w:tr w:rsidR="00F8498D" w:rsidRPr="00C70D44">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98D" w:rsidRPr="00727C1D" w:rsidRDefault="00F8498D" w:rsidP="00F51225">
            <w:pPr>
              <w:autoSpaceDE w:val="0"/>
              <w:autoSpaceDN w:val="0"/>
              <w:adjustRightInd w:val="0"/>
              <w:spacing w:after="0" w:line="240" w:lineRule="auto"/>
              <w:ind w:firstLine="709"/>
              <w:jc w:val="both"/>
              <w:rPr>
                <w:rFonts w:ascii="Times New Roman" w:hAnsi="Times New Roman" w:cs="Times New Roman"/>
                <w:sz w:val="28"/>
                <w:szCs w:val="28"/>
                <w:lang w:eastAsia="ru-RU"/>
              </w:rPr>
            </w:pPr>
          </w:p>
        </w:tc>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98D" w:rsidRPr="00727C1D" w:rsidRDefault="00F8498D" w:rsidP="00F51225">
            <w:pPr>
              <w:autoSpaceDE w:val="0"/>
              <w:autoSpaceDN w:val="0"/>
              <w:adjustRightInd w:val="0"/>
              <w:spacing w:after="0" w:line="240" w:lineRule="auto"/>
              <w:ind w:firstLine="709"/>
              <w:jc w:val="both"/>
              <w:rPr>
                <w:rFonts w:ascii="Times New Roman" w:hAnsi="Times New Roman" w:cs="Times New Roman"/>
                <w:sz w:val="28"/>
                <w:szCs w:val="28"/>
                <w:lang w:eastAsia="ru-RU"/>
              </w:rPr>
            </w:pP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98D" w:rsidRPr="00727C1D" w:rsidRDefault="00F8498D" w:rsidP="00F51225">
            <w:pPr>
              <w:autoSpaceDE w:val="0"/>
              <w:autoSpaceDN w:val="0"/>
              <w:adjustRightInd w:val="0"/>
              <w:spacing w:after="0" w:line="240" w:lineRule="auto"/>
              <w:ind w:firstLine="709"/>
              <w:jc w:val="both"/>
              <w:rPr>
                <w:rFonts w:ascii="Times New Roman" w:hAnsi="Times New Roman" w:cs="Times New Roman"/>
                <w:sz w:val="28"/>
                <w:szCs w:val="28"/>
                <w:lang w:eastAsia="ru-RU"/>
              </w:rPr>
            </w:pPr>
          </w:p>
        </w:tc>
      </w:tr>
      <w:tr w:rsidR="00F8498D" w:rsidRPr="00C70D44">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98D" w:rsidRPr="00727C1D" w:rsidRDefault="00F8498D" w:rsidP="00F51225">
            <w:pPr>
              <w:autoSpaceDE w:val="0"/>
              <w:autoSpaceDN w:val="0"/>
              <w:adjustRightInd w:val="0"/>
              <w:spacing w:after="0" w:line="240" w:lineRule="auto"/>
              <w:ind w:firstLine="709"/>
              <w:jc w:val="both"/>
              <w:rPr>
                <w:rFonts w:ascii="Times New Roman" w:hAnsi="Times New Roman" w:cs="Times New Roman"/>
                <w:sz w:val="28"/>
                <w:szCs w:val="28"/>
                <w:lang w:eastAsia="ru-RU"/>
              </w:rPr>
            </w:pPr>
          </w:p>
        </w:tc>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98D" w:rsidRPr="00727C1D" w:rsidRDefault="00F8498D" w:rsidP="00F51225">
            <w:pPr>
              <w:autoSpaceDE w:val="0"/>
              <w:autoSpaceDN w:val="0"/>
              <w:adjustRightInd w:val="0"/>
              <w:spacing w:after="0" w:line="240" w:lineRule="auto"/>
              <w:ind w:firstLine="709"/>
              <w:jc w:val="both"/>
              <w:rPr>
                <w:rFonts w:ascii="Times New Roman" w:hAnsi="Times New Roman" w:cs="Times New Roman"/>
                <w:sz w:val="28"/>
                <w:szCs w:val="28"/>
                <w:lang w:eastAsia="ru-RU"/>
              </w:rPr>
            </w:pP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98D" w:rsidRPr="00727C1D" w:rsidRDefault="00F8498D" w:rsidP="00F51225">
            <w:pPr>
              <w:autoSpaceDE w:val="0"/>
              <w:autoSpaceDN w:val="0"/>
              <w:adjustRightInd w:val="0"/>
              <w:spacing w:after="0" w:line="240" w:lineRule="auto"/>
              <w:ind w:firstLine="709"/>
              <w:jc w:val="both"/>
              <w:rPr>
                <w:rFonts w:ascii="Times New Roman" w:hAnsi="Times New Roman" w:cs="Times New Roman"/>
                <w:sz w:val="28"/>
                <w:szCs w:val="28"/>
                <w:lang w:eastAsia="ru-RU"/>
              </w:rPr>
            </w:pPr>
          </w:p>
        </w:tc>
      </w:tr>
      <w:tr w:rsidR="00F8498D" w:rsidRPr="00C70D44">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98D" w:rsidRPr="00727C1D" w:rsidRDefault="00F8498D" w:rsidP="00F51225">
            <w:pPr>
              <w:autoSpaceDE w:val="0"/>
              <w:autoSpaceDN w:val="0"/>
              <w:adjustRightInd w:val="0"/>
              <w:spacing w:after="0" w:line="240" w:lineRule="auto"/>
              <w:ind w:firstLine="709"/>
              <w:jc w:val="both"/>
              <w:rPr>
                <w:rFonts w:ascii="Times New Roman" w:hAnsi="Times New Roman" w:cs="Times New Roman"/>
                <w:sz w:val="28"/>
                <w:szCs w:val="28"/>
                <w:lang w:eastAsia="ru-RU"/>
              </w:rPr>
            </w:pPr>
          </w:p>
        </w:tc>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98D" w:rsidRPr="00727C1D" w:rsidRDefault="00F8498D" w:rsidP="00F51225">
            <w:pPr>
              <w:autoSpaceDE w:val="0"/>
              <w:autoSpaceDN w:val="0"/>
              <w:adjustRightInd w:val="0"/>
              <w:spacing w:after="0" w:line="240" w:lineRule="auto"/>
              <w:ind w:firstLine="709"/>
              <w:jc w:val="both"/>
              <w:rPr>
                <w:rFonts w:ascii="Times New Roman" w:hAnsi="Times New Roman" w:cs="Times New Roman"/>
                <w:sz w:val="28"/>
                <w:szCs w:val="28"/>
                <w:lang w:eastAsia="ru-RU"/>
              </w:rPr>
            </w:pP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98D" w:rsidRPr="00727C1D" w:rsidRDefault="00F8498D" w:rsidP="00F51225">
            <w:pPr>
              <w:autoSpaceDE w:val="0"/>
              <w:autoSpaceDN w:val="0"/>
              <w:adjustRightInd w:val="0"/>
              <w:spacing w:after="0" w:line="240" w:lineRule="auto"/>
              <w:ind w:firstLine="709"/>
              <w:jc w:val="both"/>
              <w:rPr>
                <w:rFonts w:ascii="Times New Roman" w:hAnsi="Times New Roman" w:cs="Times New Roman"/>
                <w:sz w:val="28"/>
                <w:szCs w:val="28"/>
                <w:lang w:eastAsia="ru-RU"/>
              </w:rPr>
            </w:pPr>
          </w:p>
        </w:tc>
      </w:tr>
      <w:tr w:rsidR="00F8498D" w:rsidRPr="00C70D44">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98D" w:rsidRPr="00727C1D" w:rsidRDefault="00F8498D" w:rsidP="00F51225">
            <w:pPr>
              <w:autoSpaceDE w:val="0"/>
              <w:autoSpaceDN w:val="0"/>
              <w:adjustRightInd w:val="0"/>
              <w:spacing w:after="0" w:line="240" w:lineRule="auto"/>
              <w:ind w:firstLine="709"/>
              <w:jc w:val="both"/>
              <w:rPr>
                <w:rFonts w:ascii="Times New Roman" w:hAnsi="Times New Roman" w:cs="Times New Roman"/>
                <w:sz w:val="28"/>
                <w:szCs w:val="28"/>
                <w:lang w:eastAsia="ru-RU"/>
              </w:rPr>
            </w:pPr>
          </w:p>
        </w:tc>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98D" w:rsidRPr="00727C1D" w:rsidRDefault="00F8498D" w:rsidP="00F51225">
            <w:pPr>
              <w:autoSpaceDE w:val="0"/>
              <w:autoSpaceDN w:val="0"/>
              <w:adjustRightInd w:val="0"/>
              <w:spacing w:after="0" w:line="240" w:lineRule="auto"/>
              <w:ind w:firstLine="709"/>
              <w:jc w:val="both"/>
              <w:rPr>
                <w:rFonts w:ascii="Times New Roman" w:hAnsi="Times New Roman" w:cs="Times New Roman"/>
                <w:sz w:val="28"/>
                <w:szCs w:val="28"/>
                <w:lang w:eastAsia="ru-RU"/>
              </w:rPr>
            </w:pP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98D" w:rsidRPr="00727C1D" w:rsidRDefault="00F8498D" w:rsidP="00F51225">
            <w:pPr>
              <w:autoSpaceDE w:val="0"/>
              <w:autoSpaceDN w:val="0"/>
              <w:adjustRightInd w:val="0"/>
              <w:spacing w:after="0" w:line="240" w:lineRule="auto"/>
              <w:ind w:firstLine="709"/>
              <w:jc w:val="both"/>
              <w:rPr>
                <w:rFonts w:ascii="Times New Roman" w:hAnsi="Times New Roman" w:cs="Times New Roman"/>
                <w:sz w:val="28"/>
                <w:szCs w:val="28"/>
                <w:lang w:eastAsia="ru-RU"/>
              </w:rPr>
            </w:pPr>
          </w:p>
        </w:tc>
      </w:tr>
    </w:tbl>
    <w:p w:rsidR="00F8498D" w:rsidRPr="00727C1D" w:rsidRDefault="00F8498D" w:rsidP="00F51225">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F8498D" w:rsidRPr="00727C1D" w:rsidRDefault="00F8498D" w:rsidP="00F51225">
      <w:pPr>
        <w:numPr>
          <w:ilvl w:val="0"/>
          <w:numId w:val="5"/>
        </w:numPr>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727C1D">
        <w:rPr>
          <w:rFonts w:ascii="Times New Roman" w:hAnsi="Times New Roman" w:cs="Times New Roman"/>
          <w:sz w:val="28"/>
          <w:szCs w:val="28"/>
          <w:lang w:eastAsia="ru-RU"/>
        </w:rPr>
        <w:t>На земельном участке расположены объекты культурного наследия согласно перечню/объекты культурного наследия отсутствуют (ненужное зачеркнуть):</w:t>
      </w:r>
    </w:p>
    <w:p w:rsidR="00F8498D" w:rsidRPr="00727C1D" w:rsidRDefault="00F8498D" w:rsidP="00F51225">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727C1D">
        <w:rPr>
          <w:rFonts w:ascii="Times New Roman" w:hAnsi="Times New Roman" w:cs="Times New Roman"/>
          <w:sz w:val="28"/>
          <w:szCs w:val="28"/>
          <w:lang w:eastAsia="ru-RU"/>
        </w:rPr>
        <w:t>Перечень объектов культурного наследия, расположенных на земельном участке (заполняется при наличии объектов недвижимости)</w:t>
      </w:r>
    </w:p>
    <w:tbl>
      <w:tblPr>
        <w:tblW w:w="9585" w:type="dxa"/>
        <w:tblInd w:w="2" w:type="dxa"/>
        <w:tblLayout w:type="fixed"/>
        <w:tblCellMar>
          <w:top w:w="75" w:type="dxa"/>
          <w:left w:w="0" w:type="dxa"/>
          <w:bottom w:w="75" w:type="dxa"/>
          <w:right w:w="0" w:type="dxa"/>
        </w:tblCellMar>
        <w:tblLook w:val="00A0"/>
      </w:tblPr>
      <w:tblGrid>
        <w:gridCol w:w="567"/>
        <w:gridCol w:w="2042"/>
        <w:gridCol w:w="2439"/>
        <w:gridCol w:w="4537"/>
      </w:tblGrid>
      <w:tr w:rsidR="00F8498D" w:rsidRPr="00C70D44">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98D" w:rsidRPr="00727C1D" w:rsidRDefault="00F8498D" w:rsidP="00F51225">
            <w:pPr>
              <w:autoSpaceDE w:val="0"/>
              <w:autoSpaceDN w:val="0"/>
              <w:adjustRightInd w:val="0"/>
              <w:spacing w:after="0" w:line="240" w:lineRule="auto"/>
              <w:ind w:firstLine="709"/>
              <w:jc w:val="center"/>
              <w:rPr>
                <w:rFonts w:ascii="Times New Roman" w:hAnsi="Times New Roman" w:cs="Times New Roman"/>
                <w:sz w:val="28"/>
                <w:szCs w:val="28"/>
                <w:lang w:eastAsia="ru-RU"/>
              </w:rPr>
            </w:pPr>
            <w:r w:rsidRPr="00727C1D">
              <w:rPr>
                <w:rFonts w:ascii="Times New Roman" w:hAnsi="Times New Roman" w:cs="Times New Roman"/>
                <w:sz w:val="28"/>
                <w:szCs w:val="28"/>
                <w:lang w:eastAsia="ru-RU"/>
              </w:rPr>
              <w:t>N п/п</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98D" w:rsidRPr="00727C1D" w:rsidRDefault="00F8498D" w:rsidP="00F51225">
            <w:pPr>
              <w:autoSpaceDE w:val="0"/>
              <w:autoSpaceDN w:val="0"/>
              <w:adjustRightInd w:val="0"/>
              <w:spacing w:after="0" w:line="240" w:lineRule="auto"/>
              <w:ind w:firstLine="709"/>
              <w:jc w:val="center"/>
              <w:rPr>
                <w:rFonts w:ascii="Times New Roman" w:hAnsi="Times New Roman" w:cs="Times New Roman"/>
                <w:sz w:val="28"/>
                <w:szCs w:val="28"/>
                <w:lang w:eastAsia="ru-RU"/>
              </w:rPr>
            </w:pPr>
            <w:r w:rsidRPr="00727C1D">
              <w:rPr>
                <w:rFonts w:ascii="Times New Roman" w:hAnsi="Times New Roman" w:cs="Times New Roman"/>
                <w:sz w:val="28"/>
                <w:szCs w:val="28"/>
                <w:lang w:eastAsia="ru-RU"/>
              </w:rPr>
              <w:t>Наименование (назначение) объекта</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98D" w:rsidRPr="00727C1D" w:rsidRDefault="00F8498D" w:rsidP="00F51225">
            <w:pPr>
              <w:autoSpaceDE w:val="0"/>
              <w:autoSpaceDN w:val="0"/>
              <w:adjustRightInd w:val="0"/>
              <w:spacing w:after="0" w:line="240" w:lineRule="auto"/>
              <w:ind w:firstLine="709"/>
              <w:jc w:val="center"/>
              <w:rPr>
                <w:rFonts w:ascii="Times New Roman" w:hAnsi="Times New Roman" w:cs="Times New Roman"/>
                <w:sz w:val="28"/>
                <w:szCs w:val="28"/>
                <w:lang w:eastAsia="ru-RU"/>
              </w:rPr>
            </w:pPr>
            <w:r w:rsidRPr="00727C1D">
              <w:rPr>
                <w:rFonts w:ascii="Times New Roman" w:hAnsi="Times New Roman" w:cs="Times New Roman"/>
                <w:sz w:val="28"/>
                <w:szCs w:val="28"/>
                <w:lang w:eastAsia="ru-RU"/>
              </w:rPr>
              <w:t>Регистрационный номер в реестре</w:t>
            </w: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98D" w:rsidRPr="00727C1D" w:rsidRDefault="00F8498D" w:rsidP="00F51225">
            <w:pPr>
              <w:autoSpaceDE w:val="0"/>
              <w:autoSpaceDN w:val="0"/>
              <w:adjustRightInd w:val="0"/>
              <w:spacing w:after="0" w:line="240" w:lineRule="auto"/>
              <w:ind w:firstLine="709"/>
              <w:jc w:val="center"/>
              <w:rPr>
                <w:rFonts w:ascii="Times New Roman" w:hAnsi="Times New Roman" w:cs="Times New Roman"/>
                <w:sz w:val="28"/>
                <w:szCs w:val="28"/>
                <w:lang w:eastAsia="ru-RU"/>
              </w:rPr>
            </w:pPr>
            <w:r w:rsidRPr="00727C1D">
              <w:rPr>
                <w:rFonts w:ascii="Times New Roman" w:hAnsi="Times New Roman" w:cs="Times New Roman"/>
                <w:sz w:val="28"/>
                <w:szCs w:val="28"/>
                <w:lang w:eastAsia="ru-RU"/>
              </w:rPr>
              <w:t>Наименование органа, принявшего решение о включении выявленного объекта культурного наследия в реестр, реквизиты этого решения</w:t>
            </w:r>
          </w:p>
        </w:tc>
      </w:tr>
      <w:tr w:rsidR="00F8498D" w:rsidRPr="00C70D44">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98D" w:rsidRPr="00727C1D" w:rsidRDefault="00F8498D" w:rsidP="00F51225">
            <w:pPr>
              <w:autoSpaceDE w:val="0"/>
              <w:autoSpaceDN w:val="0"/>
              <w:adjustRightInd w:val="0"/>
              <w:spacing w:after="0" w:line="240" w:lineRule="auto"/>
              <w:ind w:firstLine="709"/>
              <w:jc w:val="both"/>
              <w:rPr>
                <w:rFonts w:ascii="Times New Roman" w:hAnsi="Times New Roman" w:cs="Times New Roman"/>
                <w:sz w:val="28"/>
                <w:szCs w:val="28"/>
                <w:lang w:eastAsia="ru-RU"/>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98D" w:rsidRPr="00727C1D" w:rsidRDefault="00F8498D" w:rsidP="00F51225">
            <w:pPr>
              <w:autoSpaceDE w:val="0"/>
              <w:autoSpaceDN w:val="0"/>
              <w:adjustRightInd w:val="0"/>
              <w:spacing w:after="0" w:line="240" w:lineRule="auto"/>
              <w:ind w:firstLine="709"/>
              <w:jc w:val="both"/>
              <w:rPr>
                <w:rFonts w:ascii="Times New Roman" w:hAnsi="Times New Roman" w:cs="Times New Roman"/>
                <w:sz w:val="28"/>
                <w:szCs w:val="28"/>
                <w:lang w:eastAsia="ru-RU"/>
              </w:rPr>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98D" w:rsidRPr="00727C1D" w:rsidRDefault="00F8498D" w:rsidP="00F51225">
            <w:pPr>
              <w:autoSpaceDE w:val="0"/>
              <w:autoSpaceDN w:val="0"/>
              <w:adjustRightInd w:val="0"/>
              <w:spacing w:after="0" w:line="240" w:lineRule="auto"/>
              <w:ind w:firstLine="709"/>
              <w:jc w:val="both"/>
              <w:rPr>
                <w:rFonts w:ascii="Times New Roman" w:hAnsi="Times New Roman" w:cs="Times New Roman"/>
                <w:sz w:val="28"/>
                <w:szCs w:val="28"/>
                <w:lang w:eastAsia="ru-RU"/>
              </w:rPr>
            </w:pP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98D" w:rsidRPr="00727C1D" w:rsidRDefault="00F8498D" w:rsidP="00F51225">
            <w:pPr>
              <w:autoSpaceDE w:val="0"/>
              <w:autoSpaceDN w:val="0"/>
              <w:adjustRightInd w:val="0"/>
              <w:spacing w:after="0" w:line="240" w:lineRule="auto"/>
              <w:ind w:firstLine="709"/>
              <w:jc w:val="both"/>
              <w:rPr>
                <w:rFonts w:ascii="Times New Roman" w:hAnsi="Times New Roman" w:cs="Times New Roman"/>
                <w:sz w:val="28"/>
                <w:szCs w:val="28"/>
                <w:lang w:eastAsia="ru-RU"/>
              </w:rPr>
            </w:pPr>
          </w:p>
        </w:tc>
      </w:tr>
      <w:tr w:rsidR="00F8498D" w:rsidRPr="00C70D44">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98D" w:rsidRPr="00727C1D" w:rsidRDefault="00F8498D" w:rsidP="00F51225">
            <w:pPr>
              <w:autoSpaceDE w:val="0"/>
              <w:autoSpaceDN w:val="0"/>
              <w:adjustRightInd w:val="0"/>
              <w:spacing w:after="0" w:line="240" w:lineRule="auto"/>
              <w:ind w:firstLine="709"/>
              <w:jc w:val="both"/>
              <w:rPr>
                <w:rFonts w:ascii="Times New Roman" w:hAnsi="Times New Roman" w:cs="Times New Roman"/>
                <w:sz w:val="28"/>
                <w:szCs w:val="28"/>
                <w:lang w:eastAsia="ru-RU"/>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98D" w:rsidRPr="00727C1D" w:rsidRDefault="00F8498D" w:rsidP="00F51225">
            <w:pPr>
              <w:autoSpaceDE w:val="0"/>
              <w:autoSpaceDN w:val="0"/>
              <w:adjustRightInd w:val="0"/>
              <w:spacing w:after="0" w:line="240" w:lineRule="auto"/>
              <w:ind w:firstLine="709"/>
              <w:jc w:val="both"/>
              <w:rPr>
                <w:rFonts w:ascii="Times New Roman" w:hAnsi="Times New Roman" w:cs="Times New Roman"/>
                <w:sz w:val="28"/>
                <w:szCs w:val="28"/>
                <w:lang w:eastAsia="ru-RU"/>
              </w:rPr>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98D" w:rsidRPr="00727C1D" w:rsidRDefault="00F8498D" w:rsidP="00F51225">
            <w:pPr>
              <w:autoSpaceDE w:val="0"/>
              <w:autoSpaceDN w:val="0"/>
              <w:adjustRightInd w:val="0"/>
              <w:spacing w:after="0" w:line="240" w:lineRule="auto"/>
              <w:ind w:firstLine="709"/>
              <w:jc w:val="both"/>
              <w:rPr>
                <w:rFonts w:ascii="Times New Roman" w:hAnsi="Times New Roman" w:cs="Times New Roman"/>
                <w:sz w:val="28"/>
                <w:szCs w:val="28"/>
                <w:lang w:eastAsia="ru-RU"/>
              </w:rPr>
            </w:pP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98D" w:rsidRPr="00727C1D" w:rsidRDefault="00F8498D" w:rsidP="00F51225">
            <w:pPr>
              <w:autoSpaceDE w:val="0"/>
              <w:autoSpaceDN w:val="0"/>
              <w:adjustRightInd w:val="0"/>
              <w:spacing w:after="0" w:line="240" w:lineRule="auto"/>
              <w:ind w:firstLine="709"/>
              <w:jc w:val="both"/>
              <w:rPr>
                <w:rFonts w:ascii="Times New Roman" w:hAnsi="Times New Roman" w:cs="Times New Roman"/>
                <w:sz w:val="28"/>
                <w:szCs w:val="28"/>
                <w:lang w:eastAsia="ru-RU"/>
              </w:rPr>
            </w:pPr>
          </w:p>
        </w:tc>
      </w:tr>
      <w:tr w:rsidR="00F8498D" w:rsidRPr="00C70D44">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98D" w:rsidRPr="00727C1D" w:rsidRDefault="00F8498D" w:rsidP="00F51225">
            <w:pPr>
              <w:autoSpaceDE w:val="0"/>
              <w:autoSpaceDN w:val="0"/>
              <w:adjustRightInd w:val="0"/>
              <w:spacing w:after="0" w:line="240" w:lineRule="auto"/>
              <w:ind w:firstLine="709"/>
              <w:jc w:val="both"/>
              <w:rPr>
                <w:rFonts w:ascii="Times New Roman" w:hAnsi="Times New Roman" w:cs="Times New Roman"/>
                <w:sz w:val="28"/>
                <w:szCs w:val="28"/>
                <w:lang w:eastAsia="ru-RU"/>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98D" w:rsidRPr="00727C1D" w:rsidRDefault="00F8498D" w:rsidP="00F51225">
            <w:pPr>
              <w:autoSpaceDE w:val="0"/>
              <w:autoSpaceDN w:val="0"/>
              <w:adjustRightInd w:val="0"/>
              <w:spacing w:after="0" w:line="240" w:lineRule="auto"/>
              <w:ind w:firstLine="709"/>
              <w:jc w:val="both"/>
              <w:rPr>
                <w:rFonts w:ascii="Times New Roman" w:hAnsi="Times New Roman" w:cs="Times New Roman"/>
                <w:sz w:val="28"/>
                <w:szCs w:val="28"/>
                <w:lang w:eastAsia="ru-RU"/>
              </w:rPr>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98D" w:rsidRPr="00727C1D" w:rsidRDefault="00F8498D" w:rsidP="00F51225">
            <w:pPr>
              <w:autoSpaceDE w:val="0"/>
              <w:autoSpaceDN w:val="0"/>
              <w:adjustRightInd w:val="0"/>
              <w:spacing w:after="0" w:line="240" w:lineRule="auto"/>
              <w:ind w:firstLine="709"/>
              <w:jc w:val="both"/>
              <w:rPr>
                <w:rFonts w:ascii="Times New Roman" w:hAnsi="Times New Roman" w:cs="Times New Roman"/>
                <w:sz w:val="28"/>
                <w:szCs w:val="28"/>
                <w:lang w:eastAsia="ru-RU"/>
              </w:rPr>
            </w:pP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98D" w:rsidRPr="00727C1D" w:rsidRDefault="00F8498D" w:rsidP="00F51225">
            <w:pPr>
              <w:autoSpaceDE w:val="0"/>
              <w:autoSpaceDN w:val="0"/>
              <w:adjustRightInd w:val="0"/>
              <w:spacing w:after="0" w:line="240" w:lineRule="auto"/>
              <w:ind w:firstLine="709"/>
              <w:jc w:val="both"/>
              <w:rPr>
                <w:rFonts w:ascii="Times New Roman" w:hAnsi="Times New Roman" w:cs="Times New Roman"/>
                <w:sz w:val="28"/>
                <w:szCs w:val="28"/>
                <w:lang w:eastAsia="ru-RU"/>
              </w:rPr>
            </w:pPr>
          </w:p>
        </w:tc>
      </w:tr>
      <w:tr w:rsidR="00F8498D" w:rsidRPr="00C70D44">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98D" w:rsidRPr="00727C1D" w:rsidRDefault="00F8498D" w:rsidP="00F51225">
            <w:pPr>
              <w:autoSpaceDE w:val="0"/>
              <w:autoSpaceDN w:val="0"/>
              <w:adjustRightInd w:val="0"/>
              <w:spacing w:after="0" w:line="240" w:lineRule="auto"/>
              <w:ind w:firstLine="709"/>
              <w:jc w:val="both"/>
              <w:rPr>
                <w:rFonts w:ascii="Times New Roman" w:hAnsi="Times New Roman" w:cs="Times New Roman"/>
                <w:sz w:val="28"/>
                <w:szCs w:val="28"/>
                <w:lang w:eastAsia="ru-RU"/>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98D" w:rsidRPr="00727C1D" w:rsidRDefault="00F8498D" w:rsidP="00F51225">
            <w:pPr>
              <w:autoSpaceDE w:val="0"/>
              <w:autoSpaceDN w:val="0"/>
              <w:adjustRightInd w:val="0"/>
              <w:spacing w:after="0" w:line="240" w:lineRule="auto"/>
              <w:ind w:firstLine="709"/>
              <w:jc w:val="both"/>
              <w:rPr>
                <w:rFonts w:ascii="Times New Roman" w:hAnsi="Times New Roman" w:cs="Times New Roman"/>
                <w:sz w:val="28"/>
                <w:szCs w:val="28"/>
                <w:lang w:eastAsia="ru-RU"/>
              </w:rPr>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98D" w:rsidRPr="00727C1D" w:rsidRDefault="00F8498D" w:rsidP="00F51225">
            <w:pPr>
              <w:autoSpaceDE w:val="0"/>
              <w:autoSpaceDN w:val="0"/>
              <w:adjustRightInd w:val="0"/>
              <w:spacing w:after="0" w:line="240" w:lineRule="auto"/>
              <w:ind w:firstLine="709"/>
              <w:jc w:val="both"/>
              <w:rPr>
                <w:rFonts w:ascii="Times New Roman" w:hAnsi="Times New Roman" w:cs="Times New Roman"/>
                <w:sz w:val="28"/>
                <w:szCs w:val="28"/>
                <w:lang w:eastAsia="ru-RU"/>
              </w:rPr>
            </w:pP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98D" w:rsidRPr="00727C1D" w:rsidRDefault="00F8498D" w:rsidP="00F51225">
            <w:pPr>
              <w:autoSpaceDE w:val="0"/>
              <w:autoSpaceDN w:val="0"/>
              <w:adjustRightInd w:val="0"/>
              <w:spacing w:after="0" w:line="240" w:lineRule="auto"/>
              <w:ind w:firstLine="709"/>
              <w:jc w:val="both"/>
              <w:rPr>
                <w:rFonts w:ascii="Times New Roman" w:hAnsi="Times New Roman" w:cs="Times New Roman"/>
                <w:sz w:val="28"/>
                <w:szCs w:val="28"/>
                <w:lang w:eastAsia="ru-RU"/>
              </w:rPr>
            </w:pPr>
          </w:p>
        </w:tc>
      </w:tr>
    </w:tbl>
    <w:p w:rsidR="00F8498D" w:rsidRPr="00727C1D" w:rsidRDefault="00F8498D" w:rsidP="00F51225">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F8498D" w:rsidRPr="00727C1D" w:rsidRDefault="00F8498D" w:rsidP="00F51225">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727C1D">
        <w:rPr>
          <w:rFonts w:ascii="Times New Roman" w:hAnsi="Times New Roman" w:cs="Times New Roman"/>
          <w:sz w:val="28"/>
          <w:szCs w:val="28"/>
          <w:lang w:eastAsia="ru-RU"/>
        </w:rPr>
        <w:t>Перечень прилагаемых документов:</w:t>
      </w:r>
    </w:p>
    <w:p w:rsidR="00F8498D" w:rsidRPr="00727C1D" w:rsidRDefault="00F8498D" w:rsidP="00F51225">
      <w:pPr>
        <w:autoSpaceDE w:val="0"/>
        <w:autoSpaceDN w:val="0"/>
        <w:adjustRightInd w:val="0"/>
        <w:spacing w:after="0" w:line="240" w:lineRule="auto"/>
        <w:jc w:val="both"/>
        <w:rPr>
          <w:rFonts w:ascii="Times New Roman" w:hAnsi="Times New Roman" w:cs="Times New Roman"/>
          <w:sz w:val="28"/>
          <w:szCs w:val="28"/>
          <w:lang w:eastAsia="ru-RU"/>
        </w:rPr>
      </w:pPr>
      <w:r w:rsidRPr="00727C1D">
        <w:rPr>
          <w:rFonts w:ascii="Times New Roman" w:hAnsi="Times New Roman" w:cs="Times New Roman"/>
          <w:sz w:val="28"/>
          <w:szCs w:val="28"/>
          <w:lang w:eastAsia="ru-RU"/>
        </w:rPr>
        <w:t>_________________________________________________________________</w:t>
      </w:r>
    </w:p>
    <w:p w:rsidR="00F8498D" w:rsidRPr="00727C1D" w:rsidRDefault="00F8498D" w:rsidP="00F51225">
      <w:pPr>
        <w:autoSpaceDE w:val="0"/>
        <w:autoSpaceDN w:val="0"/>
        <w:adjustRightInd w:val="0"/>
        <w:spacing w:after="0" w:line="240" w:lineRule="auto"/>
        <w:jc w:val="both"/>
        <w:rPr>
          <w:rFonts w:ascii="Times New Roman" w:hAnsi="Times New Roman" w:cs="Times New Roman"/>
          <w:sz w:val="28"/>
          <w:szCs w:val="28"/>
          <w:lang w:eastAsia="ru-RU"/>
        </w:rPr>
      </w:pPr>
      <w:r w:rsidRPr="00727C1D">
        <w:rPr>
          <w:rFonts w:ascii="Times New Roman" w:hAnsi="Times New Roman" w:cs="Times New Roman"/>
          <w:sz w:val="28"/>
          <w:szCs w:val="28"/>
          <w:lang w:eastAsia="ru-RU"/>
        </w:rPr>
        <w:t>__________________________________________________________________.</w:t>
      </w:r>
    </w:p>
    <w:p w:rsidR="00F8498D" w:rsidRPr="00727C1D" w:rsidRDefault="00F8498D" w:rsidP="00F51225">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F8498D" w:rsidRPr="00727C1D" w:rsidRDefault="00F8498D" w:rsidP="00F51225">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F8498D" w:rsidRPr="00727C1D" w:rsidRDefault="00F8498D" w:rsidP="00F51225">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727C1D">
        <w:rPr>
          <w:rFonts w:ascii="Times New Roman" w:hAnsi="Times New Roman" w:cs="Times New Roman"/>
          <w:sz w:val="28"/>
          <w:szCs w:val="28"/>
          <w:lang w:eastAsia="ru-RU"/>
        </w:rPr>
        <w:t>"____" __________ 20___ г.                       _________/_______________/</w:t>
      </w:r>
    </w:p>
    <w:p w:rsidR="00F8498D" w:rsidRPr="00712DF2" w:rsidRDefault="00F8498D" w:rsidP="00712DF2">
      <w:pPr>
        <w:autoSpaceDE w:val="0"/>
        <w:autoSpaceDN w:val="0"/>
        <w:adjustRightInd w:val="0"/>
        <w:spacing w:after="0" w:line="240" w:lineRule="auto"/>
        <w:ind w:firstLine="709"/>
        <w:jc w:val="both"/>
        <w:rPr>
          <w:rFonts w:ascii="Times New Roman" w:hAnsi="Times New Roman" w:cs="Times New Roman"/>
          <w:sz w:val="20"/>
          <w:szCs w:val="20"/>
          <w:lang w:eastAsia="ru-RU"/>
        </w:rPr>
      </w:pPr>
      <w:r>
        <w:rPr>
          <w:rFonts w:ascii="Times New Roman" w:hAnsi="Times New Roman" w:cs="Times New Roman"/>
          <w:sz w:val="20"/>
          <w:szCs w:val="20"/>
          <w:lang w:eastAsia="ru-RU"/>
        </w:rPr>
        <w:t>(подпись)              (Ф.И.О.)</w:t>
      </w:r>
    </w:p>
    <w:p w:rsidR="00F8498D" w:rsidRPr="00727C1D" w:rsidRDefault="00F8498D" w:rsidP="00DF72FE">
      <w:pPr>
        <w:pStyle w:val="ConsPlusNormal"/>
        <w:jc w:val="both"/>
      </w:pPr>
    </w:p>
    <w:sectPr w:rsidR="00F8498D" w:rsidRPr="00727C1D" w:rsidSect="007775FB">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498D" w:rsidRDefault="00F8498D" w:rsidP="0057269F">
      <w:pPr>
        <w:spacing w:after="0" w:line="240" w:lineRule="auto"/>
      </w:pPr>
      <w:r>
        <w:separator/>
      </w:r>
    </w:p>
  </w:endnote>
  <w:endnote w:type="continuationSeparator" w:id="1">
    <w:p w:rsidR="00F8498D" w:rsidRDefault="00F8498D" w:rsidP="005726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498D" w:rsidRDefault="00F8498D" w:rsidP="0057269F">
      <w:pPr>
        <w:spacing w:after="0" w:line="240" w:lineRule="auto"/>
      </w:pPr>
      <w:r>
        <w:separator/>
      </w:r>
    </w:p>
  </w:footnote>
  <w:footnote w:type="continuationSeparator" w:id="1">
    <w:p w:rsidR="00F8498D" w:rsidRDefault="00F8498D" w:rsidP="0057269F">
      <w:pPr>
        <w:spacing w:after="0" w:line="240" w:lineRule="auto"/>
      </w:pPr>
      <w:r>
        <w:continuationSeparator/>
      </w:r>
    </w:p>
  </w:footnote>
  <w:footnote w:id="2">
    <w:p w:rsidR="00F8498D" w:rsidRDefault="00F8498D">
      <w:pPr>
        <w:pStyle w:val="FootnoteText"/>
      </w:pPr>
      <w:r w:rsidRPr="00727C1D">
        <w:rPr>
          <w:rStyle w:val="FootnoteReference"/>
        </w:rPr>
        <w:footnoteRef/>
      </w:r>
      <w:r w:rsidRPr="00727C1D">
        <w:rPr>
          <w:rFonts w:ascii="Times New Roman" w:hAnsi="Times New Roman" w:cs="Times New Roman"/>
        </w:rPr>
        <w:t>Номер услуги в федеральном реестре указывается органом, предоставляющим муниципальную услугу</w:t>
      </w:r>
    </w:p>
  </w:footnote>
  <w:footnote w:id="3">
    <w:p w:rsidR="00F8498D" w:rsidRDefault="00F8498D">
      <w:pPr>
        <w:pStyle w:val="FootnoteText"/>
      </w:pPr>
      <w:r>
        <w:rPr>
          <w:rStyle w:val="FootnoteReference"/>
        </w:rPr>
        <w:footnoteRef/>
      </w:r>
      <w:r w:rsidRPr="0088561D">
        <w:rPr>
          <w:rFonts w:ascii="Times New Roman" w:hAnsi="Times New Roman" w:cs="Times New Roman"/>
        </w:rPr>
        <w:t>Указываются реквизиты НПА, утвердившего административный регламент предоставления услуги</w:t>
      </w:r>
    </w:p>
  </w:footnote>
  <w:footnote w:id="4">
    <w:p w:rsidR="00F8498D" w:rsidRDefault="00F8498D">
      <w:pPr>
        <w:pStyle w:val="FootnoteText"/>
      </w:pPr>
      <w:r>
        <w:rPr>
          <w:rStyle w:val="FootnoteReference"/>
        </w:rPr>
        <w:footnoteRef/>
      </w:r>
      <w:r w:rsidRPr="0088561D">
        <w:rPr>
          <w:rFonts w:ascii="Times New Roman" w:hAnsi="Times New Roman" w:cs="Times New Roman"/>
        </w:rPr>
        <w:t>Указываются существующие способы оценки заявителем качества услуги</w:t>
      </w:r>
    </w:p>
  </w:footnote>
  <w:footnote w:id="5">
    <w:p w:rsidR="00F8498D" w:rsidRDefault="00F8498D">
      <w:pPr>
        <w:pStyle w:val="FootnoteText"/>
      </w:pPr>
      <w:r w:rsidRPr="0090648B">
        <w:rPr>
          <w:rStyle w:val="FootnoteReference"/>
          <w:rFonts w:ascii="Times New Roman" w:hAnsi="Times New Roman" w:cs="Times New Roman"/>
        </w:rPr>
        <w:footnoteRef/>
      </w:r>
      <w:r>
        <w:rPr>
          <w:rFonts w:ascii="Times New Roman" w:hAnsi="Times New Roman" w:cs="Times New Roman"/>
        </w:rPr>
        <w:t xml:space="preserve">Полный перечень требований, </w:t>
      </w:r>
      <w:r w:rsidRPr="0090648B">
        <w:rPr>
          <w:rFonts w:ascii="Times New Roman" w:hAnsi="Times New Roman" w:cs="Times New Roman"/>
        </w:rPr>
        <w:t>установленных к документам</w:t>
      </w:r>
      <w:r>
        <w:rPr>
          <w:rFonts w:ascii="Times New Roman" w:hAnsi="Times New Roman" w:cs="Times New Roman"/>
        </w:rPr>
        <w:t>,</w:t>
      </w:r>
      <w:r w:rsidRPr="0090648B">
        <w:rPr>
          <w:rFonts w:ascii="Times New Roman" w:hAnsi="Times New Roman" w:cs="Times New Roman"/>
        </w:rPr>
        <w:t xml:space="preserve"> указываются органом, предоставляющим услугу</w:t>
      </w:r>
    </w:p>
  </w:footnote>
  <w:footnote w:id="6">
    <w:p w:rsidR="00F8498D" w:rsidRDefault="00F8498D">
      <w:pPr>
        <w:pStyle w:val="FootnoteText"/>
      </w:pPr>
      <w:r>
        <w:rPr>
          <w:rStyle w:val="FootnoteReference"/>
        </w:rPr>
        <w:footnoteRef/>
      </w:r>
      <w:r w:rsidRPr="005257FF">
        <w:rPr>
          <w:rFonts w:ascii="Times New Roman" w:hAnsi="Times New Roman" w:cs="Times New Roman"/>
        </w:rPr>
        <w:t>Указывается органом, предоставляющим услугу.</w:t>
      </w:r>
    </w:p>
  </w:footnote>
  <w:footnote w:id="7">
    <w:p w:rsidR="00F8498D" w:rsidRDefault="00F8498D">
      <w:pPr>
        <w:pStyle w:val="FootnoteText"/>
      </w:pPr>
      <w:r>
        <w:rPr>
          <w:rStyle w:val="FootnoteReference"/>
        </w:rPr>
        <w:footnoteRef/>
      </w:r>
      <w:r w:rsidRPr="005257FF">
        <w:rPr>
          <w:rFonts w:ascii="Times New Roman" w:hAnsi="Times New Roman" w:cs="Times New Roman"/>
        </w:rPr>
        <w:t>В случае отсутствия SID электронного сервиса необходимо приложить форму межведомственного запроса и форму ответа на межведомственный запрос</w:t>
      </w:r>
    </w:p>
  </w:footnote>
  <w:footnote w:id="8">
    <w:p w:rsidR="00F8498D" w:rsidRDefault="00F8498D">
      <w:pPr>
        <w:pStyle w:val="FootnoteText"/>
      </w:pPr>
      <w:r>
        <w:rPr>
          <w:rStyle w:val="FootnoteReference"/>
        </w:rPr>
        <w:footnoteRef/>
      </w:r>
      <w:r w:rsidRPr="00937009">
        <w:rPr>
          <w:rFonts w:ascii="Times New Roman" w:hAnsi="Times New Roman" w:cs="Times New Roman"/>
        </w:rPr>
        <w:t>Полный перечень требований</w:t>
      </w:r>
      <w:r w:rsidRPr="00731B15">
        <w:rPr>
          <w:rFonts w:ascii="Times New Roman" w:hAnsi="Times New Roman" w:cs="Times New Roman"/>
        </w:rPr>
        <w:t xml:space="preserve"> к документам, формы мотивированных отказов и образцы документов, являющихся результатом услуги, сроки хранения  указываются </w:t>
      </w:r>
      <w:r>
        <w:rPr>
          <w:rFonts w:ascii="Times New Roman" w:hAnsi="Times New Roman" w:cs="Times New Roman"/>
        </w:rPr>
        <w:t>органом, предоставляющим услугу</w:t>
      </w:r>
    </w:p>
  </w:footnote>
  <w:footnote w:id="9">
    <w:p w:rsidR="00F8498D" w:rsidRDefault="00F8498D">
      <w:pPr>
        <w:pStyle w:val="FootnoteText"/>
      </w:pPr>
      <w:r w:rsidRPr="00727C1D">
        <w:rPr>
          <w:rStyle w:val="FootnoteReference"/>
        </w:rPr>
        <w:footnoteRef/>
      </w:r>
      <w:r w:rsidRPr="00727C1D">
        <w:rPr>
          <w:rFonts w:ascii="Times New Roman" w:hAnsi="Times New Roman" w:cs="Times New Roman"/>
        </w:rPr>
        <w:t xml:space="preserve">Исчерпывающий перечень необходимых ресурсов и форм документов указывается  </w:t>
      </w:r>
      <w:r>
        <w:rPr>
          <w:rFonts w:ascii="Times New Roman" w:hAnsi="Times New Roman" w:cs="Times New Roman"/>
        </w:rPr>
        <w:t>администрацией соответствующего муниципального образования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C459D"/>
    <w:multiLevelType w:val="hybridMultilevel"/>
    <w:tmpl w:val="814CA02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52D3794"/>
    <w:multiLevelType w:val="hybridMultilevel"/>
    <w:tmpl w:val="F4563CA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nsid w:val="1F5B20CB"/>
    <w:multiLevelType w:val="hybridMultilevel"/>
    <w:tmpl w:val="8452CFC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A71043C"/>
    <w:multiLevelType w:val="multilevel"/>
    <w:tmpl w:val="2E5851B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77CC2D94"/>
    <w:multiLevelType w:val="hybridMultilevel"/>
    <w:tmpl w:val="DC8A307E"/>
    <w:lvl w:ilvl="0" w:tplc="C14057E8">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2"/>
  </w:num>
  <w:num w:numId="2">
    <w:abstractNumId w:val="3"/>
  </w:num>
  <w:num w:numId="3">
    <w:abstractNumId w:val="1"/>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embedSystemFonts/>
  <w:defaultTabStop w:val="708"/>
  <w:autoHyphenation/>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83A57"/>
    <w:rsid w:val="00001480"/>
    <w:rsid w:val="000066D0"/>
    <w:rsid w:val="00011E07"/>
    <w:rsid w:val="0002157A"/>
    <w:rsid w:val="00027E1B"/>
    <w:rsid w:val="00043FFA"/>
    <w:rsid w:val="00083A57"/>
    <w:rsid w:val="000858A5"/>
    <w:rsid w:val="000A11EE"/>
    <w:rsid w:val="000A723F"/>
    <w:rsid w:val="000B40A5"/>
    <w:rsid w:val="000C3183"/>
    <w:rsid w:val="000D3DDB"/>
    <w:rsid w:val="001154C7"/>
    <w:rsid w:val="001412EF"/>
    <w:rsid w:val="00143098"/>
    <w:rsid w:val="001653ED"/>
    <w:rsid w:val="00190D59"/>
    <w:rsid w:val="001A712D"/>
    <w:rsid w:val="001B0898"/>
    <w:rsid w:val="001C61B2"/>
    <w:rsid w:val="001D1545"/>
    <w:rsid w:val="00210933"/>
    <w:rsid w:val="0024350B"/>
    <w:rsid w:val="00243F3E"/>
    <w:rsid w:val="00246D39"/>
    <w:rsid w:val="002516BF"/>
    <w:rsid w:val="002648C8"/>
    <w:rsid w:val="0027124F"/>
    <w:rsid w:val="00274B39"/>
    <w:rsid w:val="002964A7"/>
    <w:rsid w:val="002A53CC"/>
    <w:rsid w:val="002B27D1"/>
    <w:rsid w:val="002B4395"/>
    <w:rsid w:val="002C46A2"/>
    <w:rsid w:val="002C5AC4"/>
    <w:rsid w:val="002F20CD"/>
    <w:rsid w:val="002F25A2"/>
    <w:rsid w:val="00343504"/>
    <w:rsid w:val="003517E9"/>
    <w:rsid w:val="00351CBE"/>
    <w:rsid w:val="003533BF"/>
    <w:rsid w:val="003579F2"/>
    <w:rsid w:val="003760D0"/>
    <w:rsid w:val="00386D4D"/>
    <w:rsid w:val="003A0A2B"/>
    <w:rsid w:val="003A32DA"/>
    <w:rsid w:val="003C5387"/>
    <w:rsid w:val="003F13B7"/>
    <w:rsid w:val="003F4C77"/>
    <w:rsid w:val="0040302A"/>
    <w:rsid w:val="00417CE4"/>
    <w:rsid w:val="00457B7F"/>
    <w:rsid w:val="00465C77"/>
    <w:rsid w:val="004850E1"/>
    <w:rsid w:val="004938FE"/>
    <w:rsid w:val="004D077D"/>
    <w:rsid w:val="004E7B41"/>
    <w:rsid w:val="004E7CAF"/>
    <w:rsid w:val="004F2A4B"/>
    <w:rsid w:val="004F69D2"/>
    <w:rsid w:val="004F6CAD"/>
    <w:rsid w:val="00500690"/>
    <w:rsid w:val="00505D72"/>
    <w:rsid w:val="005079CF"/>
    <w:rsid w:val="005251DB"/>
    <w:rsid w:val="005257FF"/>
    <w:rsid w:val="0057269F"/>
    <w:rsid w:val="00572E1A"/>
    <w:rsid w:val="00584FDE"/>
    <w:rsid w:val="005A1D24"/>
    <w:rsid w:val="005B0647"/>
    <w:rsid w:val="005B1D04"/>
    <w:rsid w:val="005D5F9F"/>
    <w:rsid w:val="005E5CE3"/>
    <w:rsid w:val="00621F36"/>
    <w:rsid w:val="00646B5F"/>
    <w:rsid w:val="00655F67"/>
    <w:rsid w:val="00682329"/>
    <w:rsid w:val="006912BC"/>
    <w:rsid w:val="00693701"/>
    <w:rsid w:val="006A687E"/>
    <w:rsid w:val="006C208E"/>
    <w:rsid w:val="006C552C"/>
    <w:rsid w:val="006C706E"/>
    <w:rsid w:val="006E4E03"/>
    <w:rsid w:val="006F2352"/>
    <w:rsid w:val="0070015D"/>
    <w:rsid w:val="0070059C"/>
    <w:rsid w:val="00712DF2"/>
    <w:rsid w:val="00725A06"/>
    <w:rsid w:val="007276D5"/>
    <w:rsid w:val="00727C1D"/>
    <w:rsid w:val="00731B15"/>
    <w:rsid w:val="00733AA2"/>
    <w:rsid w:val="00743F9C"/>
    <w:rsid w:val="00746B21"/>
    <w:rsid w:val="00750C15"/>
    <w:rsid w:val="007529A1"/>
    <w:rsid w:val="00766B8D"/>
    <w:rsid w:val="007775FB"/>
    <w:rsid w:val="007E5B50"/>
    <w:rsid w:val="0080090E"/>
    <w:rsid w:val="008202EC"/>
    <w:rsid w:val="00833396"/>
    <w:rsid w:val="0084228F"/>
    <w:rsid w:val="00843A61"/>
    <w:rsid w:val="008629F4"/>
    <w:rsid w:val="00883DB0"/>
    <w:rsid w:val="0088561D"/>
    <w:rsid w:val="00887475"/>
    <w:rsid w:val="008A5E33"/>
    <w:rsid w:val="008A60E5"/>
    <w:rsid w:val="008D4067"/>
    <w:rsid w:val="0090648B"/>
    <w:rsid w:val="00937009"/>
    <w:rsid w:val="009477FB"/>
    <w:rsid w:val="0097416D"/>
    <w:rsid w:val="009A473A"/>
    <w:rsid w:val="009C08C4"/>
    <w:rsid w:val="009C75B5"/>
    <w:rsid w:val="009F148E"/>
    <w:rsid w:val="00A019A3"/>
    <w:rsid w:val="00A0710F"/>
    <w:rsid w:val="00A13F1F"/>
    <w:rsid w:val="00A17B13"/>
    <w:rsid w:val="00A20703"/>
    <w:rsid w:val="00A71E89"/>
    <w:rsid w:val="00A83585"/>
    <w:rsid w:val="00A87EF7"/>
    <w:rsid w:val="00AA4249"/>
    <w:rsid w:val="00AB5A21"/>
    <w:rsid w:val="00AD04CE"/>
    <w:rsid w:val="00AD2D74"/>
    <w:rsid w:val="00AD5100"/>
    <w:rsid w:val="00AD54EF"/>
    <w:rsid w:val="00AD7FAF"/>
    <w:rsid w:val="00AF1F2A"/>
    <w:rsid w:val="00AF7671"/>
    <w:rsid w:val="00B15C40"/>
    <w:rsid w:val="00B355E1"/>
    <w:rsid w:val="00B421BB"/>
    <w:rsid w:val="00B44DE0"/>
    <w:rsid w:val="00B6334D"/>
    <w:rsid w:val="00B6741C"/>
    <w:rsid w:val="00B80E9E"/>
    <w:rsid w:val="00B8471B"/>
    <w:rsid w:val="00B94CFC"/>
    <w:rsid w:val="00BA1F97"/>
    <w:rsid w:val="00BA6950"/>
    <w:rsid w:val="00BB5EA4"/>
    <w:rsid w:val="00BD28FA"/>
    <w:rsid w:val="00BF556D"/>
    <w:rsid w:val="00BF7F66"/>
    <w:rsid w:val="00C51DA2"/>
    <w:rsid w:val="00C60D4B"/>
    <w:rsid w:val="00C70D44"/>
    <w:rsid w:val="00C95E22"/>
    <w:rsid w:val="00CE4E95"/>
    <w:rsid w:val="00CE7D16"/>
    <w:rsid w:val="00CF14D8"/>
    <w:rsid w:val="00CF47DF"/>
    <w:rsid w:val="00D06EFC"/>
    <w:rsid w:val="00D13CA5"/>
    <w:rsid w:val="00D141F3"/>
    <w:rsid w:val="00D20A61"/>
    <w:rsid w:val="00D31907"/>
    <w:rsid w:val="00D4053D"/>
    <w:rsid w:val="00D440B4"/>
    <w:rsid w:val="00D44ED2"/>
    <w:rsid w:val="00D62F0A"/>
    <w:rsid w:val="00DC4552"/>
    <w:rsid w:val="00DF71B7"/>
    <w:rsid w:val="00DF72FE"/>
    <w:rsid w:val="00E115FD"/>
    <w:rsid w:val="00E329C6"/>
    <w:rsid w:val="00E3767E"/>
    <w:rsid w:val="00E57E28"/>
    <w:rsid w:val="00E6585D"/>
    <w:rsid w:val="00E715B0"/>
    <w:rsid w:val="00E85938"/>
    <w:rsid w:val="00EC062C"/>
    <w:rsid w:val="00EE0D28"/>
    <w:rsid w:val="00EF66CE"/>
    <w:rsid w:val="00EF7145"/>
    <w:rsid w:val="00F151D1"/>
    <w:rsid w:val="00F17B90"/>
    <w:rsid w:val="00F33C30"/>
    <w:rsid w:val="00F51225"/>
    <w:rsid w:val="00F8498D"/>
    <w:rsid w:val="00F872A8"/>
    <w:rsid w:val="00F97E7C"/>
    <w:rsid w:val="00FB0923"/>
    <w:rsid w:val="00FB67BA"/>
    <w:rsid w:val="00FB6898"/>
    <w:rsid w:val="00FD5847"/>
    <w:rsid w:val="00FE039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9F2"/>
    <w:pPr>
      <w:spacing w:after="200" w:line="276" w:lineRule="auto"/>
    </w:pPr>
    <w:rPr>
      <w:rFonts w:cs="Calibri"/>
      <w:lang w:eastAsia="en-US"/>
    </w:rPr>
  </w:style>
  <w:style w:type="paragraph" w:styleId="Heading1">
    <w:name w:val="heading 1"/>
    <w:basedOn w:val="Normal"/>
    <w:next w:val="Normal"/>
    <w:link w:val="Heading1Char"/>
    <w:uiPriority w:val="99"/>
    <w:qFormat/>
    <w:rsid w:val="00A87EF7"/>
    <w:pPr>
      <w:keepNext/>
      <w:keepLines/>
      <w:spacing w:before="480" w:after="0"/>
      <w:outlineLvl w:val="0"/>
    </w:pPr>
    <w:rPr>
      <w:rFonts w:ascii="Cambria" w:eastAsia="Times New Roman" w:hAnsi="Cambria" w:cs="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7EF7"/>
    <w:rPr>
      <w:rFonts w:ascii="Cambria" w:hAnsi="Cambria" w:cs="Cambria"/>
      <w:b/>
      <w:bCs/>
      <w:color w:val="365F91"/>
      <w:sz w:val="28"/>
      <w:szCs w:val="28"/>
    </w:rPr>
  </w:style>
  <w:style w:type="table" w:styleId="TableGrid">
    <w:name w:val="Table Grid"/>
    <w:basedOn w:val="TableNormal"/>
    <w:uiPriority w:val="99"/>
    <w:rsid w:val="00083A57"/>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043FFA"/>
    <w:pPr>
      <w:ind w:left="720"/>
    </w:pPr>
  </w:style>
  <w:style w:type="paragraph" w:customStyle="1" w:styleId="ConsPlusNormal">
    <w:name w:val="ConsPlusNormal"/>
    <w:uiPriority w:val="99"/>
    <w:rsid w:val="00BF7F66"/>
    <w:pPr>
      <w:autoSpaceDE w:val="0"/>
      <w:autoSpaceDN w:val="0"/>
      <w:adjustRightInd w:val="0"/>
    </w:pPr>
    <w:rPr>
      <w:rFonts w:cs="Calibri"/>
      <w:lang w:eastAsia="en-US"/>
    </w:rPr>
  </w:style>
  <w:style w:type="paragraph" w:customStyle="1" w:styleId="Style1">
    <w:name w:val="Style1"/>
    <w:basedOn w:val="Normal"/>
    <w:uiPriority w:val="99"/>
    <w:rsid w:val="007775FB"/>
    <w:pPr>
      <w:widowControl w:val="0"/>
      <w:autoSpaceDE w:val="0"/>
      <w:autoSpaceDN w:val="0"/>
      <w:adjustRightInd w:val="0"/>
      <w:spacing w:after="0" w:line="221" w:lineRule="exact"/>
      <w:jc w:val="both"/>
    </w:pPr>
    <w:rPr>
      <w:rFonts w:ascii="Times New Roman" w:eastAsia="Times New Roman" w:hAnsi="Times New Roman" w:cs="Times New Roman"/>
      <w:sz w:val="24"/>
      <w:szCs w:val="24"/>
      <w:lang w:eastAsia="ru-RU"/>
    </w:rPr>
  </w:style>
  <w:style w:type="paragraph" w:customStyle="1" w:styleId="Style9">
    <w:name w:val="Style9"/>
    <w:basedOn w:val="Normal"/>
    <w:uiPriority w:val="99"/>
    <w:rsid w:val="007775FB"/>
    <w:pPr>
      <w:widowControl w:val="0"/>
      <w:autoSpaceDE w:val="0"/>
      <w:autoSpaceDN w:val="0"/>
      <w:adjustRightInd w:val="0"/>
      <w:spacing w:after="0" w:line="182" w:lineRule="exact"/>
      <w:jc w:val="both"/>
    </w:pPr>
    <w:rPr>
      <w:rFonts w:ascii="Times New Roman" w:eastAsia="Times New Roman" w:hAnsi="Times New Roman" w:cs="Times New Roman"/>
      <w:sz w:val="24"/>
      <w:szCs w:val="24"/>
      <w:lang w:eastAsia="ru-RU"/>
    </w:rPr>
  </w:style>
  <w:style w:type="character" w:customStyle="1" w:styleId="FontStyle22">
    <w:name w:val="Font Style22"/>
    <w:uiPriority w:val="99"/>
    <w:rsid w:val="007775FB"/>
    <w:rPr>
      <w:rFonts w:ascii="Courier New" w:hAnsi="Courier New" w:cs="Courier New"/>
      <w:sz w:val="20"/>
      <w:szCs w:val="20"/>
    </w:rPr>
  </w:style>
  <w:style w:type="character" w:customStyle="1" w:styleId="FontStyle31">
    <w:name w:val="Font Style31"/>
    <w:uiPriority w:val="99"/>
    <w:rsid w:val="007775FB"/>
    <w:rPr>
      <w:rFonts w:ascii="Times New Roman" w:hAnsi="Times New Roman" w:cs="Times New Roman"/>
      <w:sz w:val="14"/>
      <w:szCs w:val="14"/>
    </w:rPr>
  </w:style>
  <w:style w:type="character" w:customStyle="1" w:styleId="FontStyle25">
    <w:name w:val="Font Style25"/>
    <w:uiPriority w:val="99"/>
    <w:rsid w:val="007775FB"/>
    <w:rPr>
      <w:rFonts w:ascii="Times New Roman" w:hAnsi="Times New Roman" w:cs="Times New Roman"/>
      <w:b/>
      <w:bCs/>
      <w:sz w:val="10"/>
      <w:szCs w:val="10"/>
    </w:rPr>
  </w:style>
  <w:style w:type="paragraph" w:customStyle="1" w:styleId="Style5">
    <w:name w:val="Style5"/>
    <w:basedOn w:val="Normal"/>
    <w:uiPriority w:val="99"/>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Normal"/>
    <w:uiPriority w:val="99"/>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8">
    <w:name w:val="Font Style28"/>
    <w:uiPriority w:val="99"/>
    <w:rsid w:val="007775FB"/>
    <w:rPr>
      <w:rFonts w:ascii="Times New Roman" w:hAnsi="Times New Roman" w:cs="Times New Roman"/>
      <w:b/>
      <w:bCs/>
      <w:i/>
      <w:iCs/>
      <w:sz w:val="14"/>
      <w:szCs w:val="14"/>
    </w:rPr>
  </w:style>
  <w:style w:type="paragraph" w:customStyle="1" w:styleId="Style12">
    <w:name w:val="Style12"/>
    <w:basedOn w:val="Normal"/>
    <w:uiPriority w:val="99"/>
    <w:rsid w:val="007775FB"/>
    <w:pPr>
      <w:widowControl w:val="0"/>
      <w:autoSpaceDE w:val="0"/>
      <w:autoSpaceDN w:val="0"/>
      <w:adjustRightInd w:val="0"/>
      <w:spacing w:after="0" w:line="180" w:lineRule="exact"/>
    </w:pPr>
    <w:rPr>
      <w:rFonts w:ascii="Times New Roman" w:eastAsia="Times New Roman" w:hAnsi="Times New Roman" w:cs="Times New Roman"/>
      <w:sz w:val="24"/>
      <w:szCs w:val="24"/>
      <w:lang w:eastAsia="ru-RU"/>
    </w:rPr>
  </w:style>
  <w:style w:type="paragraph" w:customStyle="1" w:styleId="Style19">
    <w:name w:val="Style19"/>
    <w:basedOn w:val="Normal"/>
    <w:uiPriority w:val="99"/>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Normal"/>
    <w:uiPriority w:val="99"/>
    <w:rsid w:val="007775FB"/>
    <w:pPr>
      <w:widowControl w:val="0"/>
      <w:autoSpaceDE w:val="0"/>
      <w:autoSpaceDN w:val="0"/>
      <w:adjustRightInd w:val="0"/>
      <w:spacing w:after="0" w:line="278" w:lineRule="exact"/>
      <w:ind w:firstLine="605"/>
    </w:pPr>
    <w:rPr>
      <w:rFonts w:ascii="Times New Roman" w:eastAsia="Times New Roman" w:hAnsi="Times New Roman" w:cs="Times New Roman"/>
      <w:sz w:val="24"/>
      <w:szCs w:val="24"/>
      <w:lang w:eastAsia="ru-RU"/>
    </w:rPr>
  </w:style>
  <w:style w:type="character" w:customStyle="1" w:styleId="FontStyle29">
    <w:name w:val="Font Style29"/>
    <w:uiPriority w:val="99"/>
    <w:rsid w:val="007775FB"/>
    <w:rPr>
      <w:rFonts w:ascii="Times New Roman" w:hAnsi="Times New Roman" w:cs="Times New Roman"/>
      <w:b/>
      <w:bCs/>
      <w:i/>
      <w:iCs/>
      <w:sz w:val="22"/>
      <w:szCs w:val="22"/>
    </w:rPr>
  </w:style>
  <w:style w:type="character" w:customStyle="1" w:styleId="FontStyle30">
    <w:name w:val="Font Style30"/>
    <w:uiPriority w:val="99"/>
    <w:rsid w:val="007775FB"/>
    <w:rPr>
      <w:rFonts w:ascii="Times New Roman" w:hAnsi="Times New Roman" w:cs="Times New Roman"/>
      <w:b/>
      <w:bCs/>
      <w:sz w:val="12"/>
      <w:szCs w:val="12"/>
    </w:rPr>
  </w:style>
  <w:style w:type="paragraph" w:customStyle="1" w:styleId="Style15">
    <w:name w:val="Style15"/>
    <w:basedOn w:val="Normal"/>
    <w:uiPriority w:val="99"/>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Normal"/>
    <w:uiPriority w:val="99"/>
    <w:rsid w:val="007775FB"/>
    <w:pPr>
      <w:widowControl w:val="0"/>
      <w:autoSpaceDE w:val="0"/>
      <w:autoSpaceDN w:val="0"/>
      <w:adjustRightInd w:val="0"/>
      <w:spacing w:after="0" w:line="178" w:lineRule="exact"/>
      <w:ind w:firstLine="600"/>
    </w:pPr>
    <w:rPr>
      <w:rFonts w:ascii="Times New Roman" w:eastAsia="Times New Roman" w:hAnsi="Times New Roman" w:cs="Times New Roman"/>
      <w:sz w:val="24"/>
      <w:szCs w:val="24"/>
      <w:lang w:eastAsia="ru-RU"/>
    </w:rPr>
  </w:style>
  <w:style w:type="paragraph" w:customStyle="1" w:styleId="Style14">
    <w:name w:val="Style14"/>
    <w:basedOn w:val="Normal"/>
    <w:uiPriority w:val="99"/>
    <w:rsid w:val="007775FB"/>
    <w:pPr>
      <w:widowControl w:val="0"/>
      <w:autoSpaceDE w:val="0"/>
      <w:autoSpaceDN w:val="0"/>
      <w:adjustRightInd w:val="0"/>
      <w:spacing w:after="0" w:line="156" w:lineRule="exact"/>
      <w:ind w:firstLine="82"/>
    </w:pPr>
    <w:rPr>
      <w:rFonts w:ascii="Times New Roman" w:eastAsia="Times New Roman" w:hAnsi="Times New Roman" w:cs="Times New Roman"/>
      <w:sz w:val="24"/>
      <w:szCs w:val="24"/>
      <w:lang w:eastAsia="ru-RU"/>
    </w:rPr>
  </w:style>
  <w:style w:type="paragraph" w:styleId="NoSpacing">
    <w:name w:val="No Spacing"/>
    <w:uiPriority w:val="99"/>
    <w:qFormat/>
    <w:rsid w:val="007775FB"/>
    <w:rPr>
      <w:rFonts w:eastAsia="Times New Roman" w:cs="Calibri"/>
    </w:rPr>
  </w:style>
  <w:style w:type="character" w:styleId="Hyperlink">
    <w:name w:val="Hyperlink"/>
    <w:basedOn w:val="DefaultParagraphFont"/>
    <w:uiPriority w:val="99"/>
    <w:rsid w:val="007775FB"/>
    <w:rPr>
      <w:color w:val="0000FF"/>
      <w:u w:val="single"/>
    </w:rPr>
  </w:style>
  <w:style w:type="paragraph" w:customStyle="1" w:styleId="a">
    <w:name w:val="Обычный.Название подразделения"/>
    <w:uiPriority w:val="99"/>
    <w:rsid w:val="007775FB"/>
    <w:rPr>
      <w:rFonts w:ascii="SchoolBook" w:eastAsia="Times New Roman" w:hAnsi="SchoolBook" w:cs="SchoolBook"/>
      <w:sz w:val="28"/>
      <w:szCs w:val="28"/>
    </w:rPr>
  </w:style>
  <w:style w:type="paragraph" w:styleId="BalloonText">
    <w:name w:val="Balloon Text"/>
    <w:basedOn w:val="Normal"/>
    <w:link w:val="BalloonTextChar"/>
    <w:uiPriority w:val="99"/>
    <w:semiHidden/>
    <w:rsid w:val="00B421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421BB"/>
    <w:rPr>
      <w:rFonts w:ascii="Tahoma" w:hAnsi="Tahoma" w:cs="Tahoma"/>
      <w:sz w:val="16"/>
      <w:szCs w:val="16"/>
    </w:rPr>
  </w:style>
  <w:style w:type="paragraph" w:customStyle="1" w:styleId="ConsPlusNonformat">
    <w:name w:val="ConsPlusNonformat"/>
    <w:uiPriority w:val="99"/>
    <w:rsid w:val="00CF14D8"/>
    <w:pPr>
      <w:widowControl w:val="0"/>
      <w:autoSpaceDE w:val="0"/>
      <w:autoSpaceDN w:val="0"/>
    </w:pPr>
    <w:rPr>
      <w:rFonts w:ascii="Courier New" w:eastAsia="Times New Roman" w:hAnsi="Courier New" w:cs="Courier New"/>
      <w:sz w:val="20"/>
      <w:szCs w:val="20"/>
    </w:rPr>
  </w:style>
  <w:style w:type="paragraph" w:styleId="Subtitle">
    <w:name w:val="Subtitle"/>
    <w:basedOn w:val="Normal"/>
    <w:next w:val="Normal"/>
    <w:link w:val="SubtitleChar"/>
    <w:uiPriority w:val="99"/>
    <w:qFormat/>
    <w:rsid w:val="00A87EF7"/>
    <w:pPr>
      <w:numPr>
        <w:ilvl w:val="1"/>
      </w:numPr>
    </w:pPr>
    <w:rPr>
      <w:rFonts w:ascii="Cambria" w:eastAsia="Times New Roman" w:hAnsi="Cambria" w:cs="Cambria"/>
      <w:i/>
      <w:iCs/>
      <w:color w:val="4F81BD"/>
      <w:spacing w:val="15"/>
      <w:sz w:val="24"/>
      <w:szCs w:val="24"/>
    </w:rPr>
  </w:style>
  <w:style w:type="character" w:customStyle="1" w:styleId="SubtitleChar">
    <w:name w:val="Subtitle Char"/>
    <w:basedOn w:val="DefaultParagraphFont"/>
    <w:link w:val="Subtitle"/>
    <w:uiPriority w:val="99"/>
    <w:locked/>
    <w:rsid w:val="00A87EF7"/>
    <w:rPr>
      <w:rFonts w:ascii="Cambria" w:hAnsi="Cambria" w:cs="Cambria"/>
      <w:i/>
      <w:iCs/>
      <w:color w:val="4F81BD"/>
      <w:spacing w:val="15"/>
      <w:sz w:val="24"/>
      <w:szCs w:val="24"/>
    </w:rPr>
  </w:style>
  <w:style w:type="character" w:styleId="FollowedHyperlink">
    <w:name w:val="FollowedHyperlink"/>
    <w:basedOn w:val="DefaultParagraphFont"/>
    <w:uiPriority w:val="99"/>
    <w:semiHidden/>
    <w:rsid w:val="00BA1F97"/>
    <w:rPr>
      <w:color w:val="800080"/>
      <w:u w:val="single"/>
    </w:rPr>
  </w:style>
  <w:style w:type="paragraph" w:styleId="FootnoteText">
    <w:name w:val="footnote text"/>
    <w:basedOn w:val="Normal"/>
    <w:link w:val="FootnoteTextChar"/>
    <w:uiPriority w:val="99"/>
    <w:semiHidden/>
    <w:rsid w:val="006C208E"/>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6C208E"/>
    <w:rPr>
      <w:sz w:val="20"/>
      <w:szCs w:val="20"/>
    </w:rPr>
  </w:style>
  <w:style w:type="character" w:styleId="FootnoteReference">
    <w:name w:val="footnote reference"/>
    <w:basedOn w:val="DefaultParagraphFont"/>
    <w:uiPriority w:val="99"/>
    <w:semiHidden/>
    <w:rsid w:val="006C208E"/>
    <w:rPr>
      <w:vertAlign w:val="superscript"/>
    </w:rPr>
  </w:style>
</w:styles>
</file>

<file path=word/webSettings.xml><?xml version="1.0" encoding="utf-8"?>
<w:webSettings xmlns:r="http://schemas.openxmlformats.org/officeDocument/2006/relationships" xmlns:w="http://schemas.openxmlformats.org/wordprocessingml/2006/main">
  <w:divs>
    <w:div w:id="1274753131">
      <w:marLeft w:val="0"/>
      <w:marRight w:val="0"/>
      <w:marTop w:val="0"/>
      <w:marBottom w:val="0"/>
      <w:divBdr>
        <w:top w:val="none" w:sz="0" w:space="0" w:color="auto"/>
        <w:left w:val="none" w:sz="0" w:space="0" w:color="auto"/>
        <w:bottom w:val="none" w:sz="0" w:space="0" w:color="auto"/>
        <w:right w:val="none" w:sz="0" w:space="0" w:color="auto"/>
      </w:divBdr>
    </w:div>
    <w:div w:id="1274753132">
      <w:marLeft w:val="0"/>
      <w:marRight w:val="0"/>
      <w:marTop w:val="0"/>
      <w:marBottom w:val="0"/>
      <w:divBdr>
        <w:top w:val="none" w:sz="0" w:space="0" w:color="auto"/>
        <w:left w:val="none" w:sz="0" w:space="0" w:color="auto"/>
        <w:bottom w:val="none" w:sz="0" w:space="0" w:color="auto"/>
        <w:right w:val="none" w:sz="0" w:space="0" w:color="auto"/>
      </w:divBdr>
    </w:div>
    <w:div w:id="1274753133">
      <w:marLeft w:val="0"/>
      <w:marRight w:val="0"/>
      <w:marTop w:val="0"/>
      <w:marBottom w:val="0"/>
      <w:divBdr>
        <w:top w:val="none" w:sz="0" w:space="0" w:color="auto"/>
        <w:left w:val="none" w:sz="0" w:space="0" w:color="auto"/>
        <w:bottom w:val="none" w:sz="0" w:space="0" w:color="auto"/>
        <w:right w:val="none" w:sz="0" w:space="0" w:color="auto"/>
      </w:divBdr>
    </w:div>
    <w:div w:id="1274753134">
      <w:marLeft w:val="0"/>
      <w:marRight w:val="0"/>
      <w:marTop w:val="0"/>
      <w:marBottom w:val="0"/>
      <w:divBdr>
        <w:top w:val="none" w:sz="0" w:space="0" w:color="auto"/>
        <w:left w:val="none" w:sz="0" w:space="0" w:color="auto"/>
        <w:bottom w:val="none" w:sz="0" w:space="0" w:color="auto"/>
        <w:right w:val="none" w:sz="0" w:space="0" w:color="auto"/>
      </w:divBdr>
    </w:div>
    <w:div w:id="1274753135">
      <w:marLeft w:val="0"/>
      <w:marRight w:val="0"/>
      <w:marTop w:val="0"/>
      <w:marBottom w:val="0"/>
      <w:divBdr>
        <w:top w:val="none" w:sz="0" w:space="0" w:color="auto"/>
        <w:left w:val="none" w:sz="0" w:space="0" w:color="auto"/>
        <w:bottom w:val="none" w:sz="0" w:space="0" w:color="auto"/>
        <w:right w:val="none" w:sz="0" w:space="0" w:color="auto"/>
      </w:divBdr>
    </w:div>
    <w:div w:id="1274753136">
      <w:marLeft w:val="0"/>
      <w:marRight w:val="0"/>
      <w:marTop w:val="0"/>
      <w:marBottom w:val="0"/>
      <w:divBdr>
        <w:top w:val="none" w:sz="0" w:space="0" w:color="auto"/>
        <w:left w:val="none" w:sz="0" w:space="0" w:color="auto"/>
        <w:bottom w:val="none" w:sz="0" w:space="0" w:color="auto"/>
        <w:right w:val="none" w:sz="0" w:space="0" w:color="auto"/>
      </w:divBdr>
    </w:div>
    <w:div w:id="1274753137">
      <w:marLeft w:val="0"/>
      <w:marRight w:val="0"/>
      <w:marTop w:val="0"/>
      <w:marBottom w:val="0"/>
      <w:divBdr>
        <w:top w:val="none" w:sz="0" w:space="0" w:color="auto"/>
        <w:left w:val="none" w:sz="0" w:space="0" w:color="auto"/>
        <w:bottom w:val="none" w:sz="0" w:space="0" w:color="auto"/>
        <w:right w:val="none" w:sz="0" w:space="0" w:color="auto"/>
      </w:divBdr>
    </w:div>
    <w:div w:id="1274753138">
      <w:marLeft w:val="0"/>
      <w:marRight w:val="0"/>
      <w:marTop w:val="0"/>
      <w:marBottom w:val="0"/>
      <w:divBdr>
        <w:top w:val="none" w:sz="0" w:space="0" w:color="auto"/>
        <w:left w:val="none" w:sz="0" w:space="0" w:color="auto"/>
        <w:bottom w:val="none" w:sz="0" w:space="0" w:color="auto"/>
        <w:right w:val="none" w:sz="0" w:space="0" w:color="auto"/>
      </w:divBdr>
    </w:div>
    <w:div w:id="1274753139">
      <w:marLeft w:val="0"/>
      <w:marRight w:val="0"/>
      <w:marTop w:val="0"/>
      <w:marBottom w:val="0"/>
      <w:divBdr>
        <w:top w:val="none" w:sz="0" w:space="0" w:color="auto"/>
        <w:left w:val="none" w:sz="0" w:space="0" w:color="auto"/>
        <w:bottom w:val="none" w:sz="0" w:space="0" w:color="auto"/>
        <w:right w:val="none" w:sz="0" w:space="0" w:color="auto"/>
      </w:divBdr>
    </w:div>
    <w:div w:id="1274753140">
      <w:marLeft w:val="0"/>
      <w:marRight w:val="0"/>
      <w:marTop w:val="0"/>
      <w:marBottom w:val="0"/>
      <w:divBdr>
        <w:top w:val="none" w:sz="0" w:space="0" w:color="auto"/>
        <w:left w:val="none" w:sz="0" w:space="0" w:color="auto"/>
        <w:bottom w:val="none" w:sz="0" w:space="0" w:color="auto"/>
        <w:right w:val="none" w:sz="0" w:space="0" w:color="auto"/>
      </w:divBdr>
    </w:div>
    <w:div w:id="1274753141">
      <w:marLeft w:val="0"/>
      <w:marRight w:val="0"/>
      <w:marTop w:val="0"/>
      <w:marBottom w:val="0"/>
      <w:divBdr>
        <w:top w:val="none" w:sz="0" w:space="0" w:color="auto"/>
        <w:left w:val="none" w:sz="0" w:space="0" w:color="auto"/>
        <w:bottom w:val="none" w:sz="0" w:space="0" w:color="auto"/>
        <w:right w:val="none" w:sz="0" w:space="0" w:color="auto"/>
      </w:divBdr>
    </w:div>
    <w:div w:id="1274753142">
      <w:marLeft w:val="0"/>
      <w:marRight w:val="0"/>
      <w:marTop w:val="0"/>
      <w:marBottom w:val="0"/>
      <w:divBdr>
        <w:top w:val="none" w:sz="0" w:space="0" w:color="auto"/>
        <w:left w:val="none" w:sz="0" w:space="0" w:color="auto"/>
        <w:bottom w:val="none" w:sz="0" w:space="0" w:color="auto"/>
        <w:right w:val="none" w:sz="0" w:space="0" w:color="auto"/>
      </w:divBdr>
    </w:div>
    <w:div w:id="12747531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2126</TotalTime>
  <Pages>18</Pages>
  <Words>2954</Words>
  <Characters>16842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Прокофьева О.А.</dc:creator>
  <cp:keywords/>
  <dc:description/>
  <cp:lastModifiedBy>user</cp:lastModifiedBy>
  <cp:revision>64</cp:revision>
  <cp:lastPrinted>2016-12-12T13:53:00Z</cp:lastPrinted>
  <dcterms:created xsi:type="dcterms:W3CDTF">2015-09-01T14:06:00Z</dcterms:created>
  <dcterms:modified xsi:type="dcterms:W3CDTF">2016-12-26T12:32:00Z</dcterms:modified>
</cp:coreProperties>
</file>