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E6" w:rsidRDefault="00E22CE6" w:rsidP="00E22CE6">
      <w:pPr>
        <w:rPr>
          <w:sz w:val="28"/>
          <w:szCs w:val="28"/>
        </w:rPr>
      </w:pPr>
    </w:p>
    <w:p w:rsidR="00E22CE6" w:rsidRPr="00E22CE6" w:rsidRDefault="00E22CE6" w:rsidP="00E22CE6">
      <w:r w:rsidRPr="00E22CE6">
        <w:t xml:space="preserve">                                                       РЕШЕНИЕ</w:t>
      </w:r>
    </w:p>
    <w:p w:rsidR="00E22CE6" w:rsidRPr="00E22CE6" w:rsidRDefault="00E22CE6" w:rsidP="00E22CE6">
      <w:pPr>
        <w:jc w:val="center"/>
      </w:pPr>
      <w:r w:rsidRPr="00E22CE6">
        <w:t>участников публичных слушаний Самовецкого сельского поселения</w:t>
      </w:r>
    </w:p>
    <w:p w:rsidR="00E22CE6" w:rsidRPr="00E22CE6" w:rsidRDefault="00E22CE6" w:rsidP="00E22CE6">
      <w:pPr>
        <w:jc w:val="center"/>
      </w:pPr>
      <w:r w:rsidRPr="00E22CE6">
        <w:t>Эртильского муниципального района Воронежской области</w:t>
      </w:r>
    </w:p>
    <w:p w:rsidR="00E22CE6" w:rsidRPr="00E22CE6" w:rsidRDefault="00E22CE6" w:rsidP="00E22CE6">
      <w:pPr>
        <w:jc w:val="center"/>
      </w:pPr>
    </w:p>
    <w:p w:rsidR="00E22CE6" w:rsidRPr="00E22CE6" w:rsidRDefault="00E22CE6" w:rsidP="00E22CE6">
      <w:pPr>
        <w:jc w:val="both"/>
      </w:pPr>
      <w:r w:rsidRPr="00E22CE6">
        <w:t>от  20.06.2023 года                  № 3</w:t>
      </w:r>
    </w:p>
    <w:p w:rsidR="00E22CE6" w:rsidRPr="00E22CE6" w:rsidRDefault="00E22CE6" w:rsidP="00E22CE6">
      <w:pPr>
        <w:jc w:val="both"/>
      </w:pPr>
      <w:r w:rsidRPr="00E22CE6">
        <w:t>с. Большой Самовец</w:t>
      </w:r>
    </w:p>
    <w:p w:rsidR="00E22CE6" w:rsidRPr="00E22CE6" w:rsidRDefault="00E22CE6" w:rsidP="00E22CE6">
      <w:pPr>
        <w:jc w:val="both"/>
      </w:pPr>
    </w:p>
    <w:p w:rsidR="00E22CE6" w:rsidRPr="00E22CE6" w:rsidRDefault="00E22CE6" w:rsidP="00E22CE6">
      <w:r w:rsidRPr="00E22CE6">
        <w:t xml:space="preserve">О проекте «О внесении изменений и </w:t>
      </w:r>
    </w:p>
    <w:p w:rsidR="00E22CE6" w:rsidRPr="00E22CE6" w:rsidRDefault="00E22CE6" w:rsidP="00E22CE6">
      <w:r w:rsidRPr="00E22CE6">
        <w:t>дополнений в Правила благоустройства</w:t>
      </w:r>
    </w:p>
    <w:p w:rsidR="00E22CE6" w:rsidRPr="00E22CE6" w:rsidRDefault="00E22CE6" w:rsidP="00E22CE6">
      <w:r w:rsidRPr="00E22CE6">
        <w:t>территории Самовецкого сельского поселения</w:t>
      </w:r>
    </w:p>
    <w:p w:rsidR="00E22CE6" w:rsidRPr="00E22CE6" w:rsidRDefault="00E22CE6" w:rsidP="00E22CE6">
      <w:r w:rsidRPr="00E22CE6">
        <w:t xml:space="preserve">Эртильского муниципального района  </w:t>
      </w:r>
    </w:p>
    <w:p w:rsidR="00E22CE6" w:rsidRPr="00E22CE6" w:rsidRDefault="00E22CE6" w:rsidP="00E22CE6">
      <w:proofErr w:type="gramStart"/>
      <w:r w:rsidRPr="00E22CE6">
        <w:t xml:space="preserve">Воронежской области», утвержденные </w:t>
      </w:r>
      <w:proofErr w:type="gramEnd"/>
    </w:p>
    <w:p w:rsidR="00E22CE6" w:rsidRPr="00E22CE6" w:rsidRDefault="00E22CE6" w:rsidP="00E22CE6">
      <w:r w:rsidRPr="00E22CE6">
        <w:t xml:space="preserve">решением Совета народных депутатов </w:t>
      </w:r>
      <w:proofErr w:type="gramStart"/>
      <w:r w:rsidRPr="00E22CE6">
        <w:t>от</w:t>
      </w:r>
      <w:proofErr w:type="gramEnd"/>
      <w:r w:rsidRPr="00E22CE6">
        <w:t xml:space="preserve"> </w:t>
      </w:r>
    </w:p>
    <w:p w:rsidR="00E22CE6" w:rsidRPr="00E22CE6" w:rsidRDefault="00E22CE6" w:rsidP="00E22CE6">
      <w:proofErr w:type="gramStart"/>
      <w:r w:rsidRPr="00E22CE6">
        <w:t>19.06.2012 г. № 106, (в редакции</w:t>
      </w:r>
      <w:proofErr w:type="gramEnd"/>
    </w:p>
    <w:p w:rsidR="00E22CE6" w:rsidRPr="00E22CE6" w:rsidRDefault="00E22CE6" w:rsidP="00E22CE6">
      <w:r w:rsidRPr="00E22CE6">
        <w:t>решения от 24.12.2012 года № 121,</w:t>
      </w:r>
    </w:p>
    <w:p w:rsidR="00E22CE6" w:rsidRPr="00E22CE6" w:rsidRDefault="00E22CE6" w:rsidP="00E22CE6">
      <w:r w:rsidRPr="00E22CE6">
        <w:t>от 22.12.2015 года № 89, от 30.11.2018 года № 20 ,</w:t>
      </w:r>
    </w:p>
    <w:p w:rsidR="00E22CE6" w:rsidRPr="00E22CE6" w:rsidRDefault="00E22CE6" w:rsidP="00E22CE6">
      <w:r w:rsidRPr="00E22CE6">
        <w:t xml:space="preserve"> от 30.10.2021 №86,от 01.07.2021 года №112).</w:t>
      </w:r>
    </w:p>
    <w:p w:rsidR="00E22CE6" w:rsidRPr="00E22CE6" w:rsidRDefault="00E22CE6" w:rsidP="00E22CE6">
      <w:pPr>
        <w:shd w:val="clear" w:color="auto" w:fill="FFFFFF"/>
        <w:spacing w:line="278" w:lineRule="exact"/>
      </w:pPr>
      <w:r w:rsidRPr="00E22CE6">
        <w:t xml:space="preserve">       </w:t>
      </w:r>
    </w:p>
    <w:p w:rsidR="00E22CE6" w:rsidRPr="00E22CE6" w:rsidRDefault="00E22CE6" w:rsidP="00E22CE6">
      <w:pPr>
        <w:jc w:val="both"/>
        <w:rPr>
          <w:bCs/>
        </w:rPr>
      </w:pPr>
      <w:r w:rsidRPr="00E22CE6">
        <w:t xml:space="preserve">            </w:t>
      </w:r>
      <w:proofErr w:type="gramStart"/>
      <w:r w:rsidRPr="00E22CE6">
        <w:t xml:space="preserve">Рассмотрев и обсудив проект  </w:t>
      </w:r>
      <w:r w:rsidRPr="00E22CE6">
        <w:rPr>
          <w:bCs/>
        </w:rPr>
        <w:t xml:space="preserve">решения «О внесении изменений и  дополнений в Правила благоустройства территории Самовецкого сельского поселения  Эртильского муниципального района  Воронежской области», утвержденные решением Совета народных депутатов от </w:t>
      </w:r>
      <w:smartTag w:uri="urn:schemas-microsoft-com:office:smarttags" w:element="date">
        <w:smartTagPr>
          <w:attr w:name="Year" w:val="2012"/>
          <w:attr w:name="Day" w:val="19"/>
          <w:attr w:name="Month" w:val="06"/>
          <w:attr w:name="ls" w:val="trans"/>
        </w:smartTagPr>
        <w:r w:rsidRPr="00E22CE6">
          <w:rPr>
            <w:bCs/>
          </w:rPr>
          <w:t>19.06.2012</w:t>
        </w:r>
      </w:smartTag>
      <w:r w:rsidRPr="00E22CE6">
        <w:rPr>
          <w:bCs/>
        </w:rPr>
        <w:t xml:space="preserve"> г. № 106,(в редакции решения от </w:t>
      </w:r>
      <w:smartTag w:uri="urn:schemas-microsoft-com:office:smarttags" w:element="date">
        <w:smartTagPr>
          <w:attr w:name="Year" w:val="2012"/>
          <w:attr w:name="Day" w:val="24"/>
          <w:attr w:name="Month" w:val="12"/>
          <w:attr w:name="ls" w:val="trans"/>
        </w:smartTagPr>
        <w:r w:rsidRPr="00E22CE6">
          <w:rPr>
            <w:bCs/>
          </w:rPr>
          <w:t>24.12.2012</w:t>
        </w:r>
      </w:smartTag>
      <w:r w:rsidRPr="00E22CE6">
        <w:rPr>
          <w:bCs/>
        </w:rPr>
        <w:t xml:space="preserve"> года № 121, от </w:t>
      </w:r>
      <w:smartTag w:uri="urn:schemas-microsoft-com:office:smarttags" w:element="date">
        <w:smartTagPr>
          <w:attr w:name="Year" w:val="2015"/>
          <w:attr w:name="Day" w:val="22"/>
          <w:attr w:name="Month" w:val="12"/>
          <w:attr w:name="ls" w:val="trans"/>
        </w:smartTagPr>
        <w:r w:rsidRPr="00E22CE6">
          <w:rPr>
            <w:bCs/>
          </w:rPr>
          <w:t>22.12.2015</w:t>
        </w:r>
      </w:smartTag>
      <w:r w:rsidRPr="00E22CE6">
        <w:rPr>
          <w:bCs/>
        </w:rPr>
        <w:t xml:space="preserve"> года № 89,</w:t>
      </w:r>
      <w:r w:rsidRPr="00E22CE6">
        <w:t xml:space="preserve"> от </w:t>
      </w:r>
      <w:smartTag w:uri="urn:schemas-microsoft-com:office:smarttags" w:element="date">
        <w:smartTagPr>
          <w:attr w:name="Year" w:val="2018"/>
          <w:attr w:name="Day" w:val="30"/>
          <w:attr w:name="Month" w:val="11"/>
          <w:attr w:name="ls" w:val="trans"/>
        </w:smartTagPr>
        <w:r w:rsidRPr="00E22CE6">
          <w:t>30.11.2018</w:t>
        </w:r>
      </w:smartTag>
      <w:r w:rsidRPr="00E22CE6">
        <w:t xml:space="preserve"> года № 20, от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Pr="00E22CE6">
          <w:t>30.10.2020</w:t>
        </w:r>
      </w:smartTag>
      <w:r w:rsidRPr="00E22CE6">
        <w:t xml:space="preserve"> №86, от 01.07.2021года №112)</w:t>
      </w:r>
      <w:r w:rsidRPr="00E22CE6">
        <w:rPr>
          <w:bCs/>
        </w:rPr>
        <w:t xml:space="preserve"> </w:t>
      </w:r>
      <w:r w:rsidRPr="00E22CE6">
        <w:t>участники публичных слушаний  РЕШИЛИ:</w:t>
      </w:r>
      <w:proofErr w:type="gramEnd"/>
    </w:p>
    <w:p w:rsidR="00E22CE6" w:rsidRPr="00E22CE6" w:rsidRDefault="00E22CE6" w:rsidP="00E22CE6">
      <w:pPr>
        <w:spacing w:line="276" w:lineRule="auto"/>
        <w:jc w:val="both"/>
      </w:pPr>
      <w:r w:rsidRPr="00E22CE6">
        <w:t xml:space="preserve">1. </w:t>
      </w:r>
      <w:proofErr w:type="gramStart"/>
      <w:r w:rsidRPr="00E22CE6">
        <w:t xml:space="preserve">Утвердить проект  «О внесении изменений и  дополнений в Правила благоустройства территории Самовецкого сельского поселения  Эртильского муниципального района  Воронежской области» утвержденные решением Совета народных депутатов от 19.06.2012 г. № 106,  (в редакции решения от 24.12.2012 года № 121, от 22.12.2015 года № 89,  30.11.2018 года № 20, от 30.10.2020 №86, от 01.07.2021года №112) без замечаний. </w:t>
      </w:r>
      <w:proofErr w:type="gramEnd"/>
    </w:p>
    <w:p w:rsidR="00E22CE6" w:rsidRPr="00E22CE6" w:rsidRDefault="00E22CE6" w:rsidP="00E22CE6">
      <w:pPr>
        <w:spacing w:line="276" w:lineRule="auto"/>
        <w:jc w:val="both"/>
      </w:pPr>
      <w:r w:rsidRPr="00E22CE6">
        <w:t xml:space="preserve">2. </w:t>
      </w:r>
      <w:proofErr w:type="gramStart"/>
      <w:r w:rsidRPr="00E22CE6">
        <w:t>Направить данное решение  участников публичных слушаний по рассмотрению предложений и замечаний по проекту Совету народных депутатов  Самовецкого сельского поселения «О внесении изменений и  дополнений в Правила благоустройства территории Самовецкого сельского поселения  Эртильского муниципального района  Воронежской области», утвержденные решением Совета народных депутатов от 19.06.2012 г. № 106, (в редакции решения от 24.12.2012 года № 121, от 22.12.2015 года № 89, от 30.11.2018 года № 20</w:t>
      </w:r>
      <w:proofErr w:type="gramEnd"/>
      <w:r w:rsidRPr="00E22CE6">
        <w:t>, от 30.10.2020 №86, от 01.07.2021года №112).</w:t>
      </w:r>
    </w:p>
    <w:p w:rsidR="00E22CE6" w:rsidRDefault="00E22CE6" w:rsidP="00E22CE6">
      <w:pPr>
        <w:spacing w:line="276" w:lineRule="auto"/>
      </w:pPr>
      <w:r w:rsidRPr="00E22CE6">
        <w:t>3.   Опубликовать  данное решение в сборнике муниципальных правовых актов Самовецкого сельского поселения «Муниципальный вестник».</w:t>
      </w:r>
    </w:p>
    <w:p w:rsidR="00E22CE6" w:rsidRPr="00E22CE6" w:rsidRDefault="00E22CE6" w:rsidP="00E22CE6">
      <w:pPr>
        <w:spacing w:line="276" w:lineRule="auto"/>
      </w:pPr>
      <w:bookmarkStart w:id="0" w:name="_GoBack"/>
      <w:bookmarkEnd w:id="0"/>
    </w:p>
    <w:p w:rsidR="00E22CE6" w:rsidRPr="00E22CE6" w:rsidRDefault="00E22CE6" w:rsidP="00E22CE6">
      <w:pPr>
        <w:shd w:val="clear" w:color="auto" w:fill="FFFFFF"/>
        <w:spacing w:line="278" w:lineRule="exact"/>
      </w:pPr>
    </w:p>
    <w:p w:rsidR="00E22CE6" w:rsidRPr="00E22CE6" w:rsidRDefault="00E22CE6" w:rsidP="00E22CE6">
      <w:pPr>
        <w:shd w:val="clear" w:color="auto" w:fill="FFFFFF"/>
        <w:spacing w:line="278" w:lineRule="exact"/>
        <w:rPr>
          <w:lang w:val="en-US"/>
        </w:rPr>
      </w:pPr>
      <w:r w:rsidRPr="00E22CE6">
        <w:t xml:space="preserve">   Председатель собрания                                                          Ю.И. Дорохина</w:t>
      </w:r>
    </w:p>
    <w:p w:rsidR="00E17896" w:rsidRPr="00E22CE6" w:rsidRDefault="00E17896"/>
    <w:sectPr w:rsidR="00E17896" w:rsidRPr="00E2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B7"/>
    <w:rsid w:val="003D2BB7"/>
    <w:rsid w:val="00E17896"/>
    <w:rsid w:val="00E2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2023-06-20T07:47:00Z</dcterms:created>
  <dcterms:modified xsi:type="dcterms:W3CDTF">2023-06-20T07:48:00Z</dcterms:modified>
</cp:coreProperties>
</file>