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AA" w:rsidRDefault="000E41AA" w:rsidP="000E41AA">
      <w:pPr>
        <w:keepNext/>
        <w:jc w:val="right"/>
        <w:outlineLvl w:val="1"/>
        <w:rPr>
          <w:caps/>
          <w:sz w:val="28"/>
          <w:szCs w:val="28"/>
          <w:lang w:eastAsia="ru-RU"/>
        </w:rPr>
      </w:pPr>
      <w:r w:rsidRPr="000E41AA">
        <w:rPr>
          <w:caps/>
          <w:sz w:val="28"/>
          <w:szCs w:val="28"/>
          <w:lang w:eastAsia="ru-RU"/>
        </w:rPr>
        <w:t>ПРОЕКТ</w:t>
      </w:r>
    </w:p>
    <w:p w:rsidR="000E41AA" w:rsidRPr="000E41AA" w:rsidRDefault="000E41AA" w:rsidP="000E41AA">
      <w:pPr>
        <w:keepNext/>
        <w:jc w:val="right"/>
        <w:outlineLvl w:val="1"/>
        <w:rPr>
          <w:caps/>
          <w:sz w:val="28"/>
          <w:szCs w:val="28"/>
          <w:lang w:eastAsia="ru-RU"/>
        </w:rPr>
      </w:pPr>
    </w:p>
    <w:p w:rsidR="00440035" w:rsidRPr="00FE6DBE" w:rsidRDefault="00440035" w:rsidP="00440035">
      <w:pPr>
        <w:keepNext/>
        <w:jc w:val="center"/>
        <w:outlineLvl w:val="1"/>
        <w:rPr>
          <w:b/>
          <w:caps/>
          <w:sz w:val="28"/>
          <w:szCs w:val="28"/>
          <w:lang w:eastAsia="ru-RU"/>
        </w:rPr>
      </w:pPr>
      <w:r w:rsidRPr="00FE6DBE">
        <w:rPr>
          <w:b/>
          <w:caps/>
          <w:sz w:val="28"/>
          <w:szCs w:val="28"/>
          <w:lang w:eastAsia="ru-RU"/>
        </w:rPr>
        <w:t xml:space="preserve">Администрация </w:t>
      </w:r>
      <w:r w:rsidR="001D7CBB">
        <w:rPr>
          <w:b/>
          <w:caps/>
          <w:sz w:val="28"/>
          <w:szCs w:val="28"/>
          <w:lang w:eastAsia="ru-RU"/>
        </w:rPr>
        <w:t xml:space="preserve">САМОВЕЦКОГО </w:t>
      </w:r>
      <w:r w:rsidR="000E41AA">
        <w:rPr>
          <w:b/>
          <w:caps/>
          <w:sz w:val="28"/>
          <w:szCs w:val="28"/>
          <w:lang w:eastAsia="ru-RU"/>
        </w:rPr>
        <w:t xml:space="preserve"> сЕЛЬСКОГО ПОСЕЛЕНИЯ</w:t>
      </w:r>
      <w:r w:rsidRPr="00FE6DBE">
        <w:rPr>
          <w:b/>
          <w:caps/>
          <w:sz w:val="28"/>
          <w:szCs w:val="28"/>
          <w:lang w:eastAsia="ru-RU"/>
        </w:rPr>
        <w:t xml:space="preserve"> Эртильского  муниципального  района </w:t>
      </w:r>
    </w:p>
    <w:p w:rsidR="00440035" w:rsidRPr="00FE6DBE" w:rsidRDefault="00440035" w:rsidP="00440035">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firstRow="0" w:lastRow="0" w:firstColumn="0" w:lastColumn="0" w:noHBand="0" w:noVBand="0"/>
      </w:tblPr>
      <w:tblGrid>
        <w:gridCol w:w="4068"/>
      </w:tblGrid>
      <w:tr w:rsidR="00440035" w:rsidRPr="00FE6DBE" w:rsidTr="00F13809">
        <w:trPr>
          <w:trHeight w:val="898"/>
        </w:trPr>
        <w:tc>
          <w:tcPr>
            <w:tcW w:w="4068" w:type="dxa"/>
          </w:tcPr>
          <w:p w:rsidR="00440035" w:rsidRPr="00FE6DBE" w:rsidRDefault="00440035" w:rsidP="00F13809">
            <w:pPr>
              <w:rPr>
                <w:sz w:val="24"/>
                <w:szCs w:val="24"/>
                <w:lang w:eastAsia="ru-RU"/>
              </w:rPr>
            </w:pPr>
            <w:r w:rsidRPr="00FE6DBE">
              <w:rPr>
                <w:sz w:val="24"/>
                <w:szCs w:val="24"/>
                <w:lang w:eastAsia="ru-RU"/>
              </w:rPr>
              <w:t>от _______________ № __________</w:t>
            </w:r>
          </w:p>
          <w:p w:rsidR="00440035" w:rsidRPr="00FE6DBE" w:rsidRDefault="00440035" w:rsidP="00F13809">
            <w:pPr>
              <w:rPr>
                <w:sz w:val="24"/>
                <w:szCs w:val="24"/>
                <w:lang w:eastAsia="ru-RU"/>
              </w:rPr>
            </w:pPr>
          </w:p>
          <w:p w:rsidR="00440035" w:rsidRPr="00FE6DBE" w:rsidRDefault="00104B61" w:rsidP="00F13809">
            <w:pPr>
              <w:jc w:val="center"/>
              <w:rPr>
                <w:lang w:eastAsia="ru-RU"/>
              </w:rPr>
            </w:pPr>
            <w:r>
              <w:rPr>
                <w:lang w:eastAsia="ru-RU"/>
              </w:rPr>
              <w:t>с</w:t>
            </w:r>
            <w:r w:rsidR="00440035" w:rsidRPr="00FE6DBE">
              <w:rPr>
                <w:lang w:eastAsia="ru-RU"/>
              </w:rPr>
              <w:t xml:space="preserve">. </w:t>
            </w:r>
            <w:r w:rsidR="001D7CBB">
              <w:rPr>
                <w:lang w:eastAsia="ru-RU"/>
              </w:rPr>
              <w:t>Б. Самовец</w:t>
            </w:r>
          </w:p>
        </w:tc>
      </w:tr>
    </w:tbl>
    <w:p w:rsidR="00440035" w:rsidRPr="00FE6DBE" w:rsidRDefault="00440035" w:rsidP="00440035">
      <w:pPr>
        <w:rPr>
          <w:b/>
          <w:bCs/>
          <w:lang w:eastAsia="ru-RU"/>
        </w:rPr>
      </w:pPr>
    </w:p>
    <w:tbl>
      <w:tblPr>
        <w:tblW w:w="0" w:type="auto"/>
        <w:tblLook w:val="01E0" w:firstRow="1" w:lastRow="1" w:firstColumn="1" w:lastColumn="1" w:noHBand="0" w:noVBand="0"/>
      </w:tblPr>
      <w:tblGrid>
        <w:gridCol w:w="4833"/>
      </w:tblGrid>
      <w:tr w:rsidR="00440035" w:rsidRPr="00FE6DBE" w:rsidTr="00440035">
        <w:trPr>
          <w:trHeight w:val="2424"/>
        </w:trPr>
        <w:tc>
          <w:tcPr>
            <w:tcW w:w="4833" w:type="dxa"/>
            <w:vAlign w:val="center"/>
          </w:tcPr>
          <w:p w:rsidR="00440035" w:rsidRPr="00FE6DBE" w:rsidRDefault="00440035" w:rsidP="000E41AA">
            <w:pPr>
              <w:jc w:val="both"/>
              <w:rPr>
                <w:bCs/>
                <w:sz w:val="28"/>
                <w:szCs w:val="28"/>
                <w:lang w:eastAsia="ru-RU"/>
              </w:rPr>
            </w:pPr>
            <w:r w:rsidRPr="00FE6DBE">
              <w:rPr>
                <w:sz w:val="28"/>
                <w:szCs w:val="28"/>
                <w:lang w:eastAsia="ru-RU"/>
              </w:rPr>
              <w:t xml:space="preserve">Об </w:t>
            </w:r>
            <w:r w:rsidR="000E41AA">
              <w:rPr>
                <w:sz w:val="28"/>
                <w:szCs w:val="28"/>
                <w:lang w:eastAsia="ru-RU"/>
              </w:rPr>
              <w:t>утверждении форм проверочных листов, применяемых</w:t>
            </w:r>
            <w:r>
              <w:rPr>
                <w:sz w:val="28"/>
                <w:szCs w:val="28"/>
                <w:lang w:eastAsia="ru-RU"/>
              </w:rPr>
              <w:t xml:space="preserve"> должностными лицами при осуществлении контрольных мероприятий на территории </w:t>
            </w:r>
            <w:r w:rsidR="001D7CBB">
              <w:rPr>
                <w:sz w:val="28"/>
                <w:szCs w:val="28"/>
                <w:lang w:eastAsia="ru-RU"/>
              </w:rPr>
              <w:t>Самовецкого</w:t>
            </w:r>
            <w:r w:rsidR="000E41AA">
              <w:rPr>
                <w:sz w:val="28"/>
                <w:szCs w:val="28"/>
                <w:lang w:eastAsia="ru-RU"/>
              </w:rPr>
              <w:t xml:space="preserve"> сельского поселения </w:t>
            </w:r>
            <w:r>
              <w:rPr>
                <w:sz w:val="28"/>
                <w:szCs w:val="28"/>
                <w:lang w:eastAsia="ru-RU"/>
              </w:rPr>
              <w:t>Эртильского муниципального района Воронежской области</w:t>
            </w:r>
          </w:p>
        </w:tc>
      </w:tr>
    </w:tbl>
    <w:p w:rsidR="00440035" w:rsidRDefault="00440035" w:rsidP="00440035">
      <w:pPr>
        <w:spacing w:line="360" w:lineRule="auto"/>
        <w:jc w:val="both"/>
        <w:rPr>
          <w:sz w:val="28"/>
          <w:szCs w:val="28"/>
          <w:lang w:eastAsia="ru-RU"/>
        </w:rPr>
      </w:pPr>
    </w:p>
    <w:p w:rsidR="00605A64" w:rsidRDefault="00605A64" w:rsidP="00440035">
      <w:pPr>
        <w:spacing w:line="360" w:lineRule="auto"/>
        <w:jc w:val="both"/>
        <w:rPr>
          <w:sz w:val="28"/>
          <w:szCs w:val="28"/>
          <w:lang w:eastAsia="ru-RU"/>
        </w:rPr>
      </w:pPr>
    </w:p>
    <w:p w:rsidR="000E41AA" w:rsidRDefault="00EF589F" w:rsidP="00440035">
      <w:pPr>
        <w:spacing w:line="360" w:lineRule="auto"/>
        <w:ind w:firstLine="709"/>
        <w:jc w:val="both"/>
        <w:rPr>
          <w:b/>
          <w:sz w:val="28"/>
          <w:szCs w:val="28"/>
          <w:lang w:eastAsia="ru-RU"/>
        </w:rPr>
      </w:pPr>
      <w:proofErr w:type="gramStart"/>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00440035" w:rsidRPr="00FE6DBE">
        <w:rPr>
          <w:sz w:val="28"/>
          <w:szCs w:val="28"/>
          <w:lang w:eastAsia="ru-RU"/>
        </w:rPr>
        <w:t>,</w:t>
      </w:r>
      <w:r>
        <w:rPr>
          <w:sz w:val="28"/>
          <w:szCs w:val="28"/>
          <w:lang w:eastAsia="ru-RU"/>
        </w:rPr>
        <w:t xml:space="preserve"> Постановлением Пра</w:t>
      </w:r>
      <w:r w:rsidR="000E41AA">
        <w:rPr>
          <w:sz w:val="28"/>
          <w:szCs w:val="28"/>
          <w:lang w:eastAsia="ru-RU"/>
        </w:rPr>
        <w:t>вительства Российской Федерации</w:t>
      </w:r>
      <w:r w:rsidR="00440035" w:rsidRPr="00FE6DBE">
        <w:rPr>
          <w:sz w:val="28"/>
          <w:szCs w:val="28"/>
          <w:lang w:eastAsia="ru-RU"/>
        </w:rPr>
        <w:t xml:space="preserve"> </w:t>
      </w:r>
      <w:r>
        <w:rPr>
          <w:sz w:val="28"/>
          <w:szCs w:val="28"/>
          <w:shd w:val="clear" w:color="auto" w:fill="FFFFFF"/>
        </w:rPr>
        <w:t>от 27.10.2021 № 1844 «</w:t>
      </w:r>
      <w:r w:rsidRPr="00EF589F">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w:t>
      </w:r>
      <w:proofErr w:type="gramEnd"/>
      <w:r w:rsidRPr="00EF589F">
        <w:rPr>
          <w:sz w:val="28"/>
          <w:szCs w:val="28"/>
          <w:shd w:val="clear" w:color="auto" w:fill="FFFFFF"/>
        </w:rPr>
        <w:t xml:space="preserve"> обязательного применения проверочных листов</w:t>
      </w:r>
      <w:r>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r w:rsidR="001D7CBB">
        <w:rPr>
          <w:sz w:val="28"/>
          <w:szCs w:val="28"/>
          <w:lang w:eastAsia="ru-RU"/>
        </w:rPr>
        <w:t>Самовецкого</w:t>
      </w:r>
      <w:r w:rsidR="000E41AA">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r w:rsidR="00440035" w:rsidRPr="00FE6DBE">
        <w:rPr>
          <w:b/>
          <w:sz w:val="28"/>
          <w:szCs w:val="28"/>
          <w:lang w:eastAsia="ru-RU"/>
        </w:rPr>
        <w:t xml:space="preserve"> </w:t>
      </w:r>
    </w:p>
    <w:p w:rsidR="00440035" w:rsidRPr="00440035" w:rsidRDefault="00440035" w:rsidP="000E41AA">
      <w:pPr>
        <w:spacing w:line="360" w:lineRule="auto"/>
        <w:jc w:val="both"/>
        <w:rPr>
          <w:sz w:val="28"/>
          <w:szCs w:val="28"/>
          <w:lang w:eastAsia="ru-RU"/>
        </w:rPr>
      </w:pPr>
      <w:proofErr w:type="gramStart"/>
      <w:r w:rsidRPr="00FE6DBE">
        <w:rPr>
          <w:b/>
          <w:sz w:val="28"/>
          <w:szCs w:val="28"/>
          <w:lang w:eastAsia="ru-RU"/>
        </w:rPr>
        <w:t>п</w:t>
      </w:r>
      <w:proofErr w:type="gramEnd"/>
      <w:r w:rsidRPr="00FE6DBE">
        <w:rPr>
          <w:b/>
          <w:sz w:val="28"/>
          <w:szCs w:val="28"/>
          <w:lang w:eastAsia="ru-RU"/>
        </w:rPr>
        <w:t xml:space="preserve"> о с т а н о в л я е т:</w:t>
      </w:r>
      <w:r w:rsidRPr="00FE6DBE">
        <w:rPr>
          <w:sz w:val="28"/>
          <w:szCs w:val="28"/>
          <w:lang w:eastAsia="ru-RU"/>
        </w:rPr>
        <w:t xml:space="preserve"> </w:t>
      </w:r>
    </w:p>
    <w:p w:rsidR="0026772A" w:rsidRDefault="00EF589F" w:rsidP="0026772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w:t>
      </w:r>
      <w:r w:rsidR="000E41AA">
        <w:rPr>
          <w:sz w:val="28"/>
          <w:szCs w:val="28"/>
        </w:rPr>
        <w:t>в рамках муниципального земельного контроля</w:t>
      </w:r>
      <w:r>
        <w:rPr>
          <w:sz w:val="28"/>
          <w:szCs w:val="28"/>
        </w:rPr>
        <w:t xml:space="preserve"> на территории </w:t>
      </w:r>
      <w:r w:rsidR="001D7CBB">
        <w:rPr>
          <w:sz w:val="28"/>
          <w:szCs w:val="28"/>
        </w:rPr>
        <w:t>Самовецкого</w:t>
      </w:r>
      <w:r w:rsidR="000E41AA">
        <w:rPr>
          <w:sz w:val="28"/>
          <w:szCs w:val="28"/>
        </w:rPr>
        <w:t xml:space="preserve"> сельского </w:t>
      </w:r>
      <w:r w:rsidR="000E41AA">
        <w:rPr>
          <w:sz w:val="28"/>
          <w:szCs w:val="28"/>
        </w:rPr>
        <w:lastRenderedPageBreak/>
        <w:t xml:space="preserve">поселения </w:t>
      </w:r>
      <w:r>
        <w:rPr>
          <w:sz w:val="28"/>
          <w:szCs w:val="28"/>
        </w:rPr>
        <w:t>Эртильского муниципального района Воронежской области согласно Приложению</w:t>
      </w:r>
      <w:r w:rsidR="000E41AA">
        <w:rPr>
          <w:sz w:val="28"/>
          <w:szCs w:val="28"/>
        </w:rPr>
        <w:t xml:space="preserve"> №</w:t>
      </w:r>
      <w:r w:rsidR="00E2546E">
        <w:rPr>
          <w:sz w:val="28"/>
          <w:szCs w:val="28"/>
        </w:rPr>
        <w:t xml:space="preserve"> </w:t>
      </w:r>
      <w:r w:rsidR="000E41AA">
        <w:rPr>
          <w:sz w:val="28"/>
          <w:szCs w:val="28"/>
        </w:rPr>
        <w:t>1</w:t>
      </w:r>
      <w:r>
        <w:rPr>
          <w:sz w:val="28"/>
          <w:szCs w:val="28"/>
        </w:rPr>
        <w:t xml:space="preserve"> к настоящему постановлению.</w:t>
      </w:r>
    </w:p>
    <w:p w:rsidR="000E41AA" w:rsidRPr="000E41AA" w:rsidRDefault="000E41AA" w:rsidP="000E41A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в рамках муниципального </w:t>
      </w:r>
      <w:proofErr w:type="gramStart"/>
      <w:r>
        <w:rPr>
          <w:sz w:val="28"/>
          <w:szCs w:val="28"/>
        </w:rPr>
        <w:t>контроля за</w:t>
      </w:r>
      <w:proofErr w:type="gramEnd"/>
      <w:r>
        <w:rPr>
          <w:sz w:val="28"/>
          <w:szCs w:val="28"/>
        </w:rPr>
        <w:t xml:space="preserve"> соблюдением правил благоуст</w:t>
      </w:r>
      <w:r w:rsidR="001D7CBB">
        <w:rPr>
          <w:sz w:val="28"/>
          <w:szCs w:val="28"/>
        </w:rPr>
        <w:t>ройства на территории Самовецкого</w:t>
      </w:r>
      <w:r>
        <w:rPr>
          <w:sz w:val="28"/>
          <w:szCs w:val="28"/>
        </w:rPr>
        <w:t xml:space="preserve"> сельского поселения Эртильского муниципального района Воронежской области согласно Приложению</w:t>
      </w:r>
      <w:r w:rsidR="00E2546E">
        <w:rPr>
          <w:sz w:val="28"/>
          <w:szCs w:val="28"/>
        </w:rPr>
        <w:t xml:space="preserve"> № 2</w:t>
      </w:r>
      <w:r>
        <w:rPr>
          <w:sz w:val="28"/>
          <w:szCs w:val="28"/>
        </w:rPr>
        <w:t xml:space="preserve"> к настоящему постановлению.</w:t>
      </w:r>
    </w:p>
    <w:p w:rsidR="0026772A" w:rsidRPr="0026772A" w:rsidRDefault="0026772A" w:rsidP="0026772A">
      <w:pPr>
        <w:pStyle w:val="af0"/>
        <w:numPr>
          <w:ilvl w:val="0"/>
          <w:numId w:val="38"/>
        </w:numPr>
        <w:spacing w:line="360" w:lineRule="auto"/>
        <w:ind w:left="0" w:firstLine="709"/>
        <w:jc w:val="both"/>
        <w:rPr>
          <w:sz w:val="28"/>
          <w:szCs w:val="28"/>
        </w:rPr>
      </w:pPr>
      <w:r w:rsidRPr="00BC3772">
        <w:rPr>
          <w:sz w:val="28"/>
          <w:szCs w:val="28"/>
        </w:rPr>
        <w:t xml:space="preserve">Настоящее </w:t>
      </w:r>
      <w:r>
        <w:rPr>
          <w:sz w:val="28"/>
          <w:szCs w:val="28"/>
        </w:rPr>
        <w:t xml:space="preserve">постановление вступает в силу </w:t>
      </w:r>
      <w:r w:rsidR="00E2546E">
        <w:rPr>
          <w:sz w:val="28"/>
          <w:szCs w:val="28"/>
        </w:rPr>
        <w:t>со дня</w:t>
      </w:r>
      <w:r>
        <w:rPr>
          <w:sz w:val="28"/>
          <w:szCs w:val="28"/>
        </w:rPr>
        <w:t xml:space="preserve"> его </w:t>
      </w:r>
      <w:r w:rsidR="00E2546E">
        <w:rPr>
          <w:sz w:val="28"/>
          <w:szCs w:val="28"/>
        </w:rPr>
        <w:t xml:space="preserve">официального опубликования </w:t>
      </w:r>
      <w:r>
        <w:rPr>
          <w:sz w:val="28"/>
          <w:szCs w:val="28"/>
        </w:rPr>
        <w:t xml:space="preserve">и </w:t>
      </w:r>
      <w:r w:rsidRPr="0026772A">
        <w:rPr>
          <w:sz w:val="28"/>
          <w:szCs w:val="28"/>
        </w:rPr>
        <w:t xml:space="preserve">подлежит размещению на официальном сайте администрации </w:t>
      </w:r>
      <w:r w:rsidR="001D7CBB">
        <w:rPr>
          <w:sz w:val="28"/>
          <w:szCs w:val="28"/>
        </w:rPr>
        <w:t>Самовецкого</w:t>
      </w:r>
      <w:r w:rsidR="00E2546E">
        <w:rPr>
          <w:sz w:val="28"/>
          <w:szCs w:val="28"/>
        </w:rPr>
        <w:t xml:space="preserve"> сельского поселения </w:t>
      </w:r>
      <w:r w:rsidRPr="0026772A">
        <w:rPr>
          <w:sz w:val="28"/>
          <w:szCs w:val="28"/>
        </w:rPr>
        <w:t>Эртильского муниципального рай</w:t>
      </w:r>
      <w:r>
        <w:rPr>
          <w:sz w:val="28"/>
          <w:szCs w:val="28"/>
        </w:rPr>
        <w:t>она Воронежской области в сети «Интернет»</w:t>
      </w:r>
      <w:r w:rsidRPr="0026772A">
        <w:rPr>
          <w:sz w:val="28"/>
          <w:szCs w:val="28"/>
        </w:rPr>
        <w:t>.</w:t>
      </w:r>
    </w:p>
    <w:p w:rsidR="00440035" w:rsidRDefault="00EF589F" w:rsidP="0026772A">
      <w:pPr>
        <w:spacing w:line="360" w:lineRule="auto"/>
        <w:ind w:firstLine="709"/>
        <w:jc w:val="both"/>
        <w:rPr>
          <w:sz w:val="28"/>
          <w:szCs w:val="28"/>
          <w:lang w:eastAsia="ru-RU"/>
        </w:rPr>
      </w:pPr>
      <w:r>
        <w:rPr>
          <w:bCs/>
          <w:sz w:val="28"/>
          <w:szCs w:val="28"/>
          <w:lang w:eastAsia="ru-RU"/>
        </w:rPr>
        <w:t>3</w:t>
      </w:r>
      <w:r w:rsidR="00440035" w:rsidRPr="00FE6DBE">
        <w:rPr>
          <w:bCs/>
          <w:sz w:val="28"/>
          <w:szCs w:val="28"/>
          <w:lang w:eastAsia="ru-RU"/>
        </w:rPr>
        <w:t xml:space="preserve">. </w:t>
      </w:r>
      <w:r w:rsidR="00440035">
        <w:rPr>
          <w:bCs/>
          <w:sz w:val="28"/>
          <w:szCs w:val="28"/>
          <w:lang w:eastAsia="ru-RU"/>
        </w:rPr>
        <w:t xml:space="preserve"> </w:t>
      </w:r>
      <w:proofErr w:type="gramStart"/>
      <w:r w:rsidR="00440035" w:rsidRPr="00FE6DBE">
        <w:rPr>
          <w:sz w:val="28"/>
          <w:szCs w:val="28"/>
          <w:lang w:eastAsia="ru-RU"/>
        </w:rPr>
        <w:t>Контроль за</w:t>
      </w:r>
      <w:proofErr w:type="gramEnd"/>
      <w:r w:rsidR="00440035" w:rsidRPr="00FE6DBE">
        <w:rPr>
          <w:sz w:val="28"/>
          <w:szCs w:val="28"/>
          <w:lang w:eastAsia="ru-RU"/>
        </w:rPr>
        <w:t xml:space="preserve"> исполнением настоящего постановления </w:t>
      </w:r>
      <w:r w:rsidR="00E2546E">
        <w:rPr>
          <w:sz w:val="28"/>
          <w:szCs w:val="28"/>
          <w:lang w:eastAsia="ru-RU"/>
        </w:rPr>
        <w:t>оставляю за собой.</w:t>
      </w:r>
    </w:p>
    <w:p w:rsidR="00440035" w:rsidRDefault="00440035" w:rsidP="00440035">
      <w:pPr>
        <w:spacing w:line="360" w:lineRule="auto"/>
        <w:ind w:firstLine="708"/>
        <w:jc w:val="both"/>
        <w:rPr>
          <w:sz w:val="28"/>
          <w:szCs w:val="28"/>
          <w:lang w:eastAsia="ru-RU"/>
        </w:rPr>
      </w:pPr>
    </w:p>
    <w:p w:rsidR="00440035" w:rsidRDefault="00440035" w:rsidP="00440035">
      <w:pPr>
        <w:spacing w:line="360" w:lineRule="auto"/>
        <w:ind w:firstLine="708"/>
        <w:jc w:val="both"/>
        <w:rPr>
          <w:sz w:val="28"/>
          <w:szCs w:val="28"/>
          <w:lang w:eastAsia="ru-RU"/>
        </w:rPr>
      </w:pPr>
    </w:p>
    <w:p w:rsidR="00440035" w:rsidRPr="00440035" w:rsidRDefault="00440035" w:rsidP="00440035">
      <w:pPr>
        <w:spacing w:line="360" w:lineRule="auto"/>
        <w:ind w:firstLine="708"/>
        <w:jc w:val="both"/>
        <w:rPr>
          <w:bCs/>
          <w:sz w:val="28"/>
          <w:szCs w:val="28"/>
          <w:lang w:eastAsia="ru-RU"/>
        </w:rPr>
      </w:pPr>
      <w:r>
        <w:rPr>
          <w:sz w:val="28"/>
          <w:szCs w:val="28"/>
          <w:lang w:eastAsia="ru-RU"/>
        </w:rPr>
        <w:t>Глава</w:t>
      </w:r>
      <w:r w:rsidRPr="00FE6DBE">
        <w:rPr>
          <w:sz w:val="28"/>
          <w:szCs w:val="28"/>
          <w:lang w:eastAsia="ru-RU"/>
        </w:rPr>
        <w:t xml:space="preserve"> </w:t>
      </w:r>
      <w:r w:rsidR="00E2546E">
        <w:rPr>
          <w:sz w:val="28"/>
          <w:szCs w:val="28"/>
          <w:lang w:eastAsia="ru-RU"/>
        </w:rPr>
        <w:t>поселения</w:t>
      </w:r>
      <w:r w:rsidR="001D7CBB">
        <w:rPr>
          <w:sz w:val="28"/>
          <w:szCs w:val="28"/>
          <w:lang w:eastAsia="ru-RU"/>
        </w:rPr>
        <w:t xml:space="preserve">                                        Н.А. Рощупкин</w:t>
      </w:r>
    </w:p>
    <w:p w:rsidR="00440035" w:rsidRDefault="00440035" w:rsidP="00440035">
      <w:pPr>
        <w:rPr>
          <w:sz w:val="24"/>
          <w:szCs w:val="24"/>
          <w:lang w:eastAsia="ru-RU"/>
        </w:rPr>
      </w:pPr>
    </w:p>
    <w:p w:rsidR="00762F36" w:rsidRPr="006E4022" w:rsidRDefault="00762F36" w:rsidP="00762F36">
      <w:pPr>
        <w:pStyle w:val="15"/>
        <w:spacing w:line="216" w:lineRule="auto"/>
        <w:jc w:val="both"/>
        <w:rPr>
          <w:sz w:val="28"/>
          <w:szCs w:val="28"/>
        </w:rPr>
      </w:pPr>
    </w:p>
    <w:p w:rsidR="00762F36" w:rsidRPr="006E4022" w:rsidRDefault="00762F36" w:rsidP="00762F36">
      <w:pPr>
        <w:rPr>
          <w:rFonts w:eastAsia="Calibri"/>
          <w:b/>
          <w:sz w:val="28"/>
          <w:szCs w:val="28"/>
          <w:lang w:eastAsia="en-US"/>
        </w:rPr>
      </w:pPr>
    </w:p>
    <w:p w:rsidR="00762F36" w:rsidRPr="006E4022" w:rsidRDefault="00762F36" w:rsidP="00762F36">
      <w:pPr>
        <w:rPr>
          <w:rFonts w:eastAsia="Calibri"/>
          <w:b/>
          <w:sz w:val="28"/>
          <w:szCs w:val="28"/>
          <w:lang w:eastAsia="en-US"/>
        </w:rPr>
      </w:pPr>
    </w:p>
    <w:p w:rsidR="00BA6A6C" w:rsidRDefault="00BA6A6C" w:rsidP="00762F36">
      <w:pPr>
        <w:rPr>
          <w:rFonts w:eastAsia="Calibri"/>
          <w:b/>
          <w:sz w:val="28"/>
          <w:szCs w:val="28"/>
          <w:lang w:eastAsia="en-US"/>
        </w:rPr>
      </w:pPr>
    </w:p>
    <w:p w:rsidR="00BA6A6C" w:rsidRDefault="00BA6A6C"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AF6BD7" w:rsidRDefault="00AF6BD7"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605A64">
      <w:pPr>
        <w:shd w:val="clear" w:color="auto" w:fill="FFFFFF"/>
        <w:spacing w:before="10"/>
        <w:rPr>
          <w:spacing w:val="-5"/>
          <w:sz w:val="24"/>
          <w:szCs w:val="24"/>
        </w:rPr>
      </w:pPr>
    </w:p>
    <w:p w:rsidR="0026772A" w:rsidRDefault="0026772A" w:rsidP="00E2546E">
      <w:pPr>
        <w:shd w:val="clear" w:color="auto" w:fill="FFFFFF"/>
        <w:spacing w:before="10"/>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Pr>
          <w:spacing w:val="-5"/>
          <w:sz w:val="28"/>
          <w:szCs w:val="28"/>
        </w:rPr>
        <w:t xml:space="preserve">     </w:t>
      </w:r>
      <w:r w:rsidR="00104B61" w:rsidRPr="00A249C1">
        <w:rPr>
          <w:spacing w:val="-5"/>
          <w:sz w:val="28"/>
          <w:szCs w:val="28"/>
        </w:rPr>
        <w:t>Приложение № 1</w:t>
      </w:r>
    </w:p>
    <w:p w:rsidR="00A249C1" w:rsidRDefault="00104B6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sidR="00A249C1">
        <w:rPr>
          <w:spacing w:val="-5"/>
          <w:sz w:val="28"/>
          <w:szCs w:val="28"/>
        </w:rPr>
        <w:t xml:space="preserve">администрации </w:t>
      </w:r>
      <w:r w:rsidR="001D7CBB">
        <w:rPr>
          <w:spacing w:val="-5"/>
          <w:sz w:val="28"/>
          <w:szCs w:val="28"/>
        </w:rPr>
        <w:t>Самовецкого</w:t>
      </w:r>
      <w:r w:rsidR="00A249C1">
        <w:rPr>
          <w:spacing w:val="-5"/>
          <w:sz w:val="28"/>
          <w:szCs w:val="28"/>
        </w:rPr>
        <w:t xml:space="preserve"> сельского </w:t>
      </w:r>
      <w:r w:rsidR="00A249C1" w:rsidRPr="00A249C1">
        <w:rPr>
          <w:spacing w:val="-5"/>
          <w:sz w:val="28"/>
          <w:szCs w:val="28"/>
        </w:rPr>
        <w:t xml:space="preserve">поселения </w:t>
      </w:r>
    </w:p>
    <w:p w:rsidR="00104B6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00104B61" w:rsidRPr="00A249C1">
        <w:rPr>
          <w:spacing w:val="-5"/>
          <w:sz w:val="28"/>
          <w:szCs w:val="28"/>
        </w:rPr>
        <w:t xml:space="preserve">района </w:t>
      </w:r>
    </w:p>
    <w:p w:rsidR="00104B6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104B61" w:rsidRPr="00A249C1">
        <w:rPr>
          <w:spacing w:val="-5"/>
          <w:sz w:val="28"/>
          <w:szCs w:val="28"/>
        </w:rPr>
        <w:t xml:space="preserve">«___» ___________20___ года № </w: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DB1832" w:rsidP="00104B61">
      <w:pPr>
        <w:rPr>
          <w:rFonts w:eastAsia="Calibri"/>
          <w:b/>
          <w:sz w:val="28"/>
          <w:szCs w:val="28"/>
          <w:lang w:eastAsia="en-US"/>
        </w:rPr>
      </w:pPr>
      <w:r>
        <w:rPr>
          <w:noProof/>
          <w:sz w:val="14"/>
          <w:szCs w:val="14"/>
          <w:lang w:eastAsia="ru-RU"/>
        </w:rPr>
        <w:pict>
          <v:rect id="_x0000_s1034" style="position:absolute;margin-left:351.2pt;margin-top:2.4pt;width:123pt;height:84.75pt;z-index:251668480"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104B61" w:rsidRPr="00A249C1" w:rsidRDefault="00104B61" w:rsidP="00104B61">
      <w:pPr>
        <w:suppressAutoHyphens w:val="0"/>
        <w:autoSpaceDE w:val="0"/>
        <w:autoSpaceDN w:val="0"/>
        <w:adjustRightInd w:val="0"/>
        <w:jc w:val="center"/>
        <w:rPr>
          <w:b/>
          <w:bCs/>
          <w:sz w:val="4"/>
          <w:szCs w:val="4"/>
        </w:rPr>
      </w:pPr>
      <w:proofErr w:type="gramStart"/>
      <w:r w:rsidRPr="00A249C1">
        <w:rPr>
          <w:b/>
          <w:bCs/>
          <w:sz w:val="28"/>
          <w:szCs w:val="28"/>
        </w:rPr>
        <w:t>применяемый</w:t>
      </w:r>
      <w:proofErr w:type="gramEnd"/>
      <w:r w:rsidRPr="00A249C1">
        <w:rPr>
          <w:b/>
          <w:bCs/>
          <w:sz w:val="28"/>
          <w:szCs w:val="28"/>
        </w:rPr>
        <w:t xml:space="preserve"> </w:t>
      </w:r>
      <w:r w:rsidR="00A249C1" w:rsidRPr="00A249C1">
        <w:rPr>
          <w:b/>
          <w:sz w:val="28"/>
          <w:szCs w:val="28"/>
        </w:rPr>
        <w:t>должностными лицами при осуществлении контрольных мероприятий в рамках муниципального земельного к</w:t>
      </w:r>
      <w:r w:rsidR="001D7CBB">
        <w:rPr>
          <w:b/>
          <w:sz w:val="28"/>
          <w:szCs w:val="28"/>
        </w:rPr>
        <w:t>онтроля на территории Самовецкого</w:t>
      </w:r>
      <w:r w:rsidR="00A249C1"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10196" w:type="dxa"/>
        <w:tblLook w:val="04A0" w:firstRow="1" w:lastRow="0" w:firstColumn="1" w:lastColumn="0" w:noHBand="0" w:noVBand="1"/>
      </w:tblPr>
      <w:tblGrid>
        <w:gridCol w:w="6674"/>
        <w:gridCol w:w="3522"/>
      </w:tblGrid>
      <w:tr w:rsidR="00104B61" w:rsidRPr="006A741C" w:rsidTr="001D7CBB">
        <w:trPr>
          <w:trHeight w:val="360"/>
        </w:trPr>
        <w:tc>
          <w:tcPr>
            <w:tcW w:w="6674"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522"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1D7CBB">
        <w:trPr>
          <w:trHeight w:val="377"/>
        </w:trPr>
        <w:tc>
          <w:tcPr>
            <w:tcW w:w="10196" w:type="dxa"/>
            <w:gridSpan w:val="2"/>
            <w:tcBorders>
              <w:bottom w:val="single" w:sz="4" w:space="0" w:color="auto"/>
            </w:tcBorders>
          </w:tcPr>
          <w:p w:rsidR="00104B61" w:rsidRPr="006A741C" w:rsidRDefault="001D7CBB" w:rsidP="00320EFD">
            <w:pPr>
              <w:jc w:val="both"/>
              <w:rPr>
                <w:rFonts w:eastAsia="Calibri"/>
                <w:sz w:val="28"/>
                <w:szCs w:val="28"/>
                <w:lang w:eastAsia="en-US"/>
              </w:rPr>
            </w:pPr>
            <w:r>
              <w:rPr>
                <w:rFonts w:eastAsia="Calibri"/>
                <w:sz w:val="28"/>
                <w:szCs w:val="28"/>
                <w:lang w:eastAsia="en-US"/>
              </w:rPr>
              <w:t>Администрация Самовецкого сельского поселения Эртильского муниципального района Воронежской области</w:t>
            </w: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1D7CBB">
              <w:rPr>
                <w:sz w:val="28"/>
                <w:szCs w:val="28"/>
              </w:rPr>
              <w:t>Самовецкого</w:t>
            </w:r>
            <w:r w:rsidR="00A249C1">
              <w:rPr>
                <w:sz w:val="28"/>
                <w:szCs w:val="28"/>
              </w:rPr>
              <w:t xml:space="preserve"> сельского поселения Эртильского муниципального района Воронежской области </w:t>
            </w:r>
            <w:r w:rsidR="001D7CBB">
              <w:rPr>
                <w:sz w:val="28"/>
                <w:szCs w:val="28"/>
              </w:rPr>
              <w:t>от «01</w:t>
            </w:r>
            <w:r w:rsidRPr="006A741C">
              <w:rPr>
                <w:sz w:val="28"/>
                <w:szCs w:val="28"/>
              </w:rPr>
              <w:t>»</w:t>
            </w:r>
            <w:r w:rsidR="001D7CBB">
              <w:rPr>
                <w:sz w:val="28"/>
                <w:szCs w:val="28"/>
              </w:rPr>
              <w:t xml:space="preserve"> марта 2022</w:t>
            </w:r>
            <w:r w:rsidRPr="006A741C">
              <w:rPr>
                <w:sz w:val="28"/>
                <w:szCs w:val="28"/>
              </w:rPr>
              <w:t xml:space="preserve"> г. №______</w:t>
            </w:r>
          </w:p>
        </w:tc>
      </w:tr>
    </w:tbl>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proofErr w:type="gramStart"/>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roofErr w:type="gramEnd"/>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rPr>
          <w:sz w:val="4"/>
          <w:szCs w:val="4"/>
        </w:rPr>
      </w:pPr>
    </w:p>
    <w:p w:rsidR="00104B61" w:rsidRDefault="00104B61" w:rsidP="00104B61">
      <w:pPr>
        <w:widowControl w:val="0"/>
        <w:autoSpaceDE w:val="0"/>
        <w:jc w:val="both"/>
        <w:rPr>
          <w:sz w:val="4"/>
          <w:szCs w:val="4"/>
        </w:rPr>
      </w:pPr>
    </w:p>
    <w:p w:rsidR="00104B61" w:rsidRPr="00BB3A3E" w:rsidRDefault="00104B61" w:rsidP="00104B61">
      <w:pPr>
        <w:widowControl w:val="0"/>
        <w:autoSpaceDE w:val="0"/>
        <w:jc w:val="both"/>
        <w:rPr>
          <w:sz w:val="4"/>
          <w:szCs w:val="4"/>
        </w:rPr>
      </w:pPr>
    </w:p>
    <w:tbl>
      <w:tblPr>
        <w:tblW w:w="10207" w:type="dxa"/>
        <w:tblInd w:w="-132" w:type="dxa"/>
        <w:tblLayout w:type="fixed"/>
        <w:tblCellMar>
          <w:left w:w="10" w:type="dxa"/>
          <w:right w:w="10" w:type="dxa"/>
        </w:tblCellMar>
        <w:tblLook w:val="0000" w:firstRow="0" w:lastRow="0" w:firstColumn="0" w:lastColumn="0" w:noHBand="0" w:noVBand="0"/>
      </w:tblPr>
      <w:tblGrid>
        <w:gridCol w:w="701"/>
        <w:gridCol w:w="2560"/>
        <w:gridCol w:w="2251"/>
        <w:gridCol w:w="726"/>
        <w:gridCol w:w="708"/>
        <w:gridCol w:w="1418"/>
        <w:gridCol w:w="1843"/>
      </w:tblGrid>
      <w:tr w:rsidR="00104B61" w:rsidRPr="001A389D" w:rsidTr="00320EFD">
        <w:trPr>
          <w:trHeight w:hRule="exact" w:val="1151"/>
        </w:trPr>
        <w:tc>
          <w:tcPr>
            <w:tcW w:w="70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4"/>
              <w:jc w:val="center"/>
              <w:rPr>
                <w:sz w:val="24"/>
                <w:szCs w:val="24"/>
              </w:rPr>
            </w:pPr>
            <w:r w:rsidRPr="001A389D">
              <w:rPr>
                <w:rStyle w:val="26"/>
                <w:sz w:val="24"/>
                <w:szCs w:val="24"/>
              </w:rPr>
              <w:t>№</w:t>
            </w:r>
          </w:p>
          <w:p w:rsidR="00104B61" w:rsidRPr="001A389D" w:rsidRDefault="00104B61" w:rsidP="00320EFD">
            <w:pPr>
              <w:pStyle w:val="34"/>
              <w:shd w:val="clear" w:color="auto" w:fill="auto"/>
              <w:spacing w:before="60" w:after="0" w:line="240" w:lineRule="auto"/>
              <w:ind w:left="180"/>
              <w:jc w:val="center"/>
              <w:rPr>
                <w:sz w:val="24"/>
                <w:szCs w:val="24"/>
              </w:rPr>
            </w:pPr>
            <w:r w:rsidRPr="001A389D">
              <w:rPr>
                <w:rStyle w:val="26"/>
                <w:sz w:val="24"/>
                <w:szCs w:val="24"/>
              </w:rPr>
              <w:t xml:space="preserve">№ </w:t>
            </w:r>
            <w:proofErr w:type="gramStart"/>
            <w:r w:rsidRPr="001A389D">
              <w:rPr>
                <w:rStyle w:val="26"/>
                <w:sz w:val="24"/>
                <w:szCs w:val="24"/>
              </w:rPr>
              <w:t>п</w:t>
            </w:r>
            <w:proofErr w:type="gramEnd"/>
            <w:r w:rsidRPr="001A389D">
              <w:rPr>
                <w:rStyle w:val="26"/>
                <w:sz w:val="24"/>
                <w:szCs w:val="24"/>
              </w:rPr>
              <w:t>/п</w:t>
            </w:r>
          </w:p>
        </w:tc>
        <w:tc>
          <w:tcPr>
            <w:tcW w:w="2560"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jc w:val="center"/>
              <w:rPr>
                <w:sz w:val="24"/>
                <w:szCs w:val="24"/>
              </w:rPr>
            </w:pPr>
            <w:r w:rsidRPr="001A389D">
              <w:rPr>
                <w:rStyle w:val="26"/>
                <w:sz w:val="24"/>
                <w:szCs w:val="24"/>
              </w:rPr>
              <w:t>Контрольный</w:t>
            </w:r>
          </w:p>
          <w:p w:rsidR="00104B61" w:rsidRPr="001A389D" w:rsidRDefault="00104B61" w:rsidP="00320EFD">
            <w:pPr>
              <w:pStyle w:val="34"/>
              <w:shd w:val="clear" w:color="auto" w:fill="auto"/>
              <w:spacing w:before="60" w:after="0" w:line="240" w:lineRule="auto"/>
              <w:jc w:val="center"/>
              <w:rPr>
                <w:sz w:val="24"/>
                <w:szCs w:val="24"/>
              </w:rPr>
            </w:pPr>
            <w:r w:rsidRPr="001A389D">
              <w:rPr>
                <w:rStyle w:val="26"/>
                <w:sz w:val="24"/>
                <w:szCs w:val="24"/>
              </w:rPr>
              <w:t>вопрос</w:t>
            </w:r>
          </w:p>
        </w:tc>
        <w:tc>
          <w:tcPr>
            <w:tcW w:w="225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af3"/>
              <w:jc w:val="center"/>
            </w:pPr>
            <w:r w:rsidRPr="001A389D">
              <w:rPr>
                <w:rStyle w:val="26"/>
                <w:rFonts w:eastAsia="Courier New"/>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2852" w:type="dxa"/>
            <w:gridSpan w:val="3"/>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0" w:line="240" w:lineRule="auto"/>
              <w:jc w:val="center"/>
              <w:rPr>
                <w:rStyle w:val="26"/>
                <w:sz w:val="24"/>
                <w:szCs w:val="24"/>
              </w:rPr>
            </w:pPr>
            <w:r w:rsidRPr="001A389D">
              <w:rPr>
                <w:rStyle w:val="26"/>
                <w:sz w:val="24"/>
                <w:szCs w:val="24"/>
              </w:rPr>
              <w:t xml:space="preserve">Ответ </w:t>
            </w:r>
          </w:p>
          <w:p w:rsidR="00104B61" w:rsidRPr="001A389D" w:rsidRDefault="00104B61" w:rsidP="00320EFD">
            <w:pPr>
              <w:pStyle w:val="34"/>
              <w:shd w:val="clear" w:color="auto" w:fill="auto"/>
              <w:spacing w:after="0" w:line="240" w:lineRule="auto"/>
              <w:jc w:val="center"/>
              <w:rPr>
                <w:sz w:val="24"/>
                <w:szCs w:val="24"/>
              </w:rPr>
            </w:pPr>
            <w:r w:rsidRPr="001A389D">
              <w:rPr>
                <w:rStyle w:val="26"/>
                <w:sz w:val="24"/>
                <w:szCs w:val="24"/>
              </w:rPr>
              <w:t>на контрольный вопрос</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(в случае заполнения графы «неприменимо»)</w:t>
            </w:r>
          </w:p>
        </w:tc>
      </w:tr>
      <w:tr w:rsidR="00104B61" w:rsidRPr="001A389D" w:rsidTr="00320EFD">
        <w:trPr>
          <w:cantSplit/>
          <w:trHeight w:val="1180"/>
        </w:trPr>
        <w:tc>
          <w:tcPr>
            <w:tcW w:w="70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560"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25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726"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708"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418"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43" w:type="dxa"/>
            <w:vMerge/>
            <w:tcBorders>
              <w:left w:val="single" w:sz="4" w:space="0" w:color="000000"/>
              <w:right w:val="single" w:sz="4" w:space="0" w:color="000000"/>
            </w:tcBorders>
            <w:shd w:val="clear" w:color="auto" w:fill="FFFFFF"/>
          </w:tcPr>
          <w:p w:rsidR="00104B61" w:rsidRPr="001A389D" w:rsidRDefault="00104B61" w:rsidP="00320EFD">
            <w:pPr>
              <w:snapToGrid w:val="0"/>
              <w:jc w:val="center"/>
              <w:rPr>
                <w:sz w:val="24"/>
                <w:szCs w:val="24"/>
              </w:rPr>
            </w:pPr>
          </w:p>
        </w:tc>
      </w:tr>
      <w:tr w:rsidR="00104B61" w:rsidRPr="001A389D" w:rsidTr="00320EFD">
        <w:trPr>
          <w:trHeight w:hRule="exact" w:val="2244"/>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lang w:eastAsia="en-US"/>
              </w:rPr>
            </w:pPr>
            <w:hyperlink r:id="rId8" w:history="1">
              <w:r w:rsidR="00104B61" w:rsidRPr="0032271A">
                <w:rPr>
                  <w:sz w:val="22"/>
                  <w:szCs w:val="22"/>
                  <w:lang w:eastAsia="en-US"/>
                </w:rPr>
                <w:t>Пункт 2 статьи 7</w:t>
              </w:r>
            </w:hyperlink>
            <w:r w:rsidR="00104B61" w:rsidRPr="0032271A">
              <w:rPr>
                <w:sz w:val="22"/>
                <w:szCs w:val="22"/>
                <w:lang w:eastAsia="en-US"/>
              </w:rPr>
              <w:t xml:space="preserve">, </w:t>
            </w:r>
            <w:hyperlink r:id="rId9" w:history="1">
              <w:r w:rsidR="00104B61" w:rsidRPr="0032271A">
                <w:rPr>
                  <w:sz w:val="22"/>
                  <w:szCs w:val="22"/>
                  <w:lang w:eastAsia="en-US"/>
                </w:rPr>
                <w:t>статья 42</w:t>
              </w:r>
            </w:hyperlink>
            <w:r w:rsidR="00104B61" w:rsidRPr="0032271A">
              <w:rPr>
                <w:sz w:val="22"/>
                <w:szCs w:val="22"/>
              </w:rPr>
              <w:t xml:space="preserve"> </w:t>
            </w:r>
            <w:r w:rsidR="00104B61" w:rsidRPr="0032271A">
              <w:rPr>
                <w:sz w:val="22"/>
                <w:szCs w:val="22"/>
                <w:lang w:eastAsia="en-US"/>
              </w:rPr>
              <w:t>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A249C1">
            <w:pPr>
              <w:autoSpaceDE w:val="0"/>
              <w:autoSpaceDN w:val="0"/>
              <w:adjustRightInd w:val="0"/>
              <w:rPr>
                <w:sz w:val="22"/>
                <w:szCs w:val="22"/>
                <w:lang w:eastAsia="en-US"/>
              </w:rPr>
            </w:pPr>
            <w:r w:rsidRPr="0032271A">
              <w:rPr>
                <w:sz w:val="22"/>
                <w:szCs w:val="22"/>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lang w:eastAsia="en-US"/>
              </w:rPr>
            </w:pPr>
            <w:hyperlink r:id="rId10" w:history="1">
              <w:r w:rsidR="00104B61" w:rsidRPr="0032271A">
                <w:rPr>
                  <w:sz w:val="22"/>
                  <w:szCs w:val="22"/>
                  <w:lang w:eastAsia="en-US"/>
                </w:rPr>
                <w:t>Пункт 1 статьи 25</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 xml:space="preserve">Соответствует ли площадь используемого контролируемым лицом  площади земельного участка, указанным в сведениях </w:t>
            </w:r>
            <w:hyperlink r:id="rId11" w:tooltip="Единый государственный реестр недвижимости (страница отсутствует)" w:history="1">
              <w:r w:rsidRPr="0032271A">
                <w:rPr>
                  <w:sz w:val="22"/>
                  <w:szCs w:val="22"/>
                  <w:lang w:eastAsia="en-US"/>
                </w:rPr>
                <w:t>Единого государственного реестра недвижимости</w:t>
              </w:r>
            </w:hyperlink>
            <w:r w:rsidRPr="0032271A">
              <w:rPr>
                <w:sz w:val="22"/>
                <w:szCs w:val="22"/>
                <w:lang w:eastAsia="en-US"/>
              </w:rPr>
              <w:t>?</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lang w:eastAsia="en-US"/>
              </w:rPr>
            </w:pPr>
            <w:hyperlink r:id="rId12" w:history="1">
              <w:r w:rsidR="00104B61" w:rsidRPr="0032271A">
                <w:rPr>
                  <w:sz w:val="22"/>
                  <w:szCs w:val="22"/>
                  <w:lang w:eastAsia="en-US"/>
                </w:rPr>
                <w:t>Пункт 1 статьи 25</w:t>
              </w:r>
            </w:hyperlink>
            <w:r w:rsidR="00104B61" w:rsidRPr="0032271A">
              <w:rPr>
                <w:sz w:val="22"/>
                <w:szCs w:val="22"/>
                <w:lang w:eastAsia="en-US"/>
              </w:rPr>
              <w:t xml:space="preserve">, </w:t>
            </w:r>
            <w:hyperlink r:id="rId13" w:history="1">
              <w:r w:rsidR="00104B61" w:rsidRPr="0032271A">
                <w:rPr>
                  <w:sz w:val="22"/>
                  <w:szCs w:val="22"/>
                  <w:lang w:eastAsia="en-US"/>
                </w:rPr>
                <w:t>пункт 1 статьи 26</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412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В случае если действие сервитута прекращено, исполнена ли проверяемым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lang w:eastAsia="en-US"/>
              </w:rPr>
            </w:pPr>
            <w:hyperlink r:id="rId14" w:history="1">
              <w:proofErr w:type="gramStart"/>
              <w:r w:rsidR="00104B61" w:rsidRPr="0032271A">
                <w:rPr>
                  <w:sz w:val="22"/>
                  <w:szCs w:val="22"/>
                </w:rPr>
                <w:t>П</w:t>
              </w:r>
              <w:proofErr w:type="gramEnd"/>
            </w:hyperlink>
            <w:hyperlink r:id="rId15" w:history="1">
              <w:r w:rsidR="00104B61" w:rsidRPr="0032271A">
                <w:rPr>
                  <w:sz w:val="22"/>
                  <w:szCs w:val="22"/>
                </w:rPr>
                <w:t>одпункт 9 пункта 1 статьи 39.25</w:t>
              </w:r>
            </w:hyperlink>
            <w:r w:rsidR="00104B61" w:rsidRPr="0032271A">
              <w:rPr>
                <w:sz w:val="22"/>
                <w:szCs w:val="22"/>
              </w:rPr>
              <w:t xml:space="preserve">., </w:t>
            </w:r>
            <w:hyperlink r:id="rId16" w:history="1">
              <w:r w:rsidR="00104B61" w:rsidRPr="0032271A">
                <w:rPr>
                  <w:sz w:val="22"/>
                  <w:szCs w:val="22"/>
                </w:rPr>
                <w:t>пп.11 п.4 статьи 39.43</w:t>
              </w:r>
            </w:hyperlink>
            <w:r w:rsidR="00104B61" w:rsidRPr="0032271A">
              <w:rPr>
                <w:sz w:val="22"/>
                <w:szCs w:val="22"/>
              </w:rPr>
              <w:t xml:space="preserve">., </w:t>
            </w:r>
            <w:hyperlink r:id="rId17" w:history="1">
              <w:r w:rsidR="00104B61" w:rsidRPr="0032271A">
                <w:rPr>
                  <w:sz w:val="22"/>
                  <w:szCs w:val="22"/>
                </w:rPr>
                <w:t>п.8 статьи 39.50</w:t>
              </w:r>
            </w:hyperlink>
            <w:r w:rsidR="00104B61" w:rsidRPr="0032271A">
              <w:rPr>
                <w:sz w:val="22"/>
                <w:szCs w:val="22"/>
              </w:rPr>
              <w:t>.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9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rPr>
            </w:pPr>
            <w:hyperlink r:id="rId18" w:history="1">
              <w:r w:rsidR="00104B61" w:rsidRPr="0032271A">
                <w:rPr>
                  <w:sz w:val="22"/>
                  <w:szCs w:val="22"/>
                </w:rPr>
                <w:t>Статья 42</w:t>
              </w:r>
            </w:hyperlink>
            <w:r w:rsidR="00104B61" w:rsidRPr="0032271A">
              <w:rPr>
                <w:sz w:val="22"/>
                <w:szCs w:val="22"/>
              </w:rPr>
              <w:t xml:space="preserve"> Земельного кодекса Российской Федерации, </w:t>
            </w:r>
            <w:hyperlink r:id="rId19" w:history="1">
              <w:r w:rsidR="00104B61" w:rsidRPr="0032271A">
                <w:rPr>
                  <w:sz w:val="22"/>
                  <w:szCs w:val="22"/>
                </w:rPr>
                <w:t>статья 284</w:t>
              </w:r>
            </w:hyperlink>
            <w:r w:rsidR="00104B61" w:rsidRPr="0032271A">
              <w:rPr>
                <w:sz w:val="22"/>
                <w:szCs w:val="22"/>
              </w:rPr>
              <w:t xml:space="preserve"> Гражданского кодекса Российской Федерации, </w:t>
            </w:r>
            <w:hyperlink r:id="rId20" w:history="1">
              <w:r w:rsidR="00104B61" w:rsidRPr="0032271A">
                <w:rPr>
                  <w:sz w:val="22"/>
                  <w:szCs w:val="22"/>
                </w:rPr>
                <w:t>абзац 6 пункта 2 статьи 45</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95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w:t>
            </w:r>
            <w:proofErr w:type="gramStart"/>
            <w:r w:rsidRPr="0032271A">
              <w:rPr>
                <w:sz w:val="22"/>
                <w:szCs w:val="22"/>
              </w:rPr>
              <w:t>Российской</w:t>
            </w:r>
            <w:proofErr w:type="gramEnd"/>
            <w:r w:rsidRPr="0032271A">
              <w:rPr>
                <w:sz w:val="22"/>
                <w:szCs w:val="22"/>
              </w:rPr>
              <w:t xml:space="preserve">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112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Своевременно ли производятся платежи за землю?</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w:t>
            </w:r>
            <w:proofErr w:type="gramStart"/>
            <w:r w:rsidRPr="0032271A">
              <w:rPr>
                <w:sz w:val="22"/>
                <w:szCs w:val="22"/>
              </w:rPr>
              <w:t>Российской</w:t>
            </w:r>
            <w:proofErr w:type="gramEnd"/>
            <w:r w:rsidRPr="0032271A">
              <w:rPr>
                <w:sz w:val="22"/>
                <w:szCs w:val="22"/>
              </w:rPr>
              <w:t xml:space="preserve">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Допускается ли загрязнение, истощение, деградация, порча, уничтожение земель и почв и иное негативное воздействие на земли и почвы</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Федерации </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794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proofErr w:type="gramStart"/>
            <w:r w:rsidRPr="0032271A">
              <w:rPr>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autoSpaceDE w:val="0"/>
              <w:autoSpaceDN w:val="0"/>
              <w:adjustRightInd w:val="0"/>
              <w:jc w:val="center"/>
              <w:rPr>
                <w:sz w:val="22"/>
                <w:szCs w:val="22"/>
                <w:lang w:eastAsia="en-US"/>
              </w:rPr>
            </w:pPr>
            <w:hyperlink r:id="rId21" w:history="1">
              <w:r w:rsidR="00104B61" w:rsidRPr="0032271A">
                <w:rPr>
                  <w:sz w:val="22"/>
                  <w:szCs w:val="22"/>
                  <w:lang w:eastAsia="en-US"/>
                </w:rPr>
                <w:t>Пункт 2 статьи 3</w:t>
              </w:r>
            </w:hyperlink>
            <w:r w:rsidR="00104B61" w:rsidRPr="0032271A">
              <w:rPr>
                <w:sz w:val="22"/>
                <w:szCs w:val="22"/>
              </w:rPr>
              <w:t xml:space="preserve"> </w:t>
            </w:r>
            <w:r w:rsidR="00104B61" w:rsidRPr="0032271A">
              <w:rPr>
                <w:sz w:val="22"/>
                <w:szCs w:val="22"/>
                <w:lang w:eastAsia="en-US"/>
              </w:rPr>
              <w:t xml:space="preserve">Федерального закона от 25 октября 2001 г. №137-ФЗ «О введении </w:t>
            </w:r>
            <w:r w:rsidR="00104B61" w:rsidRPr="0032271A">
              <w:rPr>
                <w:sz w:val="22"/>
                <w:szCs w:val="22"/>
                <w:lang w:eastAsia="en-US"/>
              </w:rPr>
              <w:br/>
              <w:t>в действие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pStyle w:val="af5"/>
              <w:jc w:val="center"/>
              <w:rPr>
                <w:sz w:val="22"/>
                <w:szCs w:val="22"/>
              </w:rPr>
            </w:pPr>
            <w:hyperlink r:id="rId22" w:history="1">
              <w:r w:rsidR="00104B61" w:rsidRPr="0032271A">
                <w:rPr>
                  <w:rStyle w:val="af4"/>
                  <w:color w:val="auto"/>
                  <w:sz w:val="22"/>
                  <w:szCs w:val="22"/>
                </w:rPr>
                <w:t>Статьи 7</w:t>
              </w:r>
            </w:hyperlink>
            <w:r w:rsidR="00104B61" w:rsidRPr="0032271A">
              <w:rPr>
                <w:sz w:val="22"/>
                <w:szCs w:val="22"/>
              </w:rPr>
              <w:t xml:space="preserve">, </w:t>
            </w:r>
            <w:hyperlink r:id="rId23" w:history="1">
              <w:r w:rsidR="00104B61" w:rsidRPr="0032271A">
                <w:rPr>
                  <w:rStyle w:val="af4"/>
                  <w:color w:val="auto"/>
                  <w:sz w:val="22"/>
                  <w:szCs w:val="22"/>
                </w:rPr>
                <w:t>42</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695"/>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ageBreakBefore/>
              <w:autoSpaceDE w:val="0"/>
              <w:autoSpaceDN w:val="0"/>
              <w:adjustRightInd w:val="0"/>
              <w:rPr>
                <w:sz w:val="22"/>
                <w:szCs w:val="22"/>
              </w:rPr>
            </w:pPr>
            <w:r w:rsidRPr="0032271A">
              <w:rPr>
                <w:sz w:val="22"/>
                <w:szCs w:val="22"/>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pageBreakBefore/>
              <w:autoSpaceDE w:val="0"/>
              <w:autoSpaceDN w:val="0"/>
              <w:adjustRightInd w:val="0"/>
              <w:jc w:val="center"/>
              <w:rPr>
                <w:sz w:val="22"/>
                <w:szCs w:val="22"/>
              </w:rPr>
            </w:pPr>
            <w:hyperlink r:id="rId24" w:history="1">
              <w:r w:rsidR="00104B61" w:rsidRPr="0032271A">
                <w:rPr>
                  <w:sz w:val="22"/>
                  <w:szCs w:val="22"/>
                </w:rPr>
                <w:t>Пункт 2 статьи 13</w:t>
              </w:r>
            </w:hyperlink>
            <w:r w:rsidR="00104B61" w:rsidRPr="0032271A">
              <w:rPr>
                <w:sz w:val="22"/>
                <w:szCs w:val="22"/>
              </w:rPr>
              <w:t xml:space="preserve"> Земельного кодекса Российской Федерации (</w:t>
            </w:r>
            <w:hyperlink r:id="rId25" w:history="1">
              <w:r w:rsidR="00104B61" w:rsidRPr="0032271A">
                <w:rPr>
                  <w:sz w:val="22"/>
                  <w:szCs w:val="22"/>
                </w:rPr>
                <w:t>статья 8.7</w:t>
              </w:r>
            </w:hyperlink>
            <w:r w:rsidR="00104B61" w:rsidRPr="0032271A">
              <w:rPr>
                <w:sz w:val="22"/>
                <w:szCs w:val="22"/>
              </w:rPr>
              <w:t>. Кодекса Российской Федерации об административных правонарушениях)</w:t>
            </w:r>
          </w:p>
          <w:p w:rsidR="00104B61" w:rsidRPr="0032271A" w:rsidRDefault="00104B61" w:rsidP="00320EFD">
            <w:pPr>
              <w:pageBreakBefore/>
              <w:autoSpaceDE w:val="0"/>
              <w:autoSpaceDN w:val="0"/>
              <w:adjustRightInd w:val="0"/>
              <w:jc w:val="center"/>
              <w:rPr>
                <w:sz w:val="22"/>
                <w:szCs w:val="22"/>
              </w:rPr>
            </w:pP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73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04B61" w:rsidRPr="0032271A" w:rsidRDefault="00104B61" w:rsidP="00320EFD">
            <w:pPr>
              <w:rPr>
                <w:sz w:val="22"/>
                <w:szCs w:val="22"/>
                <w:lang w:eastAsia="ru-RU"/>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DB1832" w:rsidP="00320EFD">
            <w:pPr>
              <w:pStyle w:val="af5"/>
              <w:jc w:val="center"/>
              <w:rPr>
                <w:sz w:val="22"/>
                <w:szCs w:val="22"/>
              </w:rPr>
            </w:pPr>
            <w:hyperlink r:id="rId26" w:history="1">
              <w:r w:rsidR="00104B61" w:rsidRPr="0032271A">
                <w:rPr>
                  <w:rStyle w:val="af4"/>
                  <w:color w:val="auto"/>
                  <w:sz w:val="22"/>
                  <w:szCs w:val="22"/>
                </w:rPr>
                <w:t>Части 4</w:t>
              </w:r>
            </w:hyperlink>
            <w:r w:rsidR="00104B61" w:rsidRPr="0032271A">
              <w:rPr>
                <w:sz w:val="22"/>
                <w:szCs w:val="22"/>
              </w:rPr>
              <w:t xml:space="preserve">, </w:t>
            </w:r>
            <w:hyperlink r:id="rId27" w:history="1">
              <w:r w:rsidR="00104B61" w:rsidRPr="0032271A">
                <w:rPr>
                  <w:rStyle w:val="af4"/>
                  <w:color w:val="auto"/>
                  <w:sz w:val="22"/>
                  <w:szCs w:val="22"/>
                </w:rPr>
                <w:t>5 статьи 13</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bl>
    <w:p w:rsidR="00104B61" w:rsidRDefault="00104B61" w:rsidP="00104B61">
      <w:pPr>
        <w:widowControl w:val="0"/>
        <w:autoSpaceDE w:val="0"/>
        <w:jc w:val="both"/>
        <w:rPr>
          <w:sz w:val="24"/>
          <w:szCs w:val="24"/>
        </w:rPr>
      </w:pPr>
    </w:p>
    <w:p w:rsidR="00104B61" w:rsidRPr="001A389D" w:rsidRDefault="00104B61" w:rsidP="00104B61">
      <w:pPr>
        <w:widowControl w:val="0"/>
        <w:autoSpaceDE w:val="0"/>
        <w:jc w:val="both"/>
        <w:rPr>
          <w:sz w:val="24"/>
          <w:szCs w:val="24"/>
        </w:rPr>
      </w:pPr>
    </w:p>
    <w:tbl>
      <w:tblPr>
        <w:tblW w:w="10070" w:type="dxa"/>
        <w:tblCellMar>
          <w:left w:w="0" w:type="dxa"/>
          <w:right w:w="0" w:type="dxa"/>
        </w:tblCellMar>
        <w:tblLook w:val="01E0" w:firstRow="1" w:lastRow="1" w:firstColumn="1" w:lastColumn="1" w:noHBand="0" w:noVBand="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F19FD">
            <w:pPr>
              <w:tabs>
                <w:tab w:val="left" w:pos="12474"/>
              </w:tabs>
              <w:rPr>
                <w:sz w:val="22"/>
                <w:szCs w:val="22"/>
              </w:rPr>
            </w:pPr>
            <w:bookmarkStart w:id="0" w:name="_GoBack"/>
            <w:bookmarkEnd w:id="0"/>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A249C1">
      <w:pPr>
        <w:shd w:val="clear" w:color="auto" w:fill="FFFFFF"/>
        <w:spacing w:before="10"/>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sidRPr="00A249C1">
        <w:rPr>
          <w:spacing w:val="-5"/>
          <w:sz w:val="28"/>
          <w:szCs w:val="28"/>
        </w:rPr>
        <w:t xml:space="preserve">Приложение </w:t>
      </w:r>
      <w:r>
        <w:rPr>
          <w:spacing w:val="-5"/>
          <w:sz w:val="28"/>
          <w:szCs w:val="28"/>
        </w:rPr>
        <w:t>№ 2</w:t>
      </w:r>
    </w:p>
    <w:p w:rsidR="00A249C1" w:rsidRDefault="00A249C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Pr>
          <w:spacing w:val="-5"/>
          <w:sz w:val="28"/>
          <w:szCs w:val="28"/>
        </w:rPr>
        <w:t xml:space="preserve">администрации </w:t>
      </w:r>
      <w:r w:rsidR="001D7CBB">
        <w:rPr>
          <w:spacing w:val="-5"/>
          <w:sz w:val="28"/>
          <w:szCs w:val="28"/>
        </w:rPr>
        <w:t xml:space="preserve">Самовецкого </w:t>
      </w:r>
      <w:r>
        <w:rPr>
          <w:spacing w:val="-5"/>
          <w:sz w:val="28"/>
          <w:szCs w:val="28"/>
        </w:rPr>
        <w:t xml:space="preserve">сельского </w:t>
      </w:r>
      <w:r w:rsidRPr="00A249C1">
        <w:rPr>
          <w:spacing w:val="-5"/>
          <w:sz w:val="28"/>
          <w:szCs w:val="28"/>
        </w:rPr>
        <w:t xml:space="preserve">поселения </w:t>
      </w:r>
    </w:p>
    <w:p w:rsidR="00A249C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Pr="00A249C1">
        <w:rPr>
          <w:spacing w:val="-5"/>
          <w:sz w:val="28"/>
          <w:szCs w:val="28"/>
        </w:rPr>
        <w:t xml:space="preserve">района </w:t>
      </w:r>
    </w:p>
    <w:p w:rsidR="00A249C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Pr="00A249C1">
        <w:rPr>
          <w:spacing w:val="-5"/>
          <w:sz w:val="28"/>
          <w:szCs w:val="28"/>
        </w:rPr>
        <w:t xml:space="preserve">«___» ___________20___ года № </w:t>
      </w:r>
    </w:p>
    <w:p w:rsidR="00104B61" w:rsidRDefault="00104B61" w:rsidP="00104B61">
      <w:pPr>
        <w:rPr>
          <w:rFonts w:eastAsia="Calibri"/>
          <w:b/>
          <w:sz w:val="28"/>
          <w:szCs w:val="28"/>
          <w:lang w:eastAsia="en-US"/>
        </w:rPr>
      </w:pPr>
    </w:p>
    <w:p w:rsidR="00104B61" w:rsidRDefault="00DB1832" w:rsidP="00104B61">
      <w:pPr>
        <w:rPr>
          <w:rFonts w:eastAsia="Calibri"/>
          <w:b/>
          <w:sz w:val="28"/>
          <w:szCs w:val="28"/>
          <w:lang w:eastAsia="en-US"/>
        </w:rPr>
      </w:pPr>
      <w:r>
        <w:rPr>
          <w:noProof/>
          <w:sz w:val="14"/>
          <w:szCs w:val="14"/>
          <w:lang w:eastAsia="ru-RU"/>
        </w:rPr>
        <w:pict>
          <v:rect id="_x0000_s1035" style="position:absolute;margin-left:351.2pt;margin-top:2.4pt;width:123pt;height:84.75pt;z-index:251670528"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FB341B"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A249C1" w:rsidRPr="00A249C1" w:rsidRDefault="00A249C1" w:rsidP="00A249C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A249C1" w:rsidRPr="00A249C1" w:rsidRDefault="00A249C1" w:rsidP="00A249C1">
      <w:pPr>
        <w:suppressAutoHyphens w:val="0"/>
        <w:autoSpaceDE w:val="0"/>
        <w:autoSpaceDN w:val="0"/>
        <w:adjustRightInd w:val="0"/>
        <w:jc w:val="center"/>
        <w:rPr>
          <w:b/>
          <w:bCs/>
          <w:sz w:val="4"/>
          <w:szCs w:val="4"/>
        </w:rPr>
      </w:pPr>
      <w:proofErr w:type="gramStart"/>
      <w:r w:rsidRPr="00A249C1">
        <w:rPr>
          <w:b/>
          <w:bCs/>
          <w:sz w:val="28"/>
          <w:szCs w:val="28"/>
        </w:rPr>
        <w:t>применяемый</w:t>
      </w:r>
      <w:proofErr w:type="gramEnd"/>
      <w:r w:rsidRPr="00A249C1">
        <w:rPr>
          <w:b/>
          <w:bCs/>
          <w:sz w:val="28"/>
          <w:szCs w:val="28"/>
        </w:rPr>
        <w:t xml:space="preserve"> </w:t>
      </w:r>
      <w:r w:rsidRPr="00A249C1">
        <w:rPr>
          <w:b/>
          <w:sz w:val="28"/>
          <w:szCs w:val="28"/>
        </w:rPr>
        <w:t xml:space="preserve">должностными лицами при осуществлении контрольных мероприятий </w:t>
      </w:r>
      <w:r>
        <w:rPr>
          <w:b/>
          <w:sz w:val="28"/>
          <w:szCs w:val="28"/>
        </w:rPr>
        <w:t>в рамках муниципального</w:t>
      </w:r>
      <w:r w:rsidRPr="00A249C1">
        <w:rPr>
          <w:b/>
          <w:sz w:val="28"/>
          <w:szCs w:val="28"/>
        </w:rPr>
        <w:t xml:space="preserve"> контроля </w:t>
      </w:r>
      <w:r>
        <w:rPr>
          <w:b/>
          <w:sz w:val="28"/>
          <w:szCs w:val="28"/>
        </w:rPr>
        <w:t xml:space="preserve">за соблюдением правил благоустройства </w:t>
      </w:r>
      <w:r w:rsidR="001D7CBB">
        <w:rPr>
          <w:b/>
          <w:sz w:val="28"/>
          <w:szCs w:val="28"/>
        </w:rPr>
        <w:t>на территории Самовецкого</w:t>
      </w:r>
      <w:r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firstRow="1" w:lastRow="0" w:firstColumn="1" w:lastColumn="0" w:noHBand="0" w:noVBand="1"/>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D7CBB" w:rsidP="00320EFD">
            <w:pPr>
              <w:jc w:val="both"/>
              <w:rPr>
                <w:rFonts w:eastAsia="Calibri"/>
                <w:sz w:val="28"/>
                <w:szCs w:val="28"/>
                <w:lang w:eastAsia="en-US"/>
              </w:rPr>
            </w:pPr>
            <w:r>
              <w:rPr>
                <w:rFonts w:eastAsia="Calibri"/>
                <w:sz w:val="28"/>
                <w:szCs w:val="28"/>
                <w:lang w:eastAsia="en-US"/>
              </w:rPr>
              <w:t>Администрация Самовецкого сельского поселения Эртильского муниципального района Воронежской области</w:t>
            </w: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1D7CBB">
              <w:rPr>
                <w:sz w:val="28"/>
                <w:szCs w:val="28"/>
              </w:rPr>
              <w:t xml:space="preserve">Самовецкого </w:t>
            </w:r>
            <w:r w:rsidR="00A249C1">
              <w:rPr>
                <w:sz w:val="28"/>
                <w:szCs w:val="28"/>
              </w:rPr>
              <w:t xml:space="preserve">сельского поселения Эртильского </w:t>
            </w:r>
            <w:r>
              <w:rPr>
                <w:sz w:val="28"/>
                <w:szCs w:val="28"/>
              </w:rPr>
              <w:t xml:space="preserve">муниципального района </w:t>
            </w:r>
            <w:r w:rsidR="00A249C1">
              <w:rPr>
                <w:sz w:val="28"/>
                <w:szCs w:val="28"/>
              </w:rPr>
              <w:t xml:space="preserve">Воронежской области </w:t>
            </w:r>
            <w:r w:rsidR="001D7CBB">
              <w:rPr>
                <w:sz w:val="28"/>
                <w:szCs w:val="28"/>
              </w:rPr>
              <w:t>от «01</w:t>
            </w:r>
            <w:r w:rsidRPr="006A741C">
              <w:rPr>
                <w:sz w:val="28"/>
                <w:szCs w:val="28"/>
              </w:rPr>
              <w:t>»</w:t>
            </w:r>
            <w:r w:rsidR="001D7CBB">
              <w:rPr>
                <w:sz w:val="28"/>
                <w:szCs w:val="28"/>
              </w:rPr>
              <w:t xml:space="preserve"> 03.2022</w:t>
            </w:r>
            <w:r w:rsidRPr="006A741C">
              <w:rPr>
                <w:sz w:val="28"/>
                <w:szCs w:val="28"/>
              </w:rPr>
              <w:t xml:space="preserve"> г. №______</w:t>
            </w:r>
          </w:p>
        </w:tc>
      </w:tr>
    </w:tbl>
    <w:p w:rsidR="00104B61" w:rsidRPr="006A741C" w:rsidRDefault="00104B61" w:rsidP="00104B61">
      <w:pPr>
        <w:rPr>
          <w:rFonts w:eastAsia="Calibri"/>
          <w:b/>
          <w:sz w:val="8"/>
          <w:szCs w:val="8"/>
          <w:lang w:eastAsia="en-US"/>
        </w:rPr>
      </w:pPr>
    </w:p>
    <w:tbl>
      <w:tblPr>
        <w:tblW w:w="0" w:type="auto"/>
        <w:tblLook w:val="04A0" w:firstRow="1" w:lastRow="0" w:firstColumn="1" w:lastColumn="0" w:noHBand="0" w:noVBand="1"/>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proofErr w:type="gramStart"/>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roofErr w:type="gramEnd"/>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p w:rsidR="00104B61" w:rsidRDefault="00104B61" w:rsidP="00104B61">
      <w:pPr>
        <w:widowControl w:val="0"/>
        <w:autoSpaceDE w:val="0"/>
        <w:jc w:val="both"/>
        <w:rPr>
          <w:sz w:val="8"/>
          <w:szCs w:val="8"/>
        </w:rPr>
      </w:pPr>
    </w:p>
    <w:tbl>
      <w:tblPr>
        <w:tblW w:w="0" w:type="auto"/>
        <w:tblLook w:val="04A0" w:firstRow="1" w:lastRow="0" w:firstColumn="1" w:lastColumn="0" w:noHBand="0" w:noVBand="1"/>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pPr>
    </w:p>
    <w:p w:rsidR="00104B61" w:rsidRDefault="00104B61" w:rsidP="00104B61">
      <w:pPr>
        <w:widowControl w:val="0"/>
        <w:autoSpaceDE w:val="0"/>
        <w:jc w:val="both"/>
      </w:pPr>
    </w:p>
    <w:tbl>
      <w:tblPr>
        <w:tblW w:w="10236" w:type="dxa"/>
        <w:tblInd w:w="-20" w:type="dxa"/>
        <w:tblLayout w:type="fixed"/>
        <w:tblCellMar>
          <w:left w:w="10" w:type="dxa"/>
          <w:right w:w="10" w:type="dxa"/>
        </w:tblCellMar>
        <w:tblLook w:val="0000" w:firstRow="0" w:lastRow="0" w:firstColumn="0" w:lastColumn="0" w:noHBand="0" w:noVBand="0"/>
      </w:tblPr>
      <w:tblGrid>
        <w:gridCol w:w="574"/>
        <w:gridCol w:w="2096"/>
        <w:gridCol w:w="2715"/>
        <w:gridCol w:w="915"/>
        <w:gridCol w:w="1065"/>
        <w:gridCol w:w="1020"/>
        <w:gridCol w:w="1851"/>
      </w:tblGrid>
      <w:tr w:rsidR="00104B61" w:rsidTr="00320EFD">
        <w:trPr>
          <w:trHeight w:hRule="exact" w:val="1365"/>
        </w:trPr>
        <w:tc>
          <w:tcPr>
            <w:tcW w:w="574"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pacing w:after="60" w:line="180" w:lineRule="exact"/>
              <w:ind w:left="-1134"/>
              <w:jc w:val="center"/>
            </w:pPr>
            <w:r>
              <w:rPr>
                <w:rStyle w:val="26"/>
                <w:sz w:val="22"/>
                <w:szCs w:val="22"/>
              </w:rPr>
              <w:t>№</w:t>
            </w:r>
          </w:p>
          <w:p w:rsidR="00104B61" w:rsidRDefault="00104B61" w:rsidP="00320EFD">
            <w:pPr>
              <w:pStyle w:val="34"/>
              <w:shd w:val="clear" w:color="auto" w:fill="auto"/>
              <w:spacing w:before="60" w:after="0" w:line="180" w:lineRule="exact"/>
              <w:jc w:val="center"/>
            </w:pPr>
            <w:r>
              <w:rPr>
                <w:rStyle w:val="26"/>
                <w:sz w:val="22"/>
                <w:szCs w:val="22"/>
              </w:rPr>
              <w:t xml:space="preserve">№ </w:t>
            </w:r>
            <w:proofErr w:type="gramStart"/>
            <w:r>
              <w:rPr>
                <w:rStyle w:val="26"/>
                <w:sz w:val="22"/>
                <w:szCs w:val="22"/>
              </w:rPr>
              <w:t>п</w:t>
            </w:r>
            <w:proofErr w:type="gramEnd"/>
            <w:r>
              <w:rPr>
                <w:rStyle w:val="26"/>
                <w:sz w:val="22"/>
                <w:szCs w:val="22"/>
              </w:rPr>
              <w:t>/п</w:t>
            </w:r>
          </w:p>
        </w:tc>
        <w:tc>
          <w:tcPr>
            <w:tcW w:w="2096"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jc w:val="center"/>
            </w:pPr>
          </w:p>
          <w:p w:rsidR="00104B61" w:rsidRDefault="00104B61" w:rsidP="00320EFD">
            <w:pPr>
              <w:pStyle w:val="34"/>
              <w:shd w:val="clear" w:color="auto" w:fill="auto"/>
              <w:spacing w:after="60" w:line="180" w:lineRule="exact"/>
              <w:jc w:val="center"/>
            </w:pPr>
            <w:r>
              <w:rPr>
                <w:rStyle w:val="26"/>
                <w:sz w:val="22"/>
                <w:szCs w:val="22"/>
              </w:rPr>
              <w:t>Контрольный</w:t>
            </w:r>
          </w:p>
          <w:p w:rsidR="00104B61" w:rsidRDefault="00104B61" w:rsidP="00320EFD">
            <w:pPr>
              <w:pStyle w:val="34"/>
              <w:shd w:val="clear" w:color="auto" w:fill="auto"/>
              <w:spacing w:before="60" w:after="0" w:line="180" w:lineRule="exact"/>
              <w:jc w:val="center"/>
            </w:pPr>
            <w:r>
              <w:rPr>
                <w:rStyle w:val="26"/>
                <w:sz w:val="22"/>
                <w:szCs w:val="22"/>
              </w:rPr>
              <w:t>вопрос</w:t>
            </w:r>
          </w:p>
        </w:tc>
        <w:tc>
          <w:tcPr>
            <w:tcW w:w="2715" w:type="dxa"/>
            <w:vMerge w:val="restart"/>
            <w:tcBorders>
              <w:top w:val="single" w:sz="4" w:space="0" w:color="000000"/>
              <w:left w:val="single" w:sz="4" w:space="0" w:color="000000"/>
            </w:tcBorders>
            <w:shd w:val="clear" w:color="auto" w:fill="FFFFFF"/>
            <w:vAlign w:val="center"/>
          </w:tcPr>
          <w:p w:rsidR="00104B61" w:rsidRDefault="00104B61" w:rsidP="00320EFD">
            <w:pPr>
              <w:pStyle w:val="af3"/>
              <w:snapToGrid w:val="0"/>
              <w:jc w:val="center"/>
            </w:pPr>
          </w:p>
          <w:p w:rsidR="00104B61" w:rsidRDefault="00104B61" w:rsidP="00320EFD">
            <w:pPr>
              <w:pStyle w:val="af3"/>
              <w:jc w:val="center"/>
            </w:pPr>
            <w:r>
              <w:rPr>
                <w:rStyle w:val="26"/>
                <w:rFonts w:eastAsia="Courier New"/>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3000" w:type="dxa"/>
            <w:gridSpan w:val="3"/>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0" w:line="239" w:lineRule="exact"/>
              <w:jc w:val="center"/>
            </w:pPr>
          </w:p>
          <w:p w:rsidR="00104B61" w:rsidRDefault="00104B61" w:rsidP="00320EFD">
            <w:pPr>
              <w:pStyle w:val="34"/>
              <w:shd w:val="clear" w:color="auto" w:fill="auto"/>
              <w:spacing w:after="0" w:line="239" w:lineRule="exact"/>
              <w:jc w:val="center"/>
            </w:pPr>
            <w:r>
              <w:rPr>
                <w:rStyle w:val="26"/>
                <w:sz w:val="22"/>
                <w:szCs w:val="22"/>
              </w:rPr>
              <w:t>Ответы на контрольные вопросы</w:t>
            </w:r>
          </w:p>
        </w:tc>
        <w:tc>
          <w:tcPr>
            <w:tcW w:w="1851" w:type="dxa"/>
            <w:vMerge w:val="restart"/>
            <w:tcBorders>
              <w:top w:val="single" w:sz="4" w:space="0" w:color="000000"/>
              <w:left w:val="single" w:sz="4" w:space="0" w:color="000000"/>
              <w:righ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ind w:left="113" w:right="113"/>
              <w:jc w:val="center"/>
              <w:rPr>
                <w:sz w:val="24"/>
                <w:szCs w:val="24"/>
              </w:rPr>
            </w:pP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Default="00104B61" w:rsidP="00320EFD">
            <w:pPr>
              <w:pStyle w:val="34"/>
              <w:shd w:val="clear" w:color="auto" w:fill="auto"/>
              <w:spacing w:after="60" w:line="180" w:lineRule="exact"/>
              <w:ind w:left="113" w:right="113"/>
              <w:jc w:val="center"/>
            </w:pPr>
            <w:r w:rsidRPr="001A389D">
              <w:rPr>
                <w:rStyle w:val="26"/>
                <w:sz w:val="24"/>
                <w:szCs w:val="24"/>
              </w:rPr>
              <w:t>(в случае заполнения графы «неприменимо»)</w:t>
            </w:r>
          </w:p>
        </w:tc>
      </w:tr>
      <w:tr w:rsidR="00104B61" w:rsidTr="00320EFD">
        <w:trPr>
          <w:cantSplit/>
          <w:trHeight w:val="1021"/>
        </w:trPr>
        <w:tc>
          <w:tcPr>
            <w:tcW w:w="574"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096"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715"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91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106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020"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51" w:type="dxa"/>
            <w:vMerge/>
            <w:tcBorders>
              <w:top w:val="single" w:sz="4" w:space="0" w:color="000000"/>
              <w:left w:val="single" w:sz="4" w:space="0" w:color="000000"/>
              <w:right w:val="single" w:sz="4" w:space="0" w:color="000000"/>
            </w:tcBorders>
            <w:shd w:val="clear" w:color="auto" w:fill="FFFFFF"/>
          </w:tcPr>
          <w:p w:rsidR="00104B61" w:rsidRDefault="00104B61" w:rsidP="00320EFD">
            <w:pPr>
              <w:snapToGrid w:val="0"/>
              <w:jc w:val="center"/>
              <w:rPr>
                <w:sz w:val="22"/>
                <w:szCs w:val="22"/>
              </w:rPr>
            </w:pPr>
          </w:p>
        </w:tc>
      </w:tr>
      <w:tr w:rsidR="00104B61" w:rsidTr="00320EFD">
        <w:trPr>
          <w:trHeight w:hRule="exact" w:val="2022"/>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320EFD">
            <w:pPr>
              <w:jc w:val="both"/>
            </w:pPr>
            <w:r>
              <w:rPr>
                <w:color w:val="000000"/>
              </w:rPr>
              <w:t>Обеспечивается ли своевременная уборка территорий</w:t>
            </w:r>
          </w:p>
        </w:tc>
        <w:tc>
          <w:tcPr>
            <w:tcW w:w="2715" w:type="dxa"/>
            <w:tcBorders>
              <w:top w:val="single" w:sz="4" w:space="0" w:color="000000"/>
              <w:left w:val="single" w:sz="4" w:space="0" w:color="000000"/>
              <w:bottom w:val="single" w:sz="4" w:space="0" w:color="000000"/>
            </w:tcBorders>
            <w:shd w:val="clear" w:color="auto" w:fill="FFFFFF"/>
          </w:tcPr>
          <w:p w:rsidR="00104B61" w:rsidRPr="00605A64" w:rsidRDefault="00104B61" w:rsidP="00507457">
            <w:pPr>
              <w:jc w:val="both"/>
              <w:rPr>
                <w:color w:val="FF0000"/>
              </w:rPr>
            </w:pPr>
            <w:r w:rsidRPr="00605A64">
              <w:rPr>
                <w:color w:val="FF0000"/>
              </w:rPr>
              <w:t xml:space="preserve">Пункт </w:t>
            </w:r>
            <w:r w:rsidR="00836C24">
              <w:rPr>
                <w:color w:val="FF0000"/>
              </w:rPr>
              <w:t>5.1-5.</w:t>
            </w:r>
            <w:r w:rsidR="006F6EA2">
              <w:rPr>
                <w:color w:val="FF0000"/>
              </w:rPr>
              <w:t>7</w:t>
            </w:r>
            <w:r w:rsidRPr="00605A64">
              <w:rPr>
                <w:color w:val="FF0000"/>
              </w:rPr>
              <w:t xml:space="preserve"> </w:t>
            </w:r>
            <w:r w:rsidR="00507457">
              <w:rPr>
                <w:color w:val="FF0000"/>
              </w:rPr>
              <w:t>раздела</w:t>
            </w:r>
            <w:r w:rsidR="00836C24">
              <w:rPr>
                <w:color w:val="FF0000"/>
              </w:rPr>
              <w:t xml:space="preserve"> 5</w:t>
            </w:r>
            <w:r w:rsidR="006F6EA2">
              <w:rPr>
                <w:color w:val="FF0000"/>
              </w:rPr>
              <w:t xml:space="preserve"> </w:t>
            </w:r>
            <w:r w:rsidRPr="00605A64">
              <w:rPr>
                <w:color w:val="FF0000"/>
              </w:rPr>
              <w:t xml:space="preserve">Правил благоустройства территории </w:t>
            </w:r>
            <w:r w:rsidR="006F6EA2">
              <w:rPr>
                <w:color w:val="FF0000"/>
              </w:rPr>
              <w:t>Самовецкого</w:t>
            </w:r>
            <w:r w:rsidR="00507457">
              <w:rPr>
                <w:color w:val="FF0000"/>
              </w:rPr>
              <w:t xml:space="preserve"> сельского поселения</w:t>
            </w:r>
            <w:r w:rsidRPr="00605A64">
              <w:rPr>
                <w:color w:val="FF0000"/>
              </w:rPr>
              <w:t xml:space="preserve"> </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507457">
            <w:pPr>
              <w:jc w:val="both"/>
            </w:pPr>
            <w:r>
              <w:rPr>
                <w:color w:val="000000"/>
              </w:rPr>
              <w:t>Соблюдаются ли требования уборки территорий в зимний период</w:t>
            </w:r>
          </w:p>
        </w:tc>
        <w:tc>
          <w:tcPr>
            <w:tcW w:w="2715" w:type="dxa"/>
            <w:tcBorders>
              <w:top w:val="single" w:sz="4" w:space="0" w:color="000000"/>
              <w:left w:val="single" w:sz="4" w:space="0" w:color="000000"/>
              <w:bottom w:val="single" w:sz="4" w:space="0" w:color="000000"/>
            </w:tcBorders>
            <w:shd w:val="clear" w:color="auto" w:fill="FFFFFF"/>
          </w:tcPr>
          <w:p w:rsidR="00104B61" w:rsidRPr="00605A64" w:rsidRDefault="00104B61" w:rsidP="00507457">
            <w:pPr>
              <w:snapToGrid w:val="0"/>
              <w:jc w:val="both"/>
              <w:rPr>
                <w:color w:val="FF0000"/>
              </w:rPr>
            </w:pPr>
            <w:r w:rsidRPr="00605A64">
              <w:rPr>
                <w:color w:val="FF0000"/>
              </w:rPr>
              <w:t xml:space="preserve">Пункт </w:t>
            </w:r>
            <w:r w:rsidR="006F6EA2">
              <w:rPr>
                <w:color w:val="FF0000"/>
              </w:rPr>
              <w:t>10.1-10.14 раздела 10</w:t>
            </w:r>
            <w:r w:rsidRPr="00605A64">
              <w:rPr>
                <w:color w:val="FF0000"/>
              </w:rPr>
              <w:t xml:space="preserve"> Правил благоустройства</w:t>
            </w:r>
            <w:r w:rsidR="00507457" w:rsidRPr="00605A64">
              <w:rPr>
                <w:color w:val="FF0000"/>
              </w:rPr>
              <w:t xml:space="preserve"> территории </w:t>
            </w:r>
            <w:r w:rsidR="006F6EA2">
              <w:rPr>
                <w:color w:val="FF0000"/>
              </w:rPr>
              <w:t xml:space="preserve">Самовецкого </w:t>
            </w:r>
            <w:r w:rsidR="00507457">
              <w:rPr>
                <w:color w:val="FF0000"/>
              </w:rPr>
              <w:t>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507457"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507457" w:rsidRDefault="00507457"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507457" w:rsidRDefault="00507457" w:rsidP="00507457">
            <w:pPr>
              <w:jc w:val="both"/>
              <w:rPr>
                <w:color w:val="000000"/>
              </w:rPr>
            </w:pPr>
            <w:r>
              <w:rPr>
                <w:color w:val="000000"/>
              </w:rPr>
              <w:t>Соблюдаются ли требования уборки территорий в летний период</w:t>
            </w:r>
          </w:p>
        </w:tc>
        <w:tc>
          <w:tcPr>
            <w:tcW w:w="2715" w:type="dxa"/>
            <w:tcBorders>
              <w:top w:val="single" w:sz="4" w:space="0" w:color="000000"/>
              <w:left w:val="single" w:sz="4" w:space="0" w:color="000000"/>
              <w:bottom w:val="single" w:sz="4" w:space="0" w:color="000000"/>
            </w:tcBorders>
            <w:shd w:val="clear" w:color="auto" w:fill="FFFFFF"/>
          </w:tcPr>
          <w:p w:rsidR="00507457" w:rsidRPr="00605A64" w:rsidRDefault="009E514D" w:rsidP="00507457">
            <w:pPr>
              <w:snapToGrid w:val="0"/>
              <w:jc w:val="both"/>
              <w:rPr>
                <w:color w:val="FF0000"/>
              </w:rPr>
            </w:pPr>
            <w:r w:rsidRPr="00605A64">
              <w:rPr>
                <w:color w:val="FF0000"/>
              </w:rPr>
              <w:t xml:space="preserve">Пункт </w:t>
            </w:r>
            <w:r w:rsidR="006F6EA2">
              <w:rPr>
                <w:color w:val="FF0000"/>
              </w:rPr>
              <w:t>11.1-10.12 раздела 11</w:t>
            </w:r>
            <w:r w:rsidRPr="00605A64">
              <w:rPr>
                <w:color w:val="FF0000"/>
              </w:rPr>
              <w:t xml:space="preserve"> Правил благоустройства территории </w:t>
            </w:r>
            <w:r w:rsidR="006F6EA2">
              <w:rPr>
                <w:color w:val="FF0000"/>
              </w:rPr>
              <w:t xml:space="preserve">Самовецкого </w:t>
            </w:r>
            <w:r>
              <w:rPr>
                <w:color w:val="FF0000"/>
              </w:rPr>
              <w:t>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507457" w:rsidRDefault="00507457" w:rsidP="00320EFD">
            <w:pPr>
              <w:pStyle w:val="34"/>
              <w:shd w:val="clear" w:color="auto" w:fill="auto"/>
              <w:snapToGrid w:val="0"/>
              <w:spacing w:after="0" w:line="234" w:lineRule="exact"/>
              <w:jc w:val="center"/>
              <w:rPr>
                <w:sz w:val="24"/>
                <w:szCs w:val="24"/>
              </w:rPr>
            </w:pPr>
          </w:p>
        </w:tc>
      </w:tr>
      <w:tr w:rsidR="00104B61" w:rsidTr="00320EFD">
        <w:trPr>
          <w:trHeight w:hRule="exact" w:val="159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элементов благоустройства</w:t>
            </w:r>
          </w:p>
        </w:tc>
        <w:tc>
          <w:tcPr>
            <w:tcW w:w="2715" w:type="dxa"/>
            <w:tcBorders>
              <w:left w:val="single" w:sz="4" w:space="0" w:color="000000"/>
              <w:bottom w:val="single" w:sz="4" w:space="0" w:color="000000"/>
            </w:tcBorders>
            <w:shd w:val="clear" w:color="auto" w:fill="FFFFFF"/>
          </w:tcPr>
          <w:p w:rsidR="00104B61" w:rsidRPr="00605A64" w:rsidRDefault="009E514D" w:rsidP="00320EFD">
            <w:pPr>
              <w:snapToGrid w:val="0"/>
              <w:jc w:val="both"/>
              <w:rPr>
                <w:color w:val="FF0000"/>
              </w:rPr>
            </w:pPr>
            <w:r>
              <w:rPr>
                <w:color w:val="FF0000"/>
              </w:rPr>
              <w:t>Пункт 4.1.1-4.3.2</w:t>
            </w:r>
            <w:r w:rsidR="00104B61" w:rsidRPr="00605A64">
              <w:rPr>
                <w:color w:val="FF0000"/>
              </w:rPr>
              <w:t xml:space="preserve"> раздела 4 Правил благоустройства</w:t>
            </w:r>
            <w:r w:rsidRPr="00605A64">
              <w:rPr>
                <w:color w:val="FF0000"/>
              </w:rPr>
              <w:t xml:space="preserve"> территории </w:t>
            </w:r>
            <w:r w:rsidR="006F6EA2">
              <w:rPr>
                <w:color w:val="FF0000"/>
              </w:rPr>
              <w:t>Самовецкого</w:t>
            </w:r>
            <w:r>
              <w:rPr>
                <w:color w:val="FF0000"/>
              </w:rPr>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Соблюдается ли порядок установки и содержания вывесок, рекламы и витрин</w:t>
            </w:r>
          </w:p>
        </w:tc>
        <w:tc>
          <w:tcPr>
            <w:tcW w:w="2715" w:type="dxa"/>
            <w:tcBorders>
              <w:left w:val="single" w:sz="4" w:space="0" w:color="000000"/>
              <w:bottom w:val="single" w:sz="4" w:space="0" w:color="000000"/>
            </w:tcBorders>
            <w:shd w:val="clear" w:color="auto" w:fill="FFFFFF"/>
          </w:tcPr>
          <w:p w:rsidR="00104B61" w:rsidRPr="00605A64" w:rsidRDefault="009F5C36" w:rsidP="00320EFD">
            <w:pPr>
              <w:snapToGrid w:val="0"/>
              <w:jc w:val="both"/>
              <w:rPr>
                <w:color w:val="FF0000"/>
              </w:rPr>
            </w:pPr>
            <w:r w:rsidRPr="009F5C36">
              <w:rPr>
                <w:color w:val="FF0000"/>
              </w:rPr>
              <w:t>Пункт 3.2 раздела 3</w:t>
            </w:r>
            <w:r w:rsidR="00104B61" w:rsidRPr="009F5C36">
              <w:rPr>
                <w:color w:val="FF0000"/>
              </w:rPr>
              <w:t xml:space="preserve"> Правил благоустройства</w:t>
            </w:r>
            <w:r w:rsidR="009E514D" w:rsidRPr="009F5C36">
              <w:rPr>
                <w:color w:val="FF0000"/>
              </w:rPr>
              <w:t xml:space="preserve"> территории </w:t>
            </w:r>
            <w:r w:rsidR="006F6EA2" w:rsidRPr="009F5C36">
              <w:rPr>
                <w:color w:val="FF0000"/>
              </w:rPr>
              <w:t>Самовецкого</w:t>
            </w:r>
            <w:r w:rsidR="006F6EA2">
              <w:rPr>
                <w:color w:val="FF0000"/>
              </w:rPr>
              <w:t xml:space="preserve"> </w:t>
            </w:r>
            <w:r w:rsidR="009E514D">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60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малых архитектурных форм</w:t>
            </w:r>
          </w:p>
        </w:tc>
        <w:tc>
          <w:tcPr>
            <w:tcW w:w="2715" w:type="dxa"/>
            <w:tcBorders>
              <w:left w:val="single" w:sz="4" w:space="0" w:color="000000"/>
              <w:bottom w:val="single" w:sz="4" w:space="0" w:color="000000"/>
            </w:tcBorders>
            <w:shd w:val="clear" w:color="auto" w:fill="FFFFFF"/>
          </w:tcPr>
          <w:p w:rsidR="00104B61" w:rsidRPr="00605A64" w:rsidRDefault="009E514D" w:rsidP="00320EFD">
            <w:pPr>
              <w:snapToGrid w:val="0"/>
              <w:jc w:val="both"/>
              <w:rPr>
                <w:color w:val="FF0000"/>
              </w:rPr>
            </w:pPr>
            <w:r>
              <w:rPr>
                <w:color w:val="FF0000"/>
              </w:rPr>
              <w:t>Пункт 4.4.1-4.4.2</w:t>
            </w:r>
            <w:r w:rsidR="00104B61" w:rsidRPr="00605A64">
              <w:rPr>
                <w:color w:val="FF0000"/>
              </w:rPr>
              <w:t xml:space="preserve"> раздела 4 Правил благоустройства</w:t>
            </w:r>
            <w:r w:rsidRPr="00605A64">
              <w:rPr>
                <w:color w:val="FF0000"/>
              </w:rPr>
              <w:t xml:space="preserve"> территории </w:t>
            </w:r>
            <w:r w:rsidR="00C876F5">
              <w:rPr>
                <w:color w:val="FF0000"/>
              </w:rPr>
              <w:t xml:space="preserve">Самовецкого </w:t>
            </w:r>
            <w:r>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2100"/>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Проводятся ли работы по озеленению территорий и содержанию зеленых насаждений</w:t>
            </w:r>
          </w:p>
        </w:tc>
        <w:tc>
          <w:tcPr>
            <w:tcW w:w="2715" w:type="dxa"/>
            <w:tcBorders>
              <w:left w:val="single" w:sz="4" w:space="0" w:color="000000"/>
              <w:bottom w:val="single" w:sz="4" w:space="0" w:color="000000"/>
            </w:tcBorders>
            <w:shd w:val="clear" w:color="auto" w:fill="FFFFFF"/>
          </w:tcPr>
          <w:p w:rsidR="00104B61" w:rsidRPr="00605A64" w:rsidRDefault="009E514D" w:rsidP="00320EFD">
            <w:pPr>
              <w:snapToGrid w:val="0"/>
              <w:jc w:val="both"/>
              <w:rPr>
                <w:color w:val="FF0000"/>
              </w:rPr>
            </w:pPr>
            <w:r>
              <w:rPr>
                <w:color w:val="FF0000"/>
              </w:rPr>
              <w:t>Пункт 4.7</w:t>
            </w:r>
            <w:r w:rsidR="00104B61" w:rsidRPr="00605A64">
              <w:rPr>
                <w:color w:val="FF0000"/>
              </w:rPr>
              <w:t>.</w:t>
            </w:r>
            <w:r>
              <w:rPr>
                <w:color w:val="FF0000"/>
              </w:rPr>
              <w:t>1-4.7.6</w:t>
            </w:r>
            <w:r w:rsidR="00104B61" w:rsidRPr="00605A64">
              <w:rPr>
                <w:color w:val="FF0000"/>
              </w:rPr>
              <w:t xml:space="preserve"> раздела 4 Правил благоустройства</w:t>
            </w:r>
            <w:r w:rsidR="00D6306F" w:rsidRPr="00605A64">
              <w:rPr>
                <w:color w:val="FF0000"/>
              </w:rPr>
              <w:t xml:space="preserve"> территории </w:t>
            </w:r>
            <w:r w:rsidR="00C876F5">
              <w:rPr>
                <w:color w:val="FF0000"/>
              </w:rPr>
              <w:t xml:space="preserve">Самовецкого </w:t>
            </w:r>
            <w:r w:rsidR="00D6306F">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869"/>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к доступности городской среды для маломобильных групп населения</w:t>
            </w:r>
          </w:p>
        </w:tc>
        <w:tc>
          <w:tcPr>
            <w:tcW w:w="2715" w:type="dxa"/>
            <w:tcBorders>
              <w:left w:val="single" w:sz="4" w:space="0" w:color="000000"/>
              <w:bottom w:val="single" w:sz="4" w:space="0" w:color="000000"/>
            </w:tcBorders>
            <w:shd w:val="clear" w:color="auto" w:fill="FFFFFF"/>
          </w:tcPr>
          <w:p w:rsidR="00104B61" w:rsidRPr="00605A64" w:rsidRDefault="00104B61" w:rsidP="00320EFD">
            <w:pPr>
              <w:snapToGrid w:val="0"/>
              <w:jc w:val="both"/>
              <w:rPr>
                <w:color w:val="FF0000"/>
              </w:rPr>
            </w:pPr>
            <w:r w:rsidRPr="00605A64">
              <w:rPr>
                <w:color w:val="FF0000"/>
              </w:rPr>
              <w:t>Пункт 4.10.1-4.10.3 раздела 4 Правил благоустройства</w:t>
            </w:r>
            <w:r w:rsidR="00D6306F" w:rsidRPr="00605A64">
              <w:rPr>
                <w:color w:val="FF0000"/>
              </w:rPr>
              <w:t xml:space="preserve"> территории </w:t>
            </w:r>
            <w:r w:rsidR="00C876F5">
              <w:rPr>
                <w:color w:val="FF0000"/>
              </w:rPr>
              <w:t xml:space="preserve">Самовецкого </w:t>
            </w:r>
            <w:r w:rsidR="00D6306F">
              <w:rPr>
                <w:color w:val="FF0000"/>
              </w:rPr>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bl>
    <w:p w:rsidR="00104B61" w:rsidRDefault="00104B61" w:rsidP="00104B61">
      <w:pPr>
        <w:widowControl w:val="0"/>
        <w:autoSpaceDE w:val="0"/>
        <w:jc w:val="both"/>
      </w:pPr>
    </w:p>
    <w:tbl>
      <w:tblPr>
        <w:tblW w:w="10070" w:type="dxa"/>
        <w:tblCellMar>
          <w:left w:w="0" w:type="dxa"/>
          <w:right w:w="0" w:type="dxa"/>
        </w:tblCellMar>
        <w:tblLook w:val="01E0" w:firstRow="1" w:lastRow="1" w:firstColumn="1" w:lastColumn="1" w:noHBand="0" w:noVBand="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836C24">
            <w:pPr>
              <w:tabs>
                <w:tab w:val="left" w:pos="12474"/>
              </w:tabs>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104B61" w:rsidRDefault="00104B61" w:rsidP="005167A9">
      <w:pPr>
        <w:widowControl w:val="0"/>
        <w:autoSpaceDE w:val="0"/>
        <w:jc w:val="both"/>
        <w:rPr>
          <w:bCs/>
        </w:rPr>
      </w:pPr>
    </w:p>
    <w:p w:rsidR="00F83434" w:rsidRDefault="00F83434" w:rsidP="00104B61">
      <w:pPr>
        <w:shd w:val="clear" w:color="auto" w:fill="FFFFFF"/>
        <w:spacing w:before="10"/>
        <w:ind w:left="4820"/>
        <w:jc w:val="right"/>
        <w:rPr>
          <w:bCs/>
        </w:rPr>
      </w:pPr>
    </w:p>
    <w:sectPr w:rsidR="00F83434" w:rsidSect="007F393F">
      <w:pgSz w:w="11906" w:h="16838"/>
      <w:pgMar w:top="1134" w:right="851" w:bottom="568" w:left="136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32" w:rsidRDefault="00DB1832">
      <w:r>
        <w:separator/>
      </w:r>
    </w:p>
  </w:endnote>
  <w:endnote w:type="continuationSeparator" w:id="0">
    <w:p w:rsidR="00DB1832" w:rsidRDefault="00DB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32" w:rsidRDefault="00DB1832">
      <w:r>
        <w:separator/>
      </w:r>
    </w:p>
  </w:footnote>
  <w:footnote w:type="continuationSeparator" w:id="0">
    <w:p w:rsidR="00DB1832" w:rsidRDefault="00DB1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032A0"/>
    <w:rsid w:val="00000123"/>
    <w:rsid w:val="000046B9"/>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84C30"/>
    <w:rsid w:val="0009419F"/>
    <w:rsid w:val="000B01B5"/>
    <w:rsid w:val="000B6B67"/>
    <w:rsid w:val="000C27B9"/>
    <w:rsid w:val="000C63B2"/>
    <w:rsid w:val="000D513E"/>
    <w:rsid w:val="000E41AA"/>
    <w:rsid w:val="0010031E"/>
    <w:rsid w:val="001032A0"/>
    <w:rsid w:val="00104B61"/>
    <w:rsid w:val="00104D45"/>
    <w:rsid w:val="00111E44"/>
    <w:rsid w:val="0011406F"/>
    <w:rsid w:val="001261F9"/>
    <w:rsid w:val="0013138F"/>
    <w:rsid w:val="0013516B"/>
    <w:rsid w:val="00137227"/>
    <w:rsid w:val="0013754B"/>
    <w:rsid w:val="00147661"/>
    <w:rsid w:val="00150E9D"/>
    <w:rsid w:val="00153885"/>
    <w:rsid w:val="00157479"/>
    <w:rsid w:val="00165835"/>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D7CBB"/>
    <w:rsid w:val="001E2EA3"/>
    <w:rsid w:val="001E6ADD"/>
    <w:rsid w:val="001F37E9"/>
    <w:rsid w:val="001F7C6D"/>
    <w:rsid w:val="00200864"/>
    <w:rsid w:val="00215462"/>
    <w:rsid w:val="00215AA7"/>
    <w:rsid w:val="00220F24"/>
    <w:rsid w:val="00222EA6"/>
    <w:rsid w:val="002421A6"/>
    <w:rsid w:val="00243DF8"/>
    <w:rsid w:val="002608A7"/>
    <w:rsid w:val="002622BC"/>
    <w:rsid w:val="00263A7A"/>
    <w:rsid w:val="0026772A"/>
    <w:rsid w:val="00286808"/>
    <w:rsid w:val="00287ABC"/>
    <w:rsid w:val="002938EB"/>
    <w:rsid w:val="002978AF"/>
    <w:rsid w:val="00297BD7"/>
    <w:rsid w:val="002B0E33"/>
    <w:rsid w:val="002C3ACC"/>
    <w:rsid w:val="002C6333"/>
    <w:rsid w:val="002C694B"/>
    <w:rsid w:val="002D558C"/>
    <w:rsid w:val="002D6A14"/>
    <w:rsid w:val="002E5185"/>
    <w:rsid w:val="002F4F12"/>
    <w:rsid w:val="00305C29"/>
    <w:rsid w:val="003101C2"/>
    <w:rsid w:val="00315099"/>
    <w:rsid w:val="0032116F"/>
    <w:rsid w:val="0032271A"/>
    <w:rsid w:val="00336CC4"/>
    <w:rsid w:val="00351864"/>
    <w:rsid w:val="00354DBC"/>
    <w:rsid w:val="00363F24"/>
    <w:rsid w:val="0037124C"/>
    <w:rsid w:val="00376283"/>
    <w:rsid w:val="00381F32"/>
    <w:rsid w:val="003838E1"/>
    <w:rsid w:val="00383D21"/>
    <w:rsid w:val="00384384"/>
    <w:rsid w:val="003918E9"/>
    <w:rsid w:val="00394711"/>
    <w:rsid w:val="003A1816"/>
    <w:rsid w:val="003A7174"/>
    <w:rsid w:val="003A7C14"/>
    <w:rsid w:val="003C4F8A"/>
    <w:rsid w:val="003C627A"/>
    <w:rsid w:val="003C6531"/>
    <w:rsid w:val="003D5FAE"/>
    <w:rsid w:val="003E6B93"/>
    <w:rsid w:val="003F19FD"/>
    <w:rsid w:val="003F47EC"/>
    <w:rsid w:val="004007FB"/>
    <w:rsid w:val="00403010"/>
    <w:rsid w:val="00407F34"/>
    <w:rsid w:val="00407F35"/>
    <w:rsid w:val="0041013B"/>
    <w:rsid w:val="004109C0"/>
    <w:rsid w:val="00412FA7"/>
    <w:rsid w:val="0041425A"/>
    <w:rsid w:val="0041644C"/>
    <w:rsid w:val="004166C2"/>
    <w:rsid w:val="004276F0"/>
    <w:rsid w:val="00433FB9"/>
    <w:rsid w:val="00440035"/>
    <w:rsid w:val="004444E8"/>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7932"/>
    <w:rsid w:val="004F5A87"/>
    <w:rsid w:val="004F7C12"/>
    <w:rsid w:val="00506597"/>
    <w:rsid w:val="005069B5"/>
    <w:rsid w:val="00506E92"/>
    <w:rsid w:val="00507457"/>
    <w:rsid w:val="00511FFA"/>
    <w:rsid w:val="005167A9"/>
    <w:rsid w:val="00521006"/>
    <w:rsid w:val="00521183"/>
    <w:rsid w:val="00525466"/>
    <w:rsid w:val="00531D3D"/>
    <w:rsid w:val="005353E9"/>
    <w:rsid w:val="00543B86"/>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5A64"/>
    <w:rsid w:val="006061AF"/>
    <w:rsid w:val="00607761"/>
    <w:rsid w:val="00611123"/>
    <w:rsid w:val="006174A5"/>
    <w:rsid w:val="00623627"/>
    <w:rsid w:val="006379EE"/>
    <w:rsid w:val="00641507"/>
    <w:rsid w:val="00643463"/>
    <w:rsid w:val="00644608"/>
    <w:rsid w:val="006531BB"/>
    <w:rsid w:val="00666AE7"/>
    <w:rsid w:val="00671A5B"/>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5EBD"/>
    <w:rsid w:val="006E3D49"/>
    <w:rsid w:val="006E4022"/>
    <w:rsid w:val="006F1E70"/>
    <w:rsid w:val="006F25AE"/>
    <w:rsid w:val="006F39F5"/>
    <w:rsid w:val="006F5F77"/>
    <w:rsid w:val="006F6465"/>
    <w:rsid w:val="006F6EA2"/>
    <w:rsid w:val="00702EBA"/>
    <w:rsid w:val="00705DD0"/>
    <w:rsid w:val="00714332"/>
    <w:rsid w:val="00725D36"/>
    <w:rsid w:val="007333EC"/>
    <w:rsid w:val="00754BB9"/>
    <w:rsid w:val="00760413"/>
    <w:rsid w:val="00762F36"/>
    <w:rsid w:val="00772F68"/>
    <w:rsid w:val="00781E2D"/>
    <w:rsid w:val="00783AD7"/>
    <w:rsid w:val="00794811"/>
    <w:rsid w:val="007B2D9D"/>
    <w:rsid w:val="007B3062"/>
    <w:rsid w:val="007B5EB3"/>
    <w:rsid w:val="007C4CC0"/>
    <w:rsid w:val="007D046F"/>
    <w:rsid w:val="007D052B"/>
    <w:rsid w:val="007D676D"/>
    <w:rsid w:val="007D6CD0"/>
    <w:rsid w:val="007F393F"/>
    <w:rsid w:val="007F6AA1"/>
    <w:rsid w:val="00802CE2"/>
    <w:rsid w:val="00803B49"/>
    <w:rsid w:val="00803F0B"/>
    <w:rsid w:val="008048FA"/>
    <w:rsid w:val="00813A01"/>
    <w:rsid w:val="00814F89"/>
    <w:rsid w:val="00820E46"/>
    <w:rsid w:val="00821E70"/>
    <w:rsid w:val="00836C24"/>
    <w:rsid w:val="008407D6"/>
    <w:rsid w:val="00852BB6"/>
    <w:rsid w:val="00853576"/>
    <w:rsid w:val="00860B83"/>
    <w:rsid w:val="008703AA"/>
    <w:rsid w:val="0087212F"/>
    <w:rsid w:val="0087521E"/>
    <w:rsid w:val="00875FEA"/>
    <w:rsid w:val="00881E10"/>
    <w:rsid w:val="008834FB"/>
    <w:rsid w:val="0088635C"/>
    <w:rsid w:val="008B0249"/>
    <w:rsid w:val="008B057C"/>
    <w:rsid w:val="008B0846"/>
    <w:rsid w:val="008C3769"/>
    <w:rsid w:val="008D06C2"/>
    <w:rsid w:val="008D15C8"/>
    <w:rsid w:val="008E4C49"/>
    <w:rsid w:val="008F5F3E"/>
    <w:rsid w:val="008F6019"/>
    <w:rsid w:val="008F7BE9"/>
    <w:rsid w:val="009023A5"/>
    <w:rsid w:val="00904ED8"/>
    <w:rsid w:val="00907EDA"/>
    <w:rsid w:val="00917D3F"/>
    <w:rsid w:val="00923EC5"/>
    <w:rsid w:val="009245EC"/>
    <w:rsid w:val="00925220"/>
    <w:rsid w:val="00935E4D"/>
    <w:rsid w:val="00964426"/>
    <w:rsid w:val="00970256"/>
    <w:rsid w:val="00971164"/>
    <w:rsid w:val="00980481"/>
    <w:rsid w:val="00982FD9"/>
    <w:rsid w:val="00995AF7"/>
    <w:rsid w:val="009A6648"/>
    <w:rsid w:val="009B3860"/>
    <w:rsid w:val="009B4E7F"/>
    <w:rsid w:val="009C1B0D"/>
    <w:rsid w:val="009C1FEA"/>
    <w:rsid w:val="009C6B01"/>
    <w:rsid w:val="009C7B67"/>
    <w:rsid w:val="009D2D9A"/>
    <w:rsid w:val="009D7F39"/>
    <w:rsid w:val="009E057A"/>
    <w:rsid w:val="009E2893"/>
    <w:rsid w:val="009E514D"/>
    <w:rsid w:val="009F0835"/>
    <w:rsid w:val="009F2BB6"/>
    <w:rsid w:val="009F5C36"/>
    <w:rsid w:val="00A06210"/>
    <w:rsid w:val="00A213BB"/>
    <w:rsid w:val="00A23438"/>
    <w:rsid w:val="00A249C1"/>
    <w:rsid w:val="00A25A38"/>
    <w:rsid w:val="00A26B03"/>
    <w:rsid w:val="00A32358"/>
    <w:rsid w:val="00A37903"/>
    <w:rsid w:val="00A40FC4"/>
    <w:rsid w:val="00A47264"/>
    <w:rsid w:val="00A51CBC"/>
    <w:rsid w:val="00A53713"/>
    <w:rsid w:val="00A62CD4"/>
    <w:rsid w:val="00A6302E"/>
    <w:rsid w:val="00A80C64"/>
    <w:rsid w:val="00A80FDE"/>
    <w:rsid w:val="00A901B0"/>
    <w:rsid w:val="00AA7F70"/>
    <w:rsid w:val="00AB1FB4"/>
    <w:rsid w:val="00AB78BA"/>
    <w:rsid w:val="00AC214C"/>
    <w:rsid w:val="00AD40C3"/>
    <w:rsid w:val="00AD440D"/>
    <w:rsid w:val="00AE11C7"/>
    <w:rsid w:val="00AF15C5"/>
    <w:rsid w:val="00AF1E3F"/>
    <w:rsid w:val="00AF3D8C"/>
    <w:rsid w:val="00AF6BD7"/>
    <w:rsid w:val="00AF6E13"/>
    <w:rsid w:val="00B0462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39FF"/>
    <w:rsid w:val="00BB3A3E"/>
    <w:rsid w:val="00BB5C50"/>
    <w:rsid w:val="00BB721F"/>
    <w:rsid w:val="00BC6090"/>
    <w:rsid w:val="00BD2250"/>
    <w:rsid w:val="00BD2698"/>
    <w:rsid w:val="00BD4516"/>
    <w:rsid w:val="00BE7D68"/>
    <w:rsid w:val="00BF4BFF"/>
    <w:rsid w:val="00BF56DB"/>
    <w:rsid w:val="00BF7BE2"/>
    <w:rsid w:val="00C02610"/>
    <w:rsid w:val="00C060D8"/>
    <w:rsid w:val="00C11C1E"/>
    <w:rsid w:val="00C20541"/>
    <w:rsid w:val="00C22125"/>
    <w:rsid w:val="00C2459F"/>
    <w:rsid w:val="00C271C0"/>
    <w:rsid w:val="00C2768C"/>
    <w:rsid w:val="00C32211"/>
    <w:rsid w:val="00C50CE5"/>
    <w:rsid w:val="00C54123"/>
    <w:rsid w:val="00C54226"/>
    <w:rsid w:val="00C61C3E"/>
    <w:rsid w:val="00C645D3"/>
    <w:rsid w:val="00C774F5"/>
    <w:rsid w:val="00C805B5"/>
    <w:rsid w:val="00C83FA8"/>
    <w:rsid w:val="00C85598"/>
    <w:rsid w:val="00C855C9"/>
    <w:rsid w:val="00C876F5"/>
    <w:rsid w:val="00C9330D"/>
    <w:rsid w:val="00C95DD7"/>
    <w:rsid w:val="00CA64D3"/>
    <w:rsid w:val="00CA7D1A"/>
    <w:rsid w:val="00CA7FBE"/>
    <w:rsid w:val="00CB14A1"/>
    <w:rsid w:val="00CB4B40"/>
    <w:rsid w:val="00CC03C0"/>
    <w:rsid w:val="00CC142B"/>
    <w:rsid w:val="00CC22D4"/>
    <w:rsid w:val="00CD1F70"/>
    <w:rsid w:val="00CD208A"/>
    <w:rsid w:val="00CD58F8"/>
    <w:rsid w:val="00CE1469"/>
    <w:rsid w:val="00CE2878"/>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6306F"/>
    <w:rsid w:val="00D70AB4"/>
    <w:rsid w:val="00D8449E"/>
    <w:rsid w:val="00D9346D"/>
    <w:rsid w:val="00D94B86"/>
    <w:rsid w:val="00DA3668"/>
    <w:rsid w:val="00DB0D28"/>
    <w:rsid w:val="00DB1832"/>
    <w:rsid w:val="00DB485C"/>
    <w:rsid w:val="00DB5FB5"/>
    <w:rsid w:val="00DD54A7"/>
    <w:rsid w:val="00DE29C4"/>
    <w:rsid w:val="00E06B6A"/>
    <w:rsid w:val="00E17328"/>
    <w:rsid w:val="00E2411F"/>
    <w:rsid w:val="00E24C65"/>
    <w:rsid w:val="00E2546E"/>
    <w:rsid w:val="00E25BE6"/>
    <w:rsid w:val="00E408AE"/>
    <w:rsid w:val="00E4332B"/>
    <w:rsid w:val="00E43530"/>
    <w:rsid w:val="00E56E53"/>
    <w:rsid w:val="00E615A2"/>
    <w:rsid w:val="00E61D99"/>
    <w:rsid w:val="00E66873"/>
    <w:rsid w:val="00E715EE"/>
    <w:rsid w:val="00EA03E3"/>
    <w:rsid w:val="00EA12ED"/>
    <w:rsid w:val="00EA2594"/>
    <w:rsid w:val="00EA5706"/>
    <w:rsid w:val="00EA67F0"/>
    <w:rsid w:val="00EB5F3B"/>
    <w:rsid w:val="00EB61A6"/>
    <w:rsid w:val="00EC6CA3"/>
    <w:rsid w:val="00EE1636"/>
    <w:rsid w:val="00EE5687"/>
    <w:rsid w:val="00EF4CBA"/>
    <w:rsid w:val="00EF589F"/>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6177D"/>
    <w:rsid w:val="00F70FE1"/>
    <w:rsid w:val="00F73E9C"/>
    <w:rsid w:val="00F83434"/>
    <w:rsid w:val="00F83E39"/>
    <w:rsid w:val="00F8563F"/>
    <w:rsid w:val="00F93600"/>
    <w:rsid w:val="00F97A0F"/>
    <w:rsid w:val="00FA6305"/>
    <w:rsid w:val="00FB0C7E"/>
    <w:rsid w:val="00FB341B"/>
    <w:rsid w:val="00FB7F12"/>
    <w:rsid w:val="00FD5093"/>
    <w:rsid w:val="00FE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0115554C516EA4B1A0D3E5928E304D1BB6EFCA040C382155AFF47A66B361EC0CF9CD8DC6DqAYEM" TargetMode="External"/><Relationship Id="rId18" Type="http://schemas.openxmlformats.org/officeDocument/2006/relationships/hyperlink" Target="consultantplus://offline/ref=2FA63F920FC9406A73F308142CDE5647FE46F48B4D2F2B62206BD263CA92B4D02D41F7D117D323243EC55CB24F5A48B9D60EA30B55D51422VFMFK" TargetMode="External"/><Relationship Id="rId26" Type="http://schemas.openxmlformats.org/officeDocument/2006/relationships/hyperlink" Target="http://ivo.garant.ru/document/redirect/12124624/134" TargetMode="External"/><Relationship Id="rId3" Type="http://schemas.microsoft.com/office/2007/relationships/stylesWithEffects" Target="stylesWithEffects.xml"/><Relationship Id="rId21" Type="http://schemas.openxmlformats.org/officeDocument/2006/relationships/hyperlink" Target="consultantplus://offline/ref=EC43567FF5A82892C2E1F9DA3E1DDE6A3FB0175A56C616EA4B1A0D3E5928E304D1BB6EF4A04292D8055EB613A3743F02DFCF82DBqDY5M" TargetMode="External"/><Relationship Id="rId7" Type="http://schemas.openxmlformats.org/officeDocument/2006/relationships/endnotes" Target="endnotes.xml"/><Relationship Id="rId12" Type="http://schemas.openxmlformats.org/officeDocument/2006/relationships/hyperlink" Target="consultantplus://offline/ref=EC43567FF5A82892C2E1F9DA3E1DDE6A3FB0115554C516EA4B1A0D3E5928E304D1BB6EFCA040C282155AFF47A66B361EC0CF9CD8DC6DqAYEM" TargetMode="External"/><Relationship Id="rId17" Type="http://schemas.openxmlformats.org/officeDocument/2006/relationships/hyperlink" Target="consultantplus://offline/ref=2FA63F920FC9406A73F308142CDE5647FE46F48B4D2F2B62206BD263CA92B4D02D41F7D215D126266B9F4CB6060D41A5D217BD0E4BD6V1MDK" TargetMode="External"/><Relationship Id="rId25" Type="http://schemas.openxmlformats.org/officeDocument/2006/relationships/hyperlink" Target="consultantplus://offline/ref=B9C7D6A15FE5867C59E14C8B1B320F0C202394A1CBA2AA48D12DBBE9C7CE6BCB1E8FA0DC7D3468711E3C352101EC14CE1B5BC17B3F4Af6VBK" TargetMode="External"/><Relationship Id="rId2" Type="http://schemas.openxmlformats.org/officeDocument/2006/relationships/styles" Target="styles.xml"/><Relationship Id="rId16" Type="http://schemas.openxmlformats.org/officeDocument/2006/relationships/hyperlink" Target="consultantplus://offline/ref=2FA63F920FC9406A73F308142CDE5647FE46F48B4D2F2B62206BD263CA92B4D02D41F7D216D121266B9F4CB6060D41A5D217BD0E4BD6V1MDK" TargetMode="External"/><Relationship Id="rId20" Type="http://schemas.openxmlformats.org/officeDocument/2006/relationships/hyperlink" Target="consultantplus://offline/ref=2FA63F920FC9406A73F308142CDE5647FE46F48B4D2F2B62206BD263CA92B4D02D41F7D210D02B796E8A5DEE090B5BBBD50EA10C4AVDME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ndex.php?title=%D0%95%D0%B4%D0%B8%D0%BD%D1%8B%D0%B9_%D0%B3%D0%BE%D1%81%D1%83%D0%B4%D0%B0%D1%80%D1%81%D1%82%D0%B2%D0%B5%D0%BD%D0%BD%D1%8B%D0%B9_%D1%80%D0%B5%D0%B5%D1%81%D1%82%D1%80_%D0%BD%D0%B5%D0%B4%D0%B2%D0%B8%D0%B6%D0%B8%D0%BC%D0%BE%D1%81%D1%82%D0%B8&amp;action=edit&amp;redlink=1" TargetMode="External"/><Relationship Id="rId24" Type="http://schemas.openxmlformats.org/officeDocument/2006/relationships/hyperlink" Target="consultantplus://offline/ref=B9C7D6A15FE5867C59E14C8B1B320F0C20239BA5C2A8AA48D12DBBE9C7CE6BCB1E8FA0DC7E326A711E3C352101EC14CE1B5BC17B3F4Af6VBK" TargetMode="External"/><Relationship Id="rId5" Type="http://schemas.openxmlformats.org/officeDocument/2006/relationships/webSettings" Target="webSettings.xml"/><Relationship Id="rId15" Type="http://schemas.openxmlformats.org/officeDocument/2006/relationships/hyperlink" Target="consultantplus://offline/ref=2FA63F920FC9406A73F308142CDE5647FE46F48B4D2F2B62206BD263CA92B4D02D41F7D914D62B796E8A5DEE090B5BBBD50EA10C4AVDMEK" TargetMode="External"/><Relationship Id="rId23" Type="http://schemas.openxmlformats.org/officeDocument/2006/relationships/hyperlink" Target="http://ivo.garant.ru/document/redirect/12124624/42" TargetMode="External"/><Relationship Id="rId28" Type="http://schemas.openxmlformats.org/officeDocument/2006/relationships/fontTable" Target="fontTable.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2FA63F920FC9406A73F308142CDE5647FE45F189432F2B62206BD263CA92B4D02D41F7D117DA2224349A59A75E0247BFCC10A41249D715V2MAK"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2FA63F920FC9406A73F308142CDE5647FE46F48B4D2F2B62206BD263CA92B4D02D41F7D112D629266B9F4CB6060D41A5D217BD0E4BD6V1MDK" TargetMode="External"/><Relationship Id="rId22" Type="http://schemas.openxmlformats.org/officeDocument/2006/relationships/hyperlink" Target="http://ivo.garant.ru/document/redirect/12124624/7" TargetMode="External"/><Relationship Id="rId27" Type="http://schemas.openxmlformats.org/officeDocument/2006/relationships/hyperlink" Target="http://ivo.garant.ru/document/redirect/12124624/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910</TotalTime>
  <Pages>1</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14653</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User</cp:lastModifiedBy>
  <cp:revision>25</cp:revision>
  <cp:lastPrinted>2022-02-16T10:47:00Z</cp:lastPrinted>
  <dcterms:created xsi:type="dcterms:W3CDTF">2021-12-22T06:44:00Z</dcterms:created>
  <dcterms:modified xsi:type="dcterms:W3CDTF">2022-02-18T06:24:00Z</dcterms:modified>
</cp:coreProperties>
</file>